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0D0AA" w14:textId="248B39D7" w:rsidR="00051A8D" w:rsidRPr="00383504" w:rsidRDefault="00051A8D" w:rsidP="00383504">
      <w:pPr>
        <w:spacing w:line="480" w:lineRule="auto"/>
        <w:jc w:val="center"/>
        <w:rPr>
          <w:b/>
          <w:bCs/>
          <w:color w:val="000000" w:themeColor="text1"/>
        </w:rPr>
      </w:pPr>
      <w:r w:rsidRPr="00383504">
        <w:rPr>
          <w:b/>
          <w:bCs/>
          <w:color w:val="000000" w:themeColor="text1"/>
        </w:rPr>
        <w:t xml:space="preserve">Final Project </w:t>
      </w:r>
    </w:p>
    <w:p w14:paraId="0571AC01" w14:textId="04EF764F" w:rsidR="00051A8D" w:rsidRPr="00383504" w:rsidRDefault="00051A8D" w:rsidP="00383504">
      <w:pPr>
        <w:spacing w:line="480" w:lineRule="auto"/>
        <w:jc w:val="center"/>
        <w:rPr>
          <w:rStyle w:val="apple-converted-space"/>
          <w:rFonts w:eastAsiaTheme="majorEastAsia"/>
          <w:b/>
          <w:bCs/>
          <w:i/>
          <w:iCs/>
          <w:color w:val="000000" w:themeColor="text1"/>
        </w:rPr>
      </w:pPr>
      <w:proofErr w:type="spellStart"/>
      <w:r w:rsidRPr="00383504">
        <w:rPr>
          <w:color w:val="000000" w:themeColor="text1"/>
        </w:rPr>
        <w:t>Ituanose</w:t>
      </w:r>
      <w:proofErr w:type="spellEnd"/>
      <w:r w:rsidRPr="00383504">
        <w:rPr>
          <w:color w:val="000000" w:themeColor="text1"/>
        </w:rPr>
        <w:t xml:space="preserve"> Mark Kemba </w:t>
      </w:r>
    </w:p>
    <w:p w14:paraId="3635B262" w14:textId="77777777" w:rsidR="00051A8D" w:rsidRPr="00383504" w:rsidRDefault="00051A8D" w:rsidP="00383504">
      <w:pPr>
        <w:pStyle w:val="TitlePageInformation"/>
        <w:rPr>
          <w:bCs/>
          <w:color w:val="000000" w:themeColor="text1"/>
          <w:szCs w:val="24"/>
        </w:rPr>
      </w:pPr>
      <w:r w:rsidRPr="00383504">
        <w:rPr>
          <w:bCs/>
          <w:color w:val="000000" w:themeColor="text1"/>
          <w:szCs w:val="24"/>
        </w:rPr>
        <w:t>2024.06.16</w:t>
      </w:r>
    </w:p>
    <w:p w14:paraId="45093491" w14:textId="77777777" w:rsidR="00051A8D" w:rsidRPr="00383504" w:rsidRDefault="00051A8D" w:rsidP="00383504">
      <w:pPr>
        <w:spacing w:line="480" w:lineRule="auto"/>
        <w:rPr>
          <w:b/>
          <w:bCs/>
          <w:color w:val="000000"/>
        </w:rPr>
      </w:pPr>
    </w:p>
    <w:p w14:paraId="765F60A5" w14:textId="77777777" w:rsidR="00051A8D" w:rsidRPr="00383504" w:rsidRDefault="00051A8D" w:rsidP="00383504">
      <w:pPr>
        <w:pStyle w:val="Heading1"/>
        <w:spacing w:line="480" w:lineRule="auto"/>
        <w:jc w:val="center"/>
        <w:rPr>
          <w:rFonts w:ascii="Times New Roman" w:hAnsi="Times New Roman" w:cs="Times New Roman"/>
          <w:b/>
          <w:bCs/>
          <w:sz w:val="24"/>
          <w:szCs w:val="24"/>
        </w:rPr>
      </w:pPr>
    </w:p>
    <w:p w14:paraId="0D86DF36" w14:textId="77777777" w:rsidR="00051A8D" w:rsidRPr="00383504" w:rsidRDefault="00051A8D" w:rsidP="00383504">
      <w:pPr>
        <w:pStyle w:val="Heading1"/>
        <w:spacing w:line="480" w:lineRule="auto"/>
        <w:jc w:val="center"/>
        <w:rPr>
          <w:rFonts w:ascii="Times New Roman" w:hAnsi="Times New Roman" w:cs="Times New Roman"/>
          <w:b/>
          <w:bCs/>
          <w:sz w:val="24"/>
          <w:szCs w:val="24"/>
        </w:rPr>
      </w:pPr>
    </w:p>
    <w:p w14:paraId="2A085FC8" w14:textId="77777777" w:rsidR="00051A8D" w:rsidRPr="00383504" w:rsidRDefault="00051A8D" w:rsidP="00383504">
      <w:pPr>
        <w:spacing w:line="480" w:lineRule="auto"/>
      </w:pPr>
    </w:p>
    <w:p w14:paraId="6125E21F" w14:textId="77777777" w:rsidR="00051A8D" w:rsidRPr="00383504" w:rsidRDefault="00051A8D" w:rsidP="00383504">
      <w:pPr>
        <w:spacing w:line="480" w:lineRule="auto"/>
      </w:pPr>
    </w:p>
    <w:p w14:paraId="6992E170" w14:textId="77777777" w:rsidR="00051A8D" w:rsidRPr="00383504" w:rsidRDefault="00051A8D" w:rsidP="00383504">
      <w:pPr>
        <w:spacing w:line="480" w:lineRule="auto"/>
      </w:pPr>
    </w:p>
    <w:p w14:paraId="1179EC06" w14:textId="77777777" w:rsidR="00051A8D" w:rsidRPr="00383504" w:rsidRDefault="00051A8D" w:rsidP="00383504">
      <w:pPr>
        <w:spacing w:line="480" w:lineRule="auto"/>
      </w:pPr>
    </w:p>
    <w:p w14:paraId="45B70933" w14:textId="77777777" w:rsidR="00051A8D" w:rsidRPr="00383504" w:rsidRDefault="00051A8D" w:rsidP="00383504">
      <w:pPr>
        <w:spacing w:line="480" w:lineRule="auto"/>
      </w:pPr>
    </w:p>
    <w:p w14:paraId="18FDAF44" w14:textId="77777777" w:rsidR="00051A8D" w:rsidRPr="00383504" w:rsidRDefault="00051A8D" w:rsidP="00383504">
      <w:pPr>
        <w:pStyle w:val="Heading1"/>
        <w:spacing w:line="480" w:lineRule="auto"/>
        <w:jc w:val="center"/>
        <w:rPr>
          <w:rFonts w:ascii="Times New Roman" w:hAnsi="Times New Roman" w:cs="Times New Roman"/>
          <w:b/>
          <w:bCs/>
          <w:sz w:val="24"/>
          <w:szCs w:val="24"/>
        </w:rPr>
      </w:pPr>
    </w:p>
    <w:p w14:paraId="5494FAC0" w14:textId="77777777" w:rsidR="00051A8D" w:rsidRDefault="00051A8D" w:rsidP="00383504">
      <w:pPr>
        <w:pStyle w:val="Heading1"/>
        <w:spacing w:line="480" w:lineRule="auto"/>
        <w:jc w:val="center"/>
        <w:rPr>
          <w:rFonts w:ascii="Times New Roman" w:hAnsi="Times New Roman" w:cs="Times New Roman"/>
          <w:b/>
          <w:bCs/>
          <w:sz w:val="24"/>
          <w:szCs w:val="24"/>
        </w:rPr>
      </w:pPr>
    </w:p>
    <w:p w14:paraId="536DCE31" w14:textId="77777777" w:rsidR="00CA16D5" w:rsidRDefault="00CA16D5" w:rsidP="00CA16D5"/>
    <w:p w14:paraId="38DF4448" w14:textId="77777777" w:rsidR="00CA16D5" w:rsidRDefault="00CA16D5" w:rsidP="00CA16D5"/>
    <w:p w14:paraId="2A6806BF" w14:textId="77777777" w:rsidR="00CA16D5" w:rsidRDefault="00CA16D5" w:rsidP="00CA16D5"/>
    <w:p w14:paraId="2FE45406" w14:textId="77777777" w:rsidR="00CA16D5" w:rsidRDefault="00CA16D5" w:rsidP="00CA16D5"/>
    <w:p w14:paraId="509A13B7" w14:textId="77777777" w:rsidR="00CA16D5" w:rsidRPr="00CA16D5" w:rsidRDefault="00CA16D5" w:rsidP="00CA16D5"/>
    <w:p w14:paraId="7E43AF16" w14:textId="77777777" w:rsidR="00051A8D" w:rsidRPr="00383504" w:rsidRDefault="00051A8D" w:rsidP="00383504">
      <w:pPr>
        <w:pStyle w:val="Heading1"/>
        <w:spacing w:line="480" w:lineRule="auto"/>
        <w:jc w:val="center"/>
        <w:rPr>
          <w:rFonts w:ascii="Times New Roman" w:hAnsi="Times New Roman" w:cs="Times New Roman"/>
          <w:b/>
          <w:bCs/>
          <w:sz w:val="24"/>
          <w:szCs w:val="24"/>
        </w:rPr>
      </w:pPr>
    </w:p>
    <w:p w14:paraId="1350AB2A" w14:textId="77777777" w:rsidR="00051A8D" w:rsidRPr="00383504" w:rsidRDefault="00051A8D" w:rsidP="00383504">
      <w:pPr>
        <w:spacing w:line="480" w:lineRule="auto"/>
      </w:pPr>
    </w:p>
    <w:p w14:paraId="330A54EB" w14:textId="49E556E7" w:rsidR="0023747B" w:rsidRPr="00383504" w:rsidRDefault="0023747B" w:rsidP="00383504">
      <w:pPr>
        <w:pStyle w:val="Heading1"/>
        <w:spacing w:line="480" w:lineRule="auto"/>
        <w:jc w:val="center"/>
        <w:rPr>
          <w:rFonts w:ascii="Times New Roman" w:hAnsi="Times New Roman" w:cs="Times New Roman"/>
          <w:b/>
          <w:bCs/>
          <w:color w:val="000000" w:themeColor="text1"/>
          <w:sz w:val="24"/>
          <w:szCs w:val="24"/>
        </w:rPr>
      </w:pPr>
      <w:r w:rsidRPr="00383504">
        <w:rPr>
          <w:rFonts w:ascii="Times New Roman" w:hAnsi="Times New Roman" w:cs="Times New Roman"/>
          <w:b/>
          <w:bCs/>
          <w:color w:val="000000" w:themeColor="text1"/>
          <w:sz w:val="24"/>
          <w:szCs w:val="24"/>
        </w:rPr>
        <w:lastRenderedPageBreak/>
        <w:t>Table Of Contents</w:t>
      </w:r>
    </w:p>
    <w:p w14:paraId="6BAB8254" w14:textId="188DB9BD" w:rsidR="00801BC5" w:rsidRPr="00383504" w:rsidRDefault="003943F7" w:rsidP="00383504">
      <w:pPr>
        <w:pStyle w:val="NormalWeb"/>
        <w:numPr>
          <w:ilvl w:val="0"/>
          <w:numId w:val="1"/>
        </w:numPr>
        <w:spacing w:line="480" w:lineRule="auto"/>
      </w:pPr>
      <w:r w:rsidRPr="00383504">
        <w:rPr>
          <w:rStyle w:val="TitleChar"/>
          <w:rFonts w:ascii="Times New Roman" w:hAnsi="Times New Roman" w:cs="Times New Roman"/>
          <w:b/>
          <w:bCs/>
          <w:sz w:val="24"/>
          <w:szCs w:val="24"/>
        </w:rPr>
        <w:t>Introduction</w:t>
      </w:r>
      <w:r w:rsidRPr="00383504">
        <w:t xml:space="preserve"> ……………………………... </w:t>
      </w:r>
      <w:r w:rsidR="00755970">
        <w:t>5</w:t>
      </w:r>
    </w:p>
    <w:p w14:paraId="30D73E65" w14:textId="00FD50C7" w:rsidR="00801BC5" w:rsidRPr="00383504" w:rsidRDefault="00A94CE7" w:rsidP="00383504">
      <w:pPr>
        <w:pStyle w:val="NormalWeb"/>
        <w:spacing w:line="480" w:lineRule="auto"/>
        <w:ind w:left="720"/>
      </w:pPr>
      <w:r w:rsidRPr="00383504">
        <w:t xml:space="preserve">1.1.  </w:t>
      </w:r>
      <w:r w:rsidR="00801BC5" w:rsidRPr="00383504">
        <w:t>Background…………………………………</w:t>
      </w:r>
      <w:r w:rsidR="00755970">
        <w:t>5</w:t>
      </w:r>
    </w:p>
    <w:p w14:paraId="76005A43" w14:textId="43712233" w:rsidR="00801BC5" w:rsidRPr="00383504" w:rsidRDefault="00A94CE7" w:rsidP="00383504">
      <w:pPr>
        <w:pStyle w:val="NormalWeb"/>
        <w:spacing w:line="480" w:lineRule="auto"/>
      </w:pPr>
      <w:r w:rsidRPr="00383504">
        <w:t xml:space="preserve">             1.2.  </w:t>
      </w:r>
      <w:r w:rsidR="00801BC5" w:rsidRPr="00383504">
        <w:t>Scope of Study………………………………</w:t>
      </w:r>
      <w:r w:rsidR="00755970">
        <w:t>5</w:t>
      </w:r>
    </w:p>
    <w:p w14:paraId="2D77ED1A" w14:textId="51A62D05" w:rsidR="003943F7" w:rsidRPr="00383504" w:rsidRDefault="003943F7" w:rsidP="00383504">
      <w:pPr>
        <w:pStyle w:val="NormalWeb"/>
        <w:spacing w:line="480" w:lineRule="auto"/>
      </w:pPr>
      <w:r w:rsidRPr="00383504">
        <w:t>2.0</w:t>
      </w:r>
      <w:r w:rsidR="007C601C" w:rsidRPr="00383504">
        <w:t>.</w:t>
      </w:r>
      <w:r w:rsidRPr="00383504">
        <w:t xml:space="preserve">       </w:t>
      </w:r>
      <w:r w:rsidRPr="00383504">
        <w:rPr>
          <w:rStyle w:val="TitleChar"/>
          <w:rFonts w:ascii="Times New Roman" w:hAnsi="Times New Roman" w:cs="Times New Roman"/>
          <w:b/>
          <w:bCs/>
          <w:sz w:val="24"/>
          <w:szCs w:val="24"/>
        </w:rPr>
        <w:t>Methodology</w:t>
      </w:r>
      <w:r w:rsidRPr="00383504">
        <w:t>………………………………...</w:t>
      </w:r>
      <w:r w:rsidR="00755970">
        <w:t>6</w:t>
      </w:r>
    </w:p>
    <w:p w14:paraId="7822CE4E" w14:textId="533C74A8" w:rsidR="003943F7" w:rsidRPr="00383504" w:rsidRDefault="009F26BD" w:rsidP="00383504">
      <w:pPr>
        <w:pStyle w:val="NormalWeb"/>
        <w:spacing w:line="480" w:lineRule="auto"/>
      </w:pPr>
      <w:r w:rsidRPr="00383504">
        <w:t xml:space="preserve">             </w:t>
      </w:r>
      <w:r w:rsidR="003943F7" w:rsidRPr="00383504">
        <w:t>2.1</w:t>
      </w:r>
      <w:r w:rsidR="007C601C" w:rsidRPr="00383504">
        <w:t>.</w:t>
      </w:r>
      <w:r w:rsidR="003943F7" w:rsidRPr="00383504">
        <w:t xml:space="preserve">      Data </w:t>
      </w:r>
      <w:r w:rsidR="007C601C" w:rsidRPr="00383504">
        <w:t>Collection</w:t>
      </w:r>
      <w:r w:rsidR="003943F7" w:rsidRPr="00383504">
        <w:t>…………………………………</w:t>
      </w:r>
      <w:r w:rsidR="00755970">
        <w:t>6</w:t>
      </w:r>
    </w:p>
    <w:p w14:paraId="569D6B3A" w14:textId="26F1A82F" w:rsidR="003943F7" w:rsidRPr="00383504" w:rsidRDefault="009F26BD" w:rsidP="00383504">
      <w:pPr>
        <w:pStyle w:val="NormalWeb"/>
        <w:spacing w:line="480" w:lineRule="auto"/>
      </w:pPr>
      <w:r w:rsidRPr="00383504">
        <w:t xml:space="preserve">             </w:t>
      </w:r>
      <w:r w:rsidR="003943F7" w:rsidRPr="00383504">
        <w:t>2.</w:t>
      </w:r>
      <w:r w:rsidRPr="00383504">
        <w:t>2</w:t>
      </w:r>
      <w:r w:rsidR="007C601C" w:rsidRPr="00383504">
        <w:t>.</w:t>
      </w:r>
      <w:r w:rsidR="003943F7" w:rsidRPr="00383504">
        <w:t xml:space="preserve">     </w:t>
      </w:r>
      <w:r w:rsidR="007C601C" w:rsidRPr="00383504">
        <w:t>Data Cleaning …………………………………...</w:t>
      </w:r>
      <w:r w:rsidR="00755970">
        <w:t>6</w:t>
      </w:r>
    </w:p>
    <w:p w14:paraId="4B4AFEF1" w14:textId="35FBCD3D" w:rsidR="007C601C" w:rsidRPr="00383504" w:rsidRDefault="009F26BD" w:rsidP="00383504">
      <w:pPr>
        <w:pStyle w:val="NormalWeb"/>
        <w:spacing w:line="480" w:lineRule="auto"/>
      </w:pPr>
      <w:r w:rsidRPr="00383504">
        <w:t xml:space="preserve">             </w:t>
      </w:r>
      <w:r w:rsidR="007C601C" w:rsidRPr="00383504">
        <w:t>2.3.     Outlier Detection………………………………...</w:t>
      </w:r>
      <w:r w:rsidR="00755970">
        <w:t>6</w:t>
      </w:r>
    </w:p>
    <w:p w14:paraId="49CA762A" w14:textId="6FD6E32C" w:rsidR="00EE11AA" w:rsidRPr="00383504" w:rsidRDefault="009F26BD" w:rsidP="00383504">
      <w:pPr>
        <w:pStyle w:val="NormalWeb"/>
        <w:spacing w:line="480" w:lineRule="auto"/>
      </w:pPr>
      <w:r w:rsidRPr="00383504">
        <w:t xml:space="preserve">             </w:t>
      </w:r>
      <w:r w:rsidR="00EE11AA" w:rsidRPr="00383504">
        <w:t>2.3.1.  Z-Score Method ………………………………….</w:t>
      </w:r>
      <w:r w:rsidR="00755970">
        <w:t>7</w:t>
      </w:r>
    </w:p>
    <w:p w14:paraId="2F036094" w14:textId="7C2FC283" w:rsidR="00801BC5" w:rsidRPr="00383504" w:rsidRDefault="009F26BD" w:rsidP="00383504">
      <w:pPr>
        <w:pStyle w:val="NormalWeb"/>
        <w:spacing w:line="480" w:lineRule="auto"/>
      </w:pPr>
      <w:r w:rsidRPr="00383504">
        <w:t xml:space="preserve">              </w:t>
      </w:r>
      <w:r w:rsidR="00801BC5" w:rsidRPr="00383504">
        <w:t>2.3.2.  IQR Method……………………………………….7</w:t>
      </w:r>
    </w:p>
    <w:p w14:paraId="0187D479" w14:textId="2A3A0B65" w:rsidR="00801BC5" w:rsidRPr="00383504" w:rsidRDefault="009F26BD" w:rsidP="00383504">
      <w:pPr>
        <w:pStyle w:val="NormalWeb"/>
        <w:spacing w:line="480" w:lineRule="auto"/>
      </w:pPr>
      <w:r w:rsidRPr="00383504">
        <w:t xml:space="preserve">              </w:t>
      </w:r>
      <w:r w:rsidR="00801BC5" w:rsidRPr="00383504">
        <w:t>2.3.3.  Comparison Table of Z-score and IQR Methods….</w:t>
      </w:r>
      <w:r w:rsidR="00755970">
        <w:t>7</w:t>
      </w:r>
    </w:p>
    <w:p w14:paraId="0FF8594D" w14:textId="512C102D" w:rsidR="00EE11AA" w:rsidRPr="00383504" w:rsidRDefault="000A3A0B" w:rsidP="00383504">
      <w:pPr>
        <w:pStyle w:val="NormalWeb"/>
        <w:spacing w:line="480" w:lineRule="auto"/>
      </w:pPr>
      <w:r w:rsidRPr="00383504">
        <w:t xml:space="preserve">               </w:t>
      </w:r>
      <w:r w:rsidR="00EE11AA" w:rsidRPr="00383504">
        <w:t>2.</w:t>
      </w:r>
      <w:r w:rsidRPr="00383504">
        <w:t>4</w:t>
      </w:r>
      <w:r w:rsidR="00EE11AA" w:rsidRPr="00383504">
        <w:t>.     Descriptive Analysis………………………………</w:t>
      </w:r>
      <w:r w:rsidR="00755970">
        <w:t>8</w:t>
      </w:r>
    </w:p>
    <w:p w14:paraId="20EDC58E" w14:textId="0B6D3F29" w:rsidR="000A3A0B" w:rsidRPr="00383504" w:rsidRDefault="000A3A0B" w:rsidP="00383504">
      <w:pPr>
        <w:pStyle w:val="NormalWeb"/>
        <w:spacing w:line="480" w:lineRule="auto"/>
      </w:pPr>
      <w:r w:rsidRPr="00383504">
        <w:t xml:space="preserve">              2.5.      Predictive Analysis…………………………………1</w:t>
      </w:r>
      <w:r w:rsidR="00755970">
        <w:t>2</w:t>
      </w:r>
    </w:p>
    <w:p w14:paraId="7C08782B" w14:textId="5C39351C" w:rsidR="000A3A0B" w:rsidRPr="00383504" w:rsidRDefault="000A3A0B" w:rsidP="00383504">
      <w:pPr>
        <w:pStyle w:val="NormalWeb"/>
        <w:spacing w:line="480" w:lineRule="auto"/>
      </w:pPr>
      <w:r w:rsidRPr="00383504">
        <w:t xml:space="preserve">              2.5.1.   Linear Regression……………………………………1</w:t>
      </w:r>
      <w:r w:rsidR="00755970">
        <w:t>2</w:t>
      </w:r>
    </w:p>
    <w:p w14:paraId="5A1AE29F" w14:textId="274906D1" w:rsidR="000A3A0B" w:rsidRPr="00383504" w:rsidRDefault="000A3A0B" w:rsidP="00383504">
      <w:pPr>
        <w:pStyle w:val="NormalWeb"/>
        <w:spacing w:line="480" w:lineRule="auto"/>
      </w:pPr>
      <w:r w:rsidRPr="00383504">
        <w:t xml:space="preserve">              2.5.2.    Multiple Regression………………………………….1</w:t>
      </w:r>
      <w:r w:rsidR="00755970">
        <w:t>2</w:t>
      </w:r>
    </w:p>
    <w:p w14:paraId="0532DAEF" w14:textId="41872677" w:rsidR="000A3A0B" w:rsidRPr="00383504" w:rsidRDefault="000A3A0B" w:rsidP="00383504">
      <w:pPr>
        <w:pStyle w:val="NormalWeb"/>
        <w:spacing w:line="480" w:lineRule="auto"/>
      </w:pPr>
      <w:r w:rsidRPr="00383504">
        <w:t xml:space="preserve">             2.5</w:t>
      </w:r>
      <w:r w:rsidR="00A94CE7" w:rsidRPr="00383504">
        <w:t>.3.     Cluster Analysis……………………………………….1</w:t>
      </w:r>
      <w:r w:rsidR="00755970">
        <w:t>2</w:t>
      </w:r>
    </w:p>
    <w:p w14:paraId="1335FB54" w14:textId="5C2E72BA" w:rsidR="000A3A0B" w:rsidRPr="00383504" w:rsidRDefault="000A3A0B" w:rsidP="00383504">
      <w:pPr>
        <w:pStyle w:val="NormalWeb"/>
        <w:spacing w:line="480" w:lineRule="auto"/>
      </w:pPr>
      <w:r w:rsidRPr="00383504">
        <w:lastRenderedPageBreak/>
        <w:t xml:space="preserve">3.0        </w:t>
      </w:r>
      <w:r w:rsidRPr="00383504">
        <w:rPr>
          <w:rStyle w:val="TitleChar"/>
          <w:rFonts w:ascii="Times New Roman" w:hAnsi="Times New Roman" w:cs="Times New Roman"/>
          <w:b/>
          <w:bCs/>
          <w:sz w:val="24"/>
          <w:szCs w:val="24"/>
        </w:rPr>
        <w:t xml:space="preserve">Results </w:t>
      </w:r>
      <w:r w:rsidRPr="00383504">
        <w:t>………………………………………………………1</w:t>
      </w:r>
      <w:r w:rsidR="00755970">
        <w:t>3</w:t>
      </w:r>
    </w:p>
    <w:p w14:paraId="11B87F02" w14:textId="3CF0E577" w:rsidR="00613517" w:rsidRPr="00383504" w:rsidRDefault="000A3A0B" w:rsidP="00383504">
      <w:pPr>
        <w:pStyle w:val="NormalWeb"/>
        <w:spacing w:line="480" w:lineRule="auto"/>
      </w:pPr>
      <w:r w:rsidRPr="00383504">
        <w:t xml:space="preserve">             3.1</w:t>
      </w:r>
      <w:r w:rsidR="00C374B4" w:rsidRPr="00383504">
        <w:t xml:space="preserve"> Data Visualizations</w:t>
      </w:r>
      <w:r w:rsidRPr="00383504">
        <w:t>………………………………………1</w:t>
      </w:r>
      <w:r w:rsidR="00755970">
        <w:t>3</w:t>
      </w:r>
    </w:p>
    <w:p w14:paraId="74AC0E4D" w14:textId="0DAC4383" w:rsidR="00613517" w:rsidRPr="00383504" w:rsidRDefault="00613517" w:rsidP="00383504">
      <w:pPr>
        <w:pStyle w:val="NormalWeb"/>
        <w:spacing w:line="480" w:lineRule="auto"/>
      </w:pPr>
      <w:r w:rsidRPr="00383504">
        <w:t xml:space="preserve">              3.1.</w:t>
      </w:r>
      <w:r w:rsidR="005F190C">
        <w:t>1</w:t>
      </w:r>
      <w:r w:rsidRPr="00383504">
        <w:t xml:space="preserve"> Monthly Total Sales……………………………………1</w:t>
      </w:r>
      <w:r w:rsidR="00755970">
        <w:t>4</w:t>
      </w:r>
    </w:p>
    <w:p w14:paraId="07AD898D" w14:textId="0C50CBE7" w:rsidR="00613517" w:rsidRPr="00383504" w:rsidRDefault="00613517" w:rsidP="00383504">
      <w:pPr>
        <w:pStyle w:val="NormalWeb"/>
        <w:spacing w:line="480" w:lineRule="auto"/>
      </w:pPr>
      <w:r w:rsidRPr="00383504">
        <w:t xml:space="preserve">               3.1.</w:t>
      </w:r>
      <w:r w:rsidR="005F190C">
        <w:t>2</w:t>
      </w:r>
      <w:r w:rsidRPr="00383504">
        <w:t>. Monthly Revenue by Product Category……………….1</w:t>
      </w:r>
      <w:r w:rsidR="00A55FD3" w:rsidRPr="00383504">
        <w:t>6</w:t>
      </w:r>
    </w:p>
    <w:p w14:paraId="27829727" w14:textId="4F03911D" w:rsidR="00613517" w:rsidRPr="00383504" w:rsidRDefault="00613517" w:rsidP="00383504">
      <w:pPr>
        <w:pStyle w:val="NormalWeb"/>
        <w:spacing w:line="480" w:lineRule="auto"/>
      </w:pPr>
      <w:r w:rsidRPr="00383504">
        <w:t xml:space="preserve">                3.1.</w:t>
      </w:r>
      <w:r w:rsidR="005F190C">
        <w:t>3</w:t>
      </w:r>
      <w:r w:rsidRPr="00383504">
        <w:t>. Revenue Percentage by Product Category…………….1</w:t>
      </w:r>
      <w:r w:rsidR="00A55FD3" w:rsidRPr="00383504">
        <w:t>7</w:t>
      </w:r>
    </w:p>
    <w:p w14:paraId="57ED7E18" w14:textId="290CE663" w:rsidR="00613517" w:rsidRPr="00383504" w:rsidRDefault="00613517" w:rsidP="00383504">
      <w:pPr>
        <w:pStyle w:val="NormalWeb"/>
        <w:spacing w:line="480" w:lineRule="auto"/>
      </w:pPr>
      <w:r w:rsidRPr="00383504">
        <w:t xml:space="preserve">                 3.1.</w:t>
      </w:r>
      <w:r w:rsidR="005F190C">
        <w:t>4</w:t>
      </w:r>
      <w:r w:rsidRPr="00383504">
        <w:t>. Total Amounts by Payment Methods………………….1</w:t>
      </w:r>
      <w:r w:rsidR="00755970">
        <w:t>7</w:t>
      </w:r>
    </w:p>
    <w:p w14:paraId="4D0B5122" w14:textId="66B4DC86" w:rsidR="00613517" w:rsidRPr="00383504" w:rsidRDefault="00613517" w:rsidP="00383504">
      <w:pPr>
        <w:pStyle w:val="NormalWeb"/>
        <w:spacing w:line="480" w:lineRule="auto"/>
      </w:pPr>
      <w:r w:rsidRPr="00383504">
        <w:t xml:space="preserve">                 3.1.</w:t>
      </w:r>
      <w:r w:rsidR="005F190C">
        <w:t>5</w:t>
      </w:r>
      <w:r w:rsidRPr="00383504">
        <w:t>. Total Amount vs. Discount Applied……………………</w:t>
      </w:r>
      <w:r w:rsidR="00BD0339" w:rsidRPr="00383504">
        <w:t>1</w:t>
      </w:r>
      <w:r w:rsidR="00755970">
        <w:t>8</w:t>
      </w:r>
    </w:p>
    <w:p w14:paraId="46346D34" w14:textId="0024893B" w:rsidR="00613517" w:rsidRPr="00383504" w:rsidRDefault="00613517" w:rsidP="00383504">
      <w:pPr>
        <w:pStyle w:val="NormalWeb"/>
        <w:spacing w:line="480" w:lineRule="auto"/>
      </w:pPr>
      <w:r w:rsidRPr="00383504">
        <w:t xml:space="preserve">                 3.1.</w:t>
      </w:r>
      <w:r w:rsidR="005F190C">
        <w:t>6</w:t>
      </w:r>
      <w:r w:rsidRPr="00383504">
        <w:t>. Payment Methods Distribution………………………….</w:t>
      </w:r>
      <w:r w:rsidR="008215A3">
        <w:t>18</w:t>
      </w:r>
    </w:p>
    <w:p w14:paraId="551304FC" w14:textId="224272F2" w:rsidR="00613517" w:rsidRPr="00383504" w:rsidRDefault="00A55FD3" w:rsidP="00383504">
      <w:pPr>
        <w:pStyle w:val="NormalWeb"/>
        <w:spacing w:line="480" w:lineRule="auto"/>
      </w:pPr>
      <w:r w:rsidRPr="00383504">
        <w:t xml:space="preserve">                  3.1.</w:t>
      </w:r>
      <w:r w:rsidR="005F190C">
        <w:t>7</w:t>
      </w:r>
      <w:r w:rsidRPr="00383504">
        <w:t xml:space="preserve">. </w:t>
      </w:r>
      <w:r w:rsidR="00613517" w:rsidRPr="00383504">
        <w:t>Monthly Total Revenue</w:t>
      </w:r>
      <w:r w:rsidRPr="00383504">
        <w:t>………………………………….</w:t>
      </w:r>
      <w:r w:rsidR="008215A3">
        <w:t>19</w:t>
      </w:r>
    </w:p>
    <w:p w14:paraId="46834BA1" w14:textId="43947A1D" w:rsidR="00A55FD3" w:rsidRPr="00383504" w:rsidRDefault="00A55FD3" w:rsidP="00383504">
      <w:pPr>
        <w:pStyle w:val="NormalWeb"/>
        <w:spacing w:line="480" w:lineRule="auto"/>
      </w:pPr>
      <w:r w:rsidRPr="00383504">
        <w:t xml:space="preserve">                  3.2. Predictive Analysis Result…………………………………2</w:t>
      </w:r>
      <w:r w:rsidR="008215A3">
        <w:t>0</w:t>
      </w:r>
    </w:p>
    <w:p w14:paraId="30DC2C40" w14:textId="4BB3C628" w:rsidR="0080269B" w:rsidRDefault="0080269B" w:rsidP="00383504">
      <w:pPr>
        <w:pStyle w:val="NormalWeb"/>
        <w:spacing w:line="480" w:lineRule="auto"/>
      </w:pPr>
      <w:r>
        <w:t xml:space="preserve">                 3.2.1. Linear Regression Analysis …………………………………</w:t>
      </w:r>
      <w:r w:rsidR="008215A3">
        <w:t>20</w:t>
      </w:r>
    </w:p>
    <w:p w14:paraId="57C01F1C" w14:textId="21E4AA57" w:rsidR="0080269B" w:rsidRDefault="0080269B" w:rsidP="00383504">
      <w:pPr>
        <w:pStyle w:val="NormalWeb"/>
        <w:spacing w:line="480" w:lineRule="auto"/>
      </w:pPr>
      <w:r>
        <w:t xml:space="preserve">                  3.2.2. Multiple Regression Analysis…………………………………2</w:t>
      </w:r>
      <w:r w:rsidR="008215A3">
        <w:t>9</w:t>
      </w:r>
    </w:p>
    <w:p w14:paraId="0041DFD6" w14:textId="4ED4700B" w:rsidR="0080269B" w:rsidRPr="00383504" w:rsidRDefault="0080269B" w:rsidP="00383504">
      <w:pPr>
        <w:pStyle w:val="NormalWeb"/>
        <w:spacing w:line="480" w:lineRule="auto"/>
      </w:pPr>
      <w:r>
        <w:t xml:space="preserve">              3.2.3. Cluster Analysis………………………………………………………</w:t>
      </w:r>
      <w:r w:rsidR="008215A3">
        <w:t>30</w:t>
      </w:r>
    </w:p>
    <w:p w14:paraId="7CD03434" w14:textId="6749D2AB" w:rsidR="00BD5AAA" w:rsidRPr="00383504" w:rsidRDefault="00BD5AAA" w:rsidP="00383504">
      <w:pPr>
        <w:pStyle w:val="NormalWeb"/>
        <w:spacing w:line="480" w:lineRule="auto"/>
      </w:pPr>
      <w:r w:rsidRPr="00383504">
        <w:t xml:space="preserve">4.0          </w:t>
      </w:r>
      <w:r w:rsidRPr="00383504">
        <w:rPr>
          <w:rStyle w:val="TitleChar"/>
          <w:rFonts w:ascii="Times New Roman" w:hAnsi="Times New Roman" w:cs="Times New Roman"/>
          <w:b/>
          <w:bCs/>
          <w:sz w:val="24"/>
          <w:szCs w:val="24"/>
        </w:rPr>
        <w:t>Analysis Questions</w:t>
      </w:r>
      <w:r w:rsidRPr="00383504">
        <w:t>…………………………………….</w:t>
      </w:r>
      <w:r w:rsidR="008215A3">
        <w:t>35</w:t>
      </w:r>
    </w:p>
    <w:p w14:paraId="71140566" w14:textId="5A32F167" w:rsidR="00BD5AAA" w:rsidRPr="00383504" w:rsidRDefault="00BD5AAA" w:rsidP="00383504">
      <w:pPr>
        <w:pStyle w:val="NormalWeb"/>
        <w:spacing w:line="480" w:lineRule="auto"/>
      </w:pPr>
      <w:r w:rsidRPr="00383504">
        <w:t xml:space="preserve">                4.1. </w:t>
      </w:r>
      <w:r w:rsidRPr="00383504">
        <w:rPr>
          <w:color w:val="000000"/>
        </w:rPr>
        <w:t>Revenue Contribution by Category</w:t>
      </w:r>
      <w:r w:rsidRPr="00383504">
        <w:t>………………………………...</w:t>
      </w:r>
      <w:r w:rsidR="003968D4">
        <w:t>35</w:t>
      </w:r>
    </w:p>
    <w:p w14:paraId="25E43AEE" w14:textId="6CDBF60F" w:rsidR="00BD5AAA" w:rsidRPr="00383504" w:rsidRDefault="00BD5AAA" w:rsidP="00383504">
      <w:pPr>
        <w:pStyle w:val="NormalWeb"/>
        <w:spacing w:line="480" w:lineRule="auto"/>
      </w:pPr>
      <w:r w:rsidRPr="00383504">
        <w:t xml:space="preserve">                4.2. Seasonal Sales Trends for Books …………………………………...</w:t>
      </w:r>
      <w:r w:rsidR="003968D4">
        <w:t>35</w:t>
      </w:r>
    </w:p>
    <w:p w14:paraId="6A395316" w14:textId="1684CDA6" w:rsidR="00BD5AAA" w:rsidRPr="00383504" w:rsidRDefault="00BD5AAA" w:rsidP="00383504">
      <w:pPr>
        <w:pStyle w:val="NormalWeb"/>
        <w:spacing w:line="480" w:lineRule="auto"/>
      </w:pPr>
      <w:r w:rsidRPr="00383504">
        <w:lastRenderedPageBreak/>
        <w:t xml:space="preserve">                4.</w:t>
      </w:r>
      <w:r w:rsidR="00E3231F">
        <w:t>3</w:t>
      </w:r>
      <w:r w:rsidRPr="00383504">
        <w:t>. Seasonal Sales Trends for Home Décor and Clothing………………</w:t>
      </w:r>
      <w:r w:rsidR="003968D4">
        <w:t>3</w:t>
      </w:r>
      <w:r w:rsidRPr="00383504">
        <w:t>5</w:t>
      </w:r>
    </w:p>
    <w:p w14:paraId="3E368D53" w14:textId="3D1BE1D9" w:rsidR="00BD5AAA" w:rsidRPr="00383504" w:rsidRDefault="00BD5AAA" w:rsidP="00383504">
      <w:pPr>
        <w:pStyle w:val="NormalWeb"/>
        <w:spacing w:line="480" w:lineRule="auto"/>
      </w:pPr>
      <w:r w:rsidRPr="00383504">
        <w:tab/>
        <w:t xml:space="preserve">    4.</w:t>
      </w:r>
      <w:r w:rsidR="00E3231F">
        <w:t>4</w:t>
      </w:r>
      <w:r w:rsidRPr="00383504">
        <w:t>.  Electronic Sales Trends …………………………………………….</w:t>
      </w:r>
      <w:r w:rsidR="003968D4">
        <w:t>36</w:t>
      </w:r>
    </w:p>
    <w:p w14:paraId="3FE73CE3" w14:textId="24AAB1C3" w:rsidR="00BD5AAA" w:rsidRPr="00383504" w:rsidRDefault="00BD5AAA" w:rsidP="00383504">
      <w:pPr>
        <w:pStyle w:val="NormalWeb"/>
        <w:spacing w:line="480" w:lineRule="auto"/>
      </w:pPr>
      <w:r w:rsidRPr="00383504">
        <w:t xml:space="preserve">                4.</w:t>
      </w:r>
      <w:r w:rsidR="00E3231F">
        <w:t>5</w:t>
      </w:r>
      <w:r w:rsidRPr="00383504">
        <w:t>.  Payment Method Preferences ……………………………………….</w:t>
      </w:r>
      <w:r w:rsidR="003968D4">
        <w:t>3</w:t>
      </w:r>
      <w:r w:rsidRPr="00383504">
        <w:t>6</w:t>
      </w:r>
    </w:p>
    <w:p w14:paraId="44D66DB5" w14:textId="2F9274EA" w:rsidR="007035D6" w:rsidRPr="00383504" w:rsidRDefault="007035D6" w:rsidP="00383504">
      <w:pPr>
        <w:pStyle w:val="NormalWeb"/>
        <w:spacing w:line="480" w:lineRule="auto"/>
      </w:pPr>
      <w:r w:rsidRPr="00383504">
        <w:t xml:space="preserve">                4.</w:t>
      </w:r>
      <w:r w:rsidR="00E3231F">
        <w:t>6</w:t>
      </w:r>
      <w:r w:rsidRPr="00383504">
        <w:t>. Impact of Discounts on Sales…………………………………………...</w:t>
      </w:r>
      <w:r w:rsidR="003968D4">
        <w:t>37</w:t>
      </w:r>
    </w:p>
    <w:p w14:paraId="45EC4DEC" w14:textId="647A78AD" w:rsidR="007035D6" w:rsidRPr="00383504" w:rsidRDefault="007035D6" w:rsidP="00383504">
      <w:pPr>
        <w:pStyle w:val="NormalWeb"/>
        <w:spacing w:line="480" w:lineRule="auto"/>
      </w:pPr>
      <w:r w:rsidRPr="00383504">
        <w:t xml:space="preserve">                4.</w:t>
      </w:r>
      <w:r w:rsidR="00E3231F">
        <w:t>7</w:t>
      </w:r>
      <w:r w:rsidRPr="00383504">
        <w:t>. Total Quantity Bought by Customers…………………………………</w:t>
      </w:r>
      <w:r w:rsidR="003414D1" w:rsidRPr="00383504">
        <w:t>…...</w:t>
      </w:r>
      <w:r w:rsidR="003968D4">
        <w:t>37</w:t>
      </w:r>
    </w:p>
    <w:p w14:paraId="24581854" w14:textId="5355D470" w:rsidR="005D4D67" w:rsidRPr="00383504" w:rsidRDefault="005D4D67" w:rsidP="00383504">
      <w:pPr>
        <w:pStyle w:val="NormalWeb"/>
        <w:spacing w:line="480" w:lineRule="auto"/>
      </w:pPr>
      <w:r w:rsidRPr="00383504">
        <w:t>5.0</w:t>
      </w:r>
      <w:r w:rsidRPr="00383504">
        <w:rPr>
          <w:b/>
          <w:bCs/>
        </w:rPr>
        <w:t xml:space="preserve">.          </w:t>
      </w:r>
      <w:r w:rsidRPr="00383504">
        <w:rPr>
          <w:rStyle w:val="TitleChar"/>
          <w:rFonts w:ascii="Times New Roman" w:hAnsi="Times New Roman" w:cs="Times New Roman"/>
          <w:b/>
          <w:bCs/>
          <w:sz w:val="24"/>
          <w:szCs w:val="24"/>
        </w:rPr>
        <w:t xml:space="preserve">Conclusion </w:t>
      </w:r>
      <w:r w:rsidR="003414D1" w:rsidRPr="00383504">
        <w:t>…</w:t>
      </w:r>
      <w:r w:rsidRPr="00383504">
        <w:t>…………………………………………………………</w:t>
      </w:r>
      <w:r w:rsidR="009C4E24">
        <w:t>38</w:t>
      </w:r>
    </w:p>
    <w:p w14:paraId="30FF66DD" w14:textId="5E1D846B" w:rsidR="005D4D67" w:rsidRPr="00383504" w:rsidRDefault="005D4D67" w:rsidP="00383504">
      <w:pPr>
        <w:pStyle w:val="NormalWeb"/>
        <w:spacing w:line="480" w:lineRule="auto"/>
      </w:pPr>
      <w:r w:rsidRPr="00383504">
        <w:t>6.0</w:t>
      </w:r>
      <w:r w:rsidR="003414D1" w:rsidRPr="00383504">
        <w:t>.</w:t>
      </w:r>
      <w:r w:rsidRPr="00383504">
        <w:t xml:space="preserve">           </w:t>
      </w:r>
      <w:r w:rsidR="003414D1" w:rsidRPr="00383504">
        <w:rPr>
          <w:rStyle w:val="TitleChar"/>
          <w:rFonts w:ascii="Times New Roman" w:hAnsi="Times New Roman" w:cs="Times New Roman"/>
          <w:b/>
          <w:bCs/>
          <w:sz w:val="24"/>
          <w:szCs w:val="24"/>
        </w:rPr>
        <w:t>References</w:t>
      </w:r>
      <w:r w:rsidRPr="00383504">
        <w:t xml:space="preserve"> ……………</w:t>
      </w:r>
      <w:r w:rsidR="0070081E" w:rsidRPr="00383504">
        <w:t>.</w:t>
      </w:r>
      <w:r w:rsidRPr="00383504">
        <w:t>…………………………………………….</w:t>
      </w:r>
      <w:r w:rsidR="009C4E24">
        <w:t>39</w:t>
      </w:r>
    </w:p>
    <w:p w14:paraId="07A066A2" w14:textId="77777777" w:rsidR="007C601C" w:rsidRPr="00383504" w:rsidRDefault="007C601C" w:rsidP="00383504">
      <w:pPr>
        <w:pStyle w:val="NormalWeb"/>
        <w:spacing w:line="480" w:lineRule="auto"/>
      </w:pPr>
    </w:p>
    <w:p w14:paraId="56411B41" w14:textId="77777777" w:rsidR="003943F7" w:rsidRPr="00383504" w:rsidRDefault="003943F7" w:rsidP="00383504">
      <w:pPr>
        <w:pStyle w:val="NormalWeb"/>
        <w:spacing w:line="480" w:lineRule="auto"/>
      </w:pPr>
    </w:p>
    <w:p w14:paraId="72CC0429" w14:textId="77777777" w:rsidR="00CD390F" w:rsidRPr="00383504" w:rsidRDefault="00CD390F" w:rsidP="00383504">
      <w:pPr>
        <w:pStyle w:val="NormalWeb"/>
        <w:spacing w:line="480" w:lineRule="auto"/>
      </w:pPr>
    </w:p>
    <w:p w14:paraId="034A80FE" w14:textId="77777777" w:rsidR="00CD390F" w:rsidRPr="00383504" w:rsidRDefault="00CD390F" w:rsidP="00383504">
      <w:pPr>
        <w:pStyle w:val="NormalWeb"/>
        <w:spacing w:line="480" w:lineRule="auto"/>
      </w:pPr>
    </w:p>
    <w:p w14:paraId="19FB6067" w14:textId="77777777" w:rsidR="00CD390F" w:rsidRPr="00383504" w:rsidRDefault="00CD390F" w:rsidP="00383504">
      <w:pPr>
        <w:pStyle w:val="NormalWeb"/>
        <w:spacing w:line="480" w:lineRule="auto"/>
      </w:pPr>
    </w:p>
    <w:p w14:paraId="40AE7A76" w14:textId="77777777" w:rsidR="00CD390F" w:rsidRPr="00383504" w:rsidRDefault="00CD390F" w:rsidP="00383504">
      <w:pPr>
        <w:pStyle w:val="NormalWeb"/>
        <w:spacing w:line="480" w:lineRule="auto"/>
      </w:pPr>
    </w:p>
    <w:p w14:paraId="1EE08803" w14:textId="77777777" w:rsidR="00CD390F" w:rsidRPr="00383504" w:rsidRDefault="00CD390F" w:rsidP="00383504">
      <w:pPr>
        <w:pStyle w:val="NormalWeb"/>
        <w:spacing w:line="480" w:lineRule="auto"/>
      </w:pPr>
    </w:p>
    <w:p w14:paraId="5E7C5F9F" w14:textId="01D16EF1" w:rsidR="00CD390F" w:rsidRPr="00383504" w:rsidRDefault="00CD390F" w:rsidP="00383504">
      <w:pPr>
        <w:pStyle w:val="NormalWeb"/>
        <w:spacing w:line="480" w:lineRule="auto"/>
        <w:rPr>
          <w:b/>
          <w:bCs/>
        </w:rPr>
      </w:pPr>
      <w:r w:rsidRPr="00383504">
        <w:rPr>
          <w:b/>
          <w:bCs/>
        </w:rPr>
        <w:t>1.0 Introduction</w:t>
      </w:r>
    </w:p>
    <w:p w14:paraId="75531BE6" w14:textId="656C6B95" w:rsidR="00F23E40" w:rsidRPr="00383504" w:rsidRDefault="00CD390F" w:rsidP="00383504">
      <w:pPr>
        <w:pStyle w:val="NormalWeb"/>
        <w:spacing w:line="480" w:lineRule="auto"/>
        <w:rPr>
          <w:b/>
          <w:bCs/>
        </w:rPr>
      </w:pPr>
      <w:r w:rsidRPr="00383504">
        <w:rPr>
          <w:b/>
          <w:bCs/>
        </w:rPr>
        <w:t xml:space="preserve">1.1 Background </w:t>
      </w:r>
    </w:p>
    <w:p w14:paraId="57FF565D" w14:textId="5CCB8BE8" w:rsidR="00F23E40" w:rsidRPr="00383504" w:rsidRDefault="00F23E40" w:rsidP="00383504">
      <w:pPr>
        <w:pStyle w:val="NormalWeb"/>
        <w:spacing w:line="480" w:lineRule="auto"/>
      </w:pPr>
      <w:r w:rsidRPr="00383504">
        <w:lastRenderedPageBreak/>
        <w:t>In the highly competitive retail industry, it is imperative to utilize data to inform strategic choices. To identify important factors influencing overall sales, this project will investigate and evaluate sales data from a retail location. The store can create focused advertising campaigns, manage inventory efficiently, and optimize pricing strategies by being aware of these variables. CustomerID, Quantity, Price, TransactionDate, Payment Method, Store Location, Product Category, Discount Applied (%), and Total Amount are among the attributes included in the collection. Using this data, we hope to derive practical insights that will improve overall corporate performance.</w:t>
      </w:r>
    </w:p>
    <w:p w14:paraId="79A11781" w14:textId="77777777" w:rsidR="00F23E40" w:rsidRPr="00383504" w:rsidRDefault="00F23E40" w:rsidP="00383504">
      <w:pPr>
        <w:pStyle w:val="NormalWeb"/>
        <w:spacing w:line="480" w:lineRule="auto"/>
        <w:rPr>
          <w:b/>
          <w:bCs/>
        </w:rPr>
      </w:pPr>
    </w:p>
    <w:p w14:paraId="1C4DE712" w14:textId="048E6B6C" w:rsidR="00F23E40" w:rsidRPr="00383504" w:rsidRDefault="00E3231F" w:rsidP="00383504">
      <w:pPr>
        <w:pStyle w:val="NormalWeb"/>
        <w:spacing w:line="480" w:lineRule="auto"/>
        <w:rPr>
          <w:b/>
          <w:bCs/>
        </w:rPr>
      </w:pPr>
      <w:r>
        <w:rPr>
          <w:b/>
          <w:bCs/>
        </w:rPr>
        <w:t xml:space="preserve">1.2 </w:t>
      </w:r>
      <w:r w:rsidR="00F23E40" w:rsidRPr="00383504">
        <w:rPr>
          <w:b/>
          <w:bCs/>
        </w:rPr>
        <w:t>Study Scope</w:t>
      </w:r>
    </w:p>
    <w:p w14:paraId="48ED6D3B" w14:textId="4B879A5A" w:rsidR="00B30DEF" w:rsidRPr="00383504" w:rsidRDefault="00AC274A" w:rsidP="00383504">
      <w:pPr>
        <w:pStyle w:val="NormalWeb"/>
        <w:spacing w:line="480" w:lineRule="auto"/>
        <w:rPr>
          <w:b/>
          <w:bCs/>
        </w:rPr>
      </w:pPr>
      <w:r w:rsidRPr="00383504">
        <w:rPr>
          <w:color w:val="000000"/>
        </w:rPr>
        <w:t xml:space="preserve">A thorough analysis of retail sales data is used in this study. To guarantee data quality and accuracy, it contains extensive data cleaning procedures and outlier detection utilizing both Z-score and IQR approaches. While predictive studies, such as simple and multiple regression models, are carried out to discover and quantify important predictors of total sales, descriptive statistical analyses are used to summarize and characterize the significant elements of the data. To more effectively convey findings, the study makes use of data visualization tools like scatter plots, line charts, and pivot tables. To further delve into the purchase habits of customers, Tableau clustering analysis is also employed to segment customers and transactions. These analyses' findings are applied to </w:t>
      </w:r>
      <w:r w:rsidR="00BF30E0" w:rsidRPr="00383504">
        <w:rPr>
          <w:color w:val="000000"/>
        </w:rPr>
        <w:t>several</w:t>
      </w:r>
      <w:r w:rsidRPr="00383504">
        <w:rPr>
          <w:color w:val="000000"/>
        </w:rPr>
        <w:t xml:space="preserve"> analytical problems, assisting in the formulation of strategic decisions and</w:t>
      </w:r>
      <w:r w:rsidR="00BF30E0" w:rsidRPr="00383504">
        <w:rPr>
          <w:color w:val="000000"/>
        </w:rPr>
        <w:t xml:space="preserve"> business optimization.</w:t>
      </w:r>
    </w:p>
    <w:p w14:paraId="40D51AF9" w14:textId="77777777" w:rsidR="00B30DEF" w:rsidRPr="00383504" w:rsidRDefault="00B30DEF" w:rsidP="00383504">
      <w:pPr>
        <w:pStyle w:val="NormalWeb"/>
        <w:spacing w:line="480" w:lineRule="auto"/>
        <w:rPr>
          <w:b/>
          <w:bCs/>
        </w:rPr>
      </w:pPr>
    </w:p>
    <w:p w14:paraId="4A78A570" w14:textId="416A3A04" w:rsidR="00B30DEF" w:rsidRPr="00383504" w:rsidRDefault="00B30DEF" w:rsidP="00383504">
      <w:pPr>
        <w:pStyle w:val="NormalWeb"/>
        <w:spacing w:line="480" w:lineRule="auto"/>
        <w:rPr>
          <w:b/>
          <w:bCs/>
        </w:rPr>
      </w:pPr>
      <w:r w:rsidRPr="00383504">
        <w:rPr>
          <w:b/>
          <w:bCs/>
        </w:rPr>
        <w:lastRenderedPageBreak/>
        <w:t>2. Methodology</w:t>
      </w:r>
    </w:p>
    <w:p w14:paraId="116F9182" w14:textId="77777777" w:rsidR="00B30DEF" w:rsidRPr="00E3231F" w:rsidRDefault="00B30DEF" w:rsidP="00383504">
      <w:pPr>
        <w:pStyle w:val="NormalWeb"/>
        <w:spacing w:line="480" w:lineRule="auto"/>
      </w:pPr>
    </w:p>
    <w:p w14:paraId="002DD736" w14:textId="47AA1232" w:rsidR="00B30DEF" w:rsidRPr="00E3231F" w:rsidRDefault="00B30DEF" w:rsidP="00383504">
      <w:pPr>
        <w:pStyle w:val="NormalWeb"/>
        <w:spacing w:line="480" w:lineRule="auto"/>
        <w:rPr>
          <w:b/>
          <w:bCs/>
        </w:rPr>
      </w:pPr>
      <w:r w:rsidRPr="00EB6816">
        <w:rPr>
          <w:b/>
          <w:bCs/>
        </w:rPr>
        <w:t>2.1.</w:t>
      </w:r>
      <w:r w:rsidRPr="00E3231F">
        <w:t xml:space="preserve"> </w:t>
      </w:r>
      <w:r w:rsidRPr="00E3231F">
        <w:rPr>
          <w:b/>
          <w:bCs/>
        </w:rPr>
        <w:t>Data Collection</w:t>
      </w:r>
    </w:p>
    <w:p w14:paraId="79A5E1D2" w14:textId="11082AB5" w:rsidR="00B30DEF" w:rsidRPr="00E3231F" w:rsidRDefault="00B30DEF" w:rsidP="00383504">
      <w:pPr>
        <w:pStyle w:val="NormalWeb"/>
        <w:spacing w:line="480" w:lineRule="auto"/>
      </w:pPr>
      <w:r w:rsidRPr="00E3231F">
        <w:t>First things first, we gathered our dataset from the Professor's reliable source. This dataset is packed with essential columns like Product Category, Quantity, Price, and more, giving us a comprehensive view of retail transactions.</w:t>
      </w:r>
    </w:p>
    <w:p w14:paraId="6BD51FC3" w14:textId="77777777" w:rsidR="00B30DEF" w:rsidRPr="00E3231F" w:rsidRDefault="00B30DEF" w:rsidP="00383504">
      <w:pPr>
        <w:pStyle w:val="NormalWeb"/>
        <w:spacing w:line="480" w:lineRule="auto"/>
      </w:pPr>
    </w:p>
    <w:p w14:paraId="6A306842" w14:textId="675C2764" w:rsidR="00B30DEF" w:rsidRPr="00E3231F" w:rsidRDefault="00B30DEF" w:rsidP="00383504">
      <w:pPr>
        <w:pStyle w:val="NormalWeb"/>
        <w:spacing w:line="480" w:lineRule="auto"/>
        <w:rPr>
          <w:b/>
          <w:bCs/>
        </w:rPr>
      </w:pPr>
      <w:r w:rsidRPr="00EB6816">
        <w:rPr>
          <w:b/>
          <w:bCs/>
        </w:rPr>
        <w:t>2.2</w:t>
      </w:r>
      <w:r w:rsidRPr="00E3231F">
        <w:t xml:space="preserve">. </w:t>
      </w:r>
      <w:r w:rsidRPr="00E3231F">
        <w:rPr>
          <w:b/>
          <w:bCs/>
        </w:rPr>
        <w:t>Data Cleaning</w:t>
      </w:r>
    </w:p>
    <w:p w14:paraId="5E1CA5E2" w14:textId="77777777" w:rsidR="00B30DEF" w:rsidRPr="00E3231F" w:rsidRDefault="00B30DEF" w:rsidP="00383504">
      <w:pPr>
        <w:pStyle w:val="NormalWeb"/>
        <w:spacing w:line="480" w:lineRule="auto"/>
      </w:pPr>
      <w:r w:rsidRPr="00E3231F">
        <w:t>Next, we cleaned up our data to ensure accuracy and reliability. We identified and removed any rows that had missing data. This step is crucial because clean data is the foundation of any meaningful analysis.</w:t>
      </w:r>
    </w:p>
    <w:p w14:paraId="0C14BD40" w14:textId="77777777" w:rsidR="00B30DEF" w:rsidRPr="00EB6816" w:rsidRDefault="00B30DEF" w:rsidP="00383504">
      <w:pPr>
        <w:pStyle w:val="NormalWeb"/>
        <w:spacing w:line="480" w:lineRule="auto"/>
        <w:rPr>
          <w:b/>
          <w:bCs/>
        </w:rPr>
      </w:pPr>
    </w:p>
    <w:p w14:paraId="12ACF42E" w14:textId="6B7A9DFD" w:rsidR="00B30DEF" w:rsidRPr="00E3231F" w:rsidRDefault="00B30DEF" w:rsidP="00383504">
      <w:pPr>
        <w:pStyle w:val="NormalWeb"/>
        <w:spacing w:line="480" w:lineRule="auto"/>
      </w:pPr>
      <w:bookmarkStart w:id="0" w:name="OLE_LINK1"/>
      <w:bookmarkStart w:id="1" w:name="OLE_LINK2"/>
      <w:r w:rsidRPr="00EB6816">
        <w:rPr>
          <w:b/>
          <w:bCs/>
        </w:rPr>
        <w:t>2.3</w:t>
      </w:r>
      <w:r w:rsidRPr="00E3231F">
        <w:t xml:space="preserve">. </w:t>
      </w:r>
      <w:r w:rsidRPr="00E3231F">
        <w:rPr>
          <w:b/>
          <w:bCs/>
        </w:rPr>
        <w:t>Outlier Detection</w:t>
      </w:r>
    </w:p>
    <w:p w14:paraId="10203778" w14:textId="77777777" w:rsidR="00B30DEF" w:rsidRPr="00E3231F" w:rsidRDefault="00B30DEF" w:rsidP="00383504">
      <w:pPr>
        <w:pStyle w:val="NormalWeb"/>
        <w:spacing w:line="480" w:lineRule="auto"/>
      </w:pPr>
      <w:r w:rsidRPr="00E3231F">
        <w:t>After cleaning, we turned our attention to outlier detection. Outliers are data points that significantly differ from other observations, potentially skewing our analysis. We used two methods to detect outliers:</w:t>
      </w:r>
    </w:p>
    <w:p w14:paraId="3EFCB742" w14:textId="77777777" w:rsidR="00B30DEF" w:rsidRPr="00E3231F" w:rsidRDefault="00B30DEF" w:rsidP="00383504">
      <w:pPr>
        <w:pStyle w:val="NormalWeb"/>
        <w:spacing w:line="480" w:lineRule="auto"/>
      </w:pPr>
    </w:p>
    <w:p w14:paraId="000F2F74" w14:textId="40FE55B9" w:rsidR="00B30DEF" w:rsidRPr="00E3231F" w:rsidRDefault="00B30DEF" w:rsidP="00383504">
      <w:pPr>
        <w:pStyle w:val="NormalWeb"/>
        <w:spacing w:line="480" w:lineRule="auto"/>
        <w:rPr>
          <w:b/>
          <w:bCs/>
        </w:rPr>
      </w:pPr>
      <w:r w:rsidRPr="00EB6816">
        <w:rPr>
          <w:b/>
          <w:bCs/>
        </w:rPr>
        <w:t>2.3.1</w:t>
      </w:r>
      <w:r w:rsidRPr="00E3231F">
        <w:t xml:space="preserve">. </w:t>
      </w:r>
      <w:r w:rsidRPr="00E3231F">
        <w:rPr>
          <w:b/>
          <w:bCs/>
        </w:rPr>
        <w:t>Z-Score Method</w:t>
      </w:r>
    </w:p>
    <w:p w14:paraId="619C2BC3" w14:textId="77777777" w:rsidR="00B30DEF" w:rsidRPr="00E3231F" w:rsidRDefault="00B30DEF" w:rsidP="00383504">
      <w:pPr>
        <w:pStyle w:val="NormalWeb"/>
        <w:spacing w:line="480" w:lineRule="auto"/>
      </w:pPr>
      <w:r w:rsidRPr="00E3231F">
        <w:lastRenderedPageBreak/>
        <w:t>The Z-score method helped us pinpoint outliers based on how many standard deviations they deviate from the mean. This method is effective for identifying extreme values in columns like Quantity, Price, Discount Applied (%), and Total Amount.</w:t>
      </w:r>
    </w:p>
    <w:p w14:paraId="3F47C1A4" w14:textId="77777777" w:rsidR="00B30DEF" w:rsidRPr="00E3231F" w:rsidRDefault="00B30DEF" w:rsidP="00383504">
      <w:pPr>
        <w:pStyle w:val="NormalWeb"/>
        <w:spacing w:line="480" w:lineRule="auto"/>
      </w:pPr>
    </w:p>
    <w:p w14:paraId="3EDC83F9" w14:textId="5DE2CD27" w:rsidR="00B30DEF" w:rsidRPr="00E3231F" w:rsidRDefault="00B30DEF" w:rsidP="00383504">
      <w:pPr>
        <w:pStyle w:val="NormalWeb"/>
        <w:spacing w:line="480" w:lineRule="auto"/>
        <w:rPr>
          <w:b/>
          <w:bCs/>
        </w:rPr>
      </w:pPr>
      <w:r w:rsidRPr="00EB6816">
        <w:rPr>
          <w:b/>
          <w:bCs/>
        </w:rPr>
        <w:t>2.3.2.</w:t>
      </w:r>
      <w:r w:rsidRPr="00E3231F">
        <w:t xml:space="preserve"> </w:t>
      </w:r>
      <w:r w:rsidRPr="00E3231F">
        <w:rPr>
          <w:b/>
          <w:bCs/>
        </w:rPr>
        <w:t>IQR Method</w:t>
      </w:r>
    </w:p>
    <w:p w14:paraId="2CBFC7AB" w14:textId="77777777" w:rsidR="00B30DEF" w:rsidRPr="00E3231F" w:rsidRDefault="00B30DEF" w:rsidP="00383504">
      <w:pPr>
        <w:pStyle w:val="NormalWeb"/>
        <w:spacing w:line="480" w:lineRule="auto"/>
      </w:pPr>
      <w:r w:rsidRPr="00E3231F">
        <w:t>We also employed the Interquartile Range (IQR) method, which focuses on the spread of data within its quartiles. It's particularly useful for detecting outliers in skewed distributions. We applied this method to the same columns as the Z-score for a thorough analysis.</w:t>
      </w:r>
    </w:p>
    <w:p w14:paraId="5B2D9640" w14:textId="31E0EC4E" w:rsidR="00B30DEF" w:rsidRPr="00E3231F" w:rsidRDefault="00B30DEF" w:rsidP="00383504">
      <w:pPr>
        <w:pStyle w:val="NormalWeb"/>
        <w:spacing w:line="480" w:lineRule="auto"/>
      </w:pPr>
      <w:r w:rsidRPr="00EB6816">
        <w:rPr>
          <w:b/>
          <w:bCs/>
        </w:rPr>
        <w:t xml:space="preserve"> 2.3.3</w:t>
      </w:r>
      <w:r w:rsidRPr="00E3231F">
        <w:t xml:space="preserve">. </w:t>
      </w:r>
      <w:r w:rsidRPr="00E3231F">
        <w:rPr>
          <w:b/>
          <w:bCs/>
        </w:rPr>
        <w:t>Comparison Table of Z-score and IQR Methods</w:t>
      </w:r>
    </w:p>
    <w:p w14:paraId="7EEA0351" w14:textId="4CD7CB62" w:rsidR="00B30DEF" w:rsidRPr="00E3231F" w:rsidRDefault="00B30DEF" w:rsidP="00383504">
      <w:pPr>
        <w:pStyle w:val="NormalWeb"/>
        <w:spacing w:line="480" w:lineRule="auto"/>
      </w:pPr>
      <w:r w:rsidRPr="00E3231F">
        <w:t xml:space="preserve">To give a clear picture, we created a comparison table showing the results from both the Z-score and IQR methods. This helped us assess which method was more suitable for our dataset and understand the nature of </w:t>
      </w:r>
      <w:r w:rsidR="00BD360C" w:rsidRPr="00E3231F">
        <w:t xml:space="preserve">the </w:t>
      </w:r>
      <w:r w:rsidRPr="00E3231F">
        <w:t>outliers we encountered.</w:t>
      </w:r>
    </w:p>
    <w:p w14:paraId="728E341B" w14:textId="77777777" w:rsidR="00B30DEF" w:rsidRPr="00E3231F" w:rsidRDefault="00B30DEF" w:rsidP="00383504">
      <w:pPr>
        <w:pStyle w:val="NormalWeb"/>
        <w:spacing w:line="480" w:lineRule="auto"/>
      </w:pPr>
    </w:p>
    <w:bookmarkEnd w:id="0"/>
    <w:bookmarkEnd w:id="1"/>
    <w:p w14:paraId="5471EF69" w14:textId="201289EB" w:rsidR="00B30DEF" w:rsidRPr="0038551C" w:rsidRDefault="00B30DEF" w:rsidP="00383504">
      <w:pPr>
        <w:pStyle w:val="NormalWeb"/>
        <w:spacing w:line="480" w:lineRule="auto"/>
        <w:rPr>
          <w:b/>
          <w:bCs/>
        </w:rPr>
      </w:pPr>
      <w:r w:rsidRPr="00EB6816">
        <w:rPr>
          <w:b/>
          <w:bCs/>
        </w:rPr>
        <w:t>2.4.</w:t>
      </w:r>
      <w:r w:rsidRPr="00E3231F">
        <w:t xml:space="preserve"> </w:t>
      </w:r>
      <w:r w:rsidRPr="0038551C">
        <w:rPr>
          <w:b/>
          <w:bCs/>
        </w:rPr>
        <w:t>Descriptive Analysis</w:t>
      </w:r>
      <w:r w:rsidR="00342B6B">
        <w:rPr>
          <w:b/>
          <w:bCs/>
        </w:rPr>
        <w:t xml:space="preserve"> with SQL</w:t>
      </w:r>
    </w:p>
    <w:p w14:paraId="751BB719" w14:textId="4BD21078" w:rsidR="00BD360C" w:rsidRPr="00E3231F" w:rsidRDefault="00B30DEF" w:rsidP="00383504">
      <w:pPr>
        <w:pStyle w:val="NormalWeb"/>
        <w:spacing w:line="480" w:lineRule="auto"/>
      </w:pPr>
      <w:r w:rsidRPr="00E3231F">
        <w:t>With our data cleaned and outliers identified, we moved on to descriptive analytics</w:t>
      </w:r>
      <w:r w:rsidR="0038551C">
        <w:t xml:space="preserve"> on all numeric data</w:t>
      </w:r>
      <w:r w:rsidR="00E3231F">
        <w:t xml:space="preserve">, using </w:t>
      </w:r>
      <w:r w:rsidR="00024657">
        <w:t>SQL</w:t>
      </w:r>
      <w:r w:rsidR="00E3231F">
        <w:t xml:space="preserve"> to cal</w:t>
      </w:r>
      <w:r w:rsidR="00024657">
        <w:t>cu</w:t>
      </w:r>
      <w:r w:rsidR="00E3231F">
        <w:t>late the mean</w:t>
      </w:r>
      <w:r w:rsidR="00024657">
        <w:t xml:space="preserve">, </w:t>
      </w:r>
      <w:r w:rsidR="00E3231F">
        <w:t>media</w:t>
      </w:r>
      <w:r w:rsidR="00024657">
        <w:t xml:space="preserve">n, </w:t>
      </w:r>
      <w:r w:rsidR="00E3231F">
        <w:t>standard deviation</w:t>
      </w:r>
      <w:r w:rsidR="00024657">
        <w:t>,</w:t>
      </w:r>
      <w:r w:rsidR="00E3231F">
        <w:t xml:space="preserve"> mode</w:t>
      </w:r>
      <w:r w:rsidR="00024657">
        <w:t>,</w:t>
      </w:r>
      <w:r w:rsidR="00E3231F">
        <w:t xml:space="preserve"> and </w:t>
      </w:r>
      <w:r w:rsidR="00024657">
        <w:t>IQR</w:t>
      </w:r>
      <w:r w:rsidRPr="00E3231F">
        <w:t>. This step involved summarizing key statistics of interest, such as:</w:t>
      </w:r>
    </w:p>
    <w:p w14:paraId="0342CACC" w14:textId="539447EF" w:rsidR="006244A8" w:rsidRPr="00E3231F" w:rsidRDefault="006244A8" w:rsidP="00383504">
      <w:pPr>
        <w:pStyle w:val="NormalWeb"/>
        <w:spacing w:line="480" w:lineRule="auto"/>
      </w:pPr>
      <w:r w:rsidRPr="00E3231F">
        <w:rPr>
          <w:noProof/>
        </w:rPr>
        <w:lastRenderedPageBreak/>
        <w:drawing>
          <wp:inline distT="0" distB="0" distL="0" distR="0" wp14:anchorId="7A98894B" wp14:editId="51002F2A">
            <wp:extent cx="5943600" cy="885825"/>
            <wp:effectExtent l="0" t="0" r="0" b="3175"/>
            <wp:docPr id="157696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67730" name=""/>
                    <pic:cNvPicPr/>
                  </pic:nvPicPr>
                  <pic:blipFill>
                    <a:blip r:embed="rId7"/>
                    <a:stretch>
                      <a:fillRect/>
                    </a:stretch>
                  </pic:blipFill>
                  <pic:spPr>
                    <a:xfrm>
                      <a:off x="0" y="0"/>
                      <a:ext cx="5943600" cy="885825"/>
                    </a:xfrm>
                    <a:prstGeom prst="rect">
                      <a:avLst/>
                    </a:prstGeom>
                  </pic:spPr>
                </pic:pic>
              </a:graphicData>
            </a:graphic>
          </wp:inline>
        </w:drawing>
      </w:r>
    </w:p>
    <w:p w14:paraId="434C271A" w14:textId="5C9B52A2" w:rsidR="00BD360C" w:rsidRPr="00EB6816" w:rsidRDefault="006244A8" w:rsidP="00383504">
      <w:pPr>
        <w:pStyle w:val="NormalWeb"/>
        <w:spacing w:line="480" w:lineRule="auto"/>
        <w:rPr>
          <w:b/>
          <w:bCs/>
        </w:rPr>
      </w:pPr>
      <w:r w:rsidRPr="00EB6816">
        <w:rPr>
          <w:b/>
          <w:bCs/>
        </w:rPr>
        <w:t xml:space="preserve">Fig 2.4 </w:t>
      </w:r>
    </w:p>
    <w:p w14:paraId="5B84F55F" w14:textId="6B4CC08E" w:rsidR="00BD360C" w:rsidRPr="0038551C" w:rsidRDefault="00BD360C" w:rsidP="00383504">
      <w:pPr>
        <w:pStyle w:val="NormalWeb"/>
        <w:spacing w:line="480" w:lineRule="auto"/>
        <w:rPr>
          <w:b/>
          <w:bCs/>
        </w:rPr>
      </w:pPr>
      <w:r w:rsidRPr="00E3231F">
        <w:t xml:space="preserve">1. </w:t>
      </w:r>
      <w:r w:rsidRPr="0038551C">
        <w:rPr>
          <w:b/>
          <w:bCs/>
        </w:rPr>
        <w:t>Mean:</w:t>
      </w:r>
    </w:p>
    <w:p w14:paraId="16C6310E" w14:textId="1A5667B4" w:rsidR="00BD360C" w:rsidRPr="00E3231F" w:rsidRDefault="00BD360C" w:rsidP="00383504">
      <w:pPr>
        <w:pStyle w:val="NormalWeb"/>
        <w:spacing w:line="480" w:lineRule="auto"/>
      </w:pPr>
      <w:r w:rsidRPr="0038551C">
        <w:rPr>
          <w:b/>
          <w:bCs/>
        </w:rPr>
        <w:t xml:space="preserve">   CustomerID</w:t>
      </w:r>
      <w:r w:rsidRPr="00E3231F">
        <w:t>: The mean CustomerID is about 500,473. This tells us the average ID number in the dataset.</w:t>
      </w:r>
    </w:p>
    <w:p w14:paraId="4C549D02" w14:textId="36385793" w:rsidR="00BD360C" w:rsidRPr="00E3231F" w:rsidRDefault="00BD360C" w:rsidP="00383504">
      <w:pPr>
        <w:pStyle w:val="NormalWeb"/>
        <w:spacing w:line="480" w:lineRule="auto"/>
      </w:pPr>
      <w:r w:rsidRPr="00E3231F">
        <w:t xml:space="preserve">   </w:t>
      </w:r>
      <w:r w:rsidRPr="0038551C">
        <w:rPr>
          <w:b/>
          <w:bCs/>
        </w:rPr>
        <w:t>Quantity</w:t>
      </w:r>
      <w:r w:rsidRPr="00E3231F">
        <w:t xml:space="preserve">: The mean quantity purchased per transaction is approximately 5.009 items. This gives us a typical </w:t>
      </w:r>
      <w:r w:rsidR="008B0A81" w:rsidRPr="00E3231F">
        <w:t>number</w:t>
      </w:r>
      <w:r w:rsidRPr="00E3231F">
        <w:t xml:space="preserve"> of items bought at once.</w:t>
      </w:r>
    </w:p>
    <w:p w14:paraId="65183509" w14:textId="78B348FC" w:rsidR="00BD360C" w:rsidRPr="00E3231F" w:rsidRDefault="00BD360C" w:rsidP="00383504">
      <w:pPr>
        <w:pStyle w:val="NormalWeb"/>
        <w:spacing w:line="480" w:lineRule="auto"/>
      </w:pPr>
      <w:r w:rsidRPr="00E3231F">
        <w:t xml:space="preserve">   </w:t>
      </w:r>
      <w:r w:rsidRPr="0038551C">
        <w:rPr>
          <w:b/>
          <w:bCs/>
        </w:rPr>
        <w:t>Price</w:t>
      </w:r>
      <w:r w:rsidRPr="00E3231F">
        <w:t>: The mean price per item is around 55.07 currency units. This shows us the average cost per item purchased.</w:t>
      </w:r>
    </w:p>
    <w:p w14:paraId="6CB775E8" w14:textId="3455D589" w:rsidR="00BD360C" w:rsidRPr="00E3231F" w:rsidRDefault="00BD360C" w:rsidP="00383504">
      <w:pPr>
        <w:pStyle w:val="NormalWeb"/>
        <w:spacing w:line="480" w:lineRule="auto"/>
      </w:pPr>
      <w:r w:rsidRPr="0038551C">
        <w:rPr>
          <w:b/>
          <w:bCs/>
        </w:rPr>
        <w:t xml:space="preserve">   Discount</w:t>
      </w:r>
      <w:r w:rsidR="008B0A81" w:rsidRPr="0038551C">
        <w:rPr>
          <w:b/>
          <w:bCs/>
        </w:rPr>
        <w:t xml:space="preserve"> </w:t>
      </w:r>
      <w:r w:rsidRPr="0038551C">
        <w:rPr>
          <w:b/>
          <w:bCs/>
        </w:rPr>
        <w:t>Applied (%)</w:t>
      </w:r>
      <w:r w:rsidRPr="00E3231F">
        <w:t>: On average, a discount of about 10.02% is applied to transactions. This indicates the average reduction in price due to discounts.</w:t>
      </w:r>
    </w:p>
    <w:p w14:paraId="553324BD" w14:textId="1AEBF482" w:rsidR="00BD360C" w:rsidRPr="00E3231F" w:rsidRDefault="00BD360C" w:rsidP="00383504">
      <w:pPr>
        <w:pStyle w:val="NormalWeb"/>
        <w:spacing w:line="480" w:lineRule="auto"/>
      </w:pPr>
      <w:r w:rsidRPr="00E3231F">
        <w:t xml:space="preserve">  </w:t>
      </w:r>
      <w:r w:rsidRPr="0038551C">
        <w:rPr>
          <w:b/>
          <w:bCs/>
        </w:rPr>
        <w:t xml:space="preserve"> Total</w:t>
      </w:r>
      <w:r w:rsidR="004B36E8" w:rsidRPr="0038551C">
        <w:rPr>
          <w:b/>
          <w:bCs/>
        </w:rPr>
        <w:t xml:space="preserve"> </w:t>
      </w:r>
      <w:r w:rsidRPr="0038551C">
        <w:rPr>
          <w:b/>
          <w:bCs/>
        </w:rPr>
        <w:t>Amount</w:t>
      </w:r>
      <w:r w:rsidRPr="00E3231F">
        <w:t>: The mean total transaction amount is about 248.34 currency units. This represents the average purchase amount per transaction.</w:t>
      </w:r>
    </w:p>
    <w:p w14:paraId="2615503C" w14:textId="77777777" w:rsidR="00BD360C" w:rsidRPr="00E3231F" w:rsidRDefault="00BD360C" w:rsidP="00383504">
      <w:pPr>
        <w:pStyle w:val="NormalWeb"/>
        <w:spacing w:line="480" w:lineRule="auto"/>
      </w:pPr>
    </w:p>
    <w:p w14:paraId="1AB3E504" w14:textId="6765BEAB" w:rsidR="00BD360C" w:rsidRPr="005A7BFC" w:rsidRDefault="00BD360C" w:rsidP="00383504">
      <w:pPr>
        <w:pStyle w:val="NormalWeb"/>
        <w:spacing w:line="480" w:lineRule="auto"/>
        <w:rPr>
          <w:b/>
          <w:bCs/>
        </w:rPr>
      </w:pPr>
      <w:r w:rsidRPr="00E3231F">
        <w:t xml:space="preserve">2. </w:t>
      </w:r>
      <w:r w:rsidRPr="005A7BFC">
        <w:rPr>
          <w:b/>
          <w:bCs/>
        </w:rPr>
        <w:t>Median:</w:t>
      </w:r>
    </w:p>
    <w:p w14:paraId="02658E6B" w14:textId="51958A36" w:rsidR="00BD360C" w:rsidRPr="00E3231F" w:rsidRDefault="00BD360C" w:rsidP="00383504">
      <w:pPr>
        <w:pStyle w:val="NormalWeb"/>
        <w:spacing w:line="480" w:lineRule="auto"/>
      </w:pPr>
      <w:r w:rsidRPr="00E3231F">
        <w:lastRenderedPageBreak/>
        <w:t xml:space="preserve">   </w:t>
      </w:r>
      <w:r w:rsidRPr="005A7BFC">
        <w:rPr>
          <w:b/>
          <w:bCs/>
        </w:rPr>
        <w:t>CustomerID</w:t>
      </w:r>
      <w:r w:rsidRPr="00E3231F">
        <w:t>: The median CustomerID is 499,679. This means half of the CustomerIDs are below this value and half are above.</w:t>
      </w:r>
    </w:p>
    <w:p w14:paraId="0D1548AF" w14:textId="41B91268" w:rsidR="00BD360C" w:rsidRPr="00E3231F" w:rsidRDefault="00BD360C" w:rsidP="00383504">
      <w:pPr>
        <w:pStyle w:val="NormalWeb"/>
        <w:spacing w:line="480" w:lineRule="auto"/>
      </w:pPr>
      <w:r w:rsidRPr="005A7BFC">
        <w:rPr>
          <w:b/>
          <w:bCs/>
        </w:rPr>
        <w:t xml:space="preserve">  Quantity</w:t>
      </w:r>
      <w:r w:rsidRPr="00E3231F">
        <w:t>: The median quantity purchased is 5 items. This shows the middle value in the range of quantities purchased.</w:t>
      </w:r>
    </w:p>
    <w:p w14:paraId="049222B1" w14:textId="31647F97" w:rsidR="00BD360C" w:rsidRPr="00E3231F" w:rsidRDefault="00BD360C" w:rsidP="00383504">
      <w:pPr>
        <w:pStyle w:val="NormalWeb"/>
        <w:spacing w:line="480" w:lineRule="auto"/>
      </w:pPr>
      <w:r w:rsidRPr="005A7BFC">
        <w:rPr>
          <w:b/>
          <w:bCs/>
        </w:rPr>
        <w:t xml:space="preserve">   Price</w:t>
      </w:r>
      <w:r w:rsidRPr="00E3231F">
        <w:t>: The median price per item is 55.12 currency units. This represents the central price value in the dataset.</w:t>
      </w:r>
    </w:p>
    <w:p w14:paraId="7549A4D9" w14:textId="10BEDB89" w:rsidR="00BD360C" w:rsidRPr="00E3231F" w:rsidRDefault="00BD360C" w:rsidP="00383504">
      <w:pPr>
        <w:pStyle w:val="NormalWeb"/>
        <w:spacing w:line="480" w:lineRule="auto"/>
      </w:pPr>
      <w:r w:rsidRPr="00E3231F">
        <w:t xml:space="preserve"> </w:t>
      </w:r>
      <w:r w:rsidRPr="005A7BFC">
        <w:rPr>
          <w:b/>
          <w:bCs/>
        </w:rPr>
        <w:t>Discount</w:t>
      </w:r>
      <w:r w:rsidR="00471A47" w:rsidRPr="005A7BFC">
        <w:rPr>
          <w:b/>
          <w:bCs/>
        </w:rPr>
        <w:t xml:space="preserve"> </w:t>
      </w:r>
      <w:r w:rsidRPr="005A7BFC">
        <w:rPr>
          <w:b/>
          <w:bCs/>
        </w:rPr>
        <w:t>Applied (%)</w:t>
      </w:r>
      <w:r w:rsidRPr="00E3231F">
        <w:t>: The median discount applied is 10.03%. This indicates the middle value of discount percentages applied.</w:t>
      </w:r>
    </w:p>
    <w:p w14:paraId="2546117F" w14:textId="3FC8BAC6" w:rsidR="00BD360C" w:rsidRPr="00E3231F" w:rsidRDefault="00BD360C" w:rsidP="00383504">
      <w:pPr>
        <w:pStyle w:val="NormalWeb"/>
        <w:spacing w:line="480" w:lineRule="auto"/>
      </w:pPr>
      <w:r w:rsidRPr="005A7BFC">
        <w:rPr>
          <w:b/>
          <w:bCs/>
        </w:rPr>
        <w:t xml:space="preserve">  Total</w:t>
      </w:r>
      <w:r w:rsidR="00471A47" w:rsidRPr="005A7BFC">
        <w:rPr>
          <w:b/>
          <w:bCs/>
        </w:rPr>
        <w:t xml:space="preserve"> </w:t>
      </w:r>
      <w:r w:rsidRPr="005A7BFC">
        <w:rPr>
          <w:b/>
          <w:bCs/>
        </w:rPr>
        <w:t>Amount</w:t>
      </w:r>
      <w:r w:rsidRPr="00E3231F">
        <w:t>: The median total transaction amount is 200.35 currency units. This represents the middle value of transaction amounts.</w:t>
      </w:r>
    </w:p>
    <w:p w14:paraId="0C1A00E5" w14:textId="77777777" w:rsidR="00BD360C" w:rsidRPr="00E3231F" w:rsidRDefault="00BD360C" w:rsidP="00383504">
      <w:pPr>
        <w:pStyle w:val="NormalWeb"/>
        <w:spacing w:line="480" w:lineRule="auto"/>
      </w:pPr>
    </w:p>
    <w:p w14:paraId="5CA0F6CE" w14:textId="61A9EDE5" w:rsidR="00BD360C" w:rsidRPr="00E3231F" w:rsidRDefault="00BD360C" w:rsidP="00383504">
      <w:pPr>
        <w:pStyle w:val="NormalWeb"/>
        <w:spacing w:line="480" w:lineRule="auto"/>
      </w:pPr>
      <w:r w:rsidRPr="00E3231F">
        <w:t xml:space="preserve">3. </w:t>
      </w:r>
      <w:r w:rsidRPr="005A7BFC">
        <w:rPr>
          <w:b/>
          <w:bCs/>
        </w:rPr>
        <w:t>Mode:</w:t>
      </w:r>
    </w:p>
    <w:p w14:paraId="26291DB8" w14:textId="25007BF3" w:rsidR="00BD360C" w:rsidRPr="00E3231F" w:rsidRDefault="00BD360C" w:rsidP="00383504">
      <w:pPr>
        <w:pStyle w:val="NormalWeb"/>
        <w:spacing w:line="480" w:lineRule="auto"/>
      </w:pPr>
      <w:r w:rsidRPr="00E3231F">
        <w:t xml:space="preserve">   </w:t>
      </w:r>
      <w:r w:rsidRPr="00093641">
        <w:rPr>
          <w:b/>
          <w:bCs/>
        </w:rPr>
        <w:t>CustomerID</w:t>
      </w:r>
      <w:r w:rsidRPr="00E3231F">
        <w:t>: The mode (most frequent CustomerID) is 340,516. This ID appears more often than any other in the dataset.</w:t>
      </w:r>
    </w:p>
    <w:p w14:paraId="1265F05E" w14:textId="205EC140" w:rsidR="00BD360C" w:rsidRPr="00E3231F" w:rsidRDefault="00BD360C" w:rsidP="00383504">
      <w:pPr>
        <w:pStyle w:val="NormalWeb"/>
        <w:spacing w:line="480" w:lineRule="auto"/>
      </w:pPr>
      <w:r w:rsidRPr="00E3231F">
        <w:t xml:space="preserve">   </w:t>
      </w:r>
      <w:r w:rsidRPr="00093641">
        <w:rPr>
          <w:b/>
          <w:bCs/>
        </w:rPr>
        <w:t>Quantity</w:t>
      </w:r>
      <w:r w:rsidRPr="00E3231F">
        <w:t>: The mode quantity purchased is 7 items. This is the quantity that appears most frequently in transactions.</w:t>
      </w:r>
    </w:p>
    <w:p w14:paraId="6BC2F56D" w14:textId="7E46CA4D" w:rsidR="00BD360C" w:rsidRPr="00E3231F" w:rsidRDefault="00BD360C" w:rsidP="00383504">
      <w:pPr>
        <w:pStyle w:val="NormalWeb"/>
        <w:spacing w:line="480" w:lineRule="auto"/>
      </w:pPr>
      <w:r w:rsidRPr="00E3231F">
        <w:t xml:space="preserve">   </w:t>
      </w:r>
      <w:r w:rsidRPr="00093641">
        <w:rPr>
          <w:b/>
          <w:bCs/>
        </w:rPr>
        <w:t>Price:</w:t>
      </w:r>
      <w:r w:rsidRPr="00E3231F">
        <w:t xml:space="preserve"> There is no mode provided for Price (#N/A). This suggests that prices are evenly distributed without a clear most frequent price.</w:t>
      </w:r>
    </w:p>
    <w:p w14:paraId="314E480A" w14:textId="730D038E" w:rsidR="00BD360C" w:rsidRPr="00E3231F" w:rsidRDefault="00BD360C" w:rsidP="00383504">
      <w:pPr>
        <w:pStyle w:val="NormalWeb"/>
        <w:spacing w:line="480" w:lineRule="auto"/>
      </w:pPr>
      <w:r w:rsidRPr="00093641">
        <w:rPr>
          <w:b/>
          <w:bCs/>
        </w:rPr>
        <w:lastRenderedPageBreak/>
        <w:t xml:space="preserve">   Discount</w:t>
      </w:r>
      <w:r w:rsidR="00471A47" w:rsidRPr="00093641">
        <w:rPr>
          <w:b/>
          <w:bCs/>
        </w:rPr>
        <w:t xml:space="preserve"> </w:t>
      </w:r>
      <w:r w:rsidRPr="00093641">
        <w:rPr>
          <w:b/>
          <w:bCs/>
        </w:rPr>
        <w:t>Applied (%)</w:t>
      </w:r>
      <w:r w:rsidRPr="00E3231F">
        <w:t>: There is no mode provided for Discount</w:t>
      </w:r>
      <w:r w:rsidR="00471A47" w:rsidRPr="00E3231F">
        <w:t xml:space="preserve"> </w:t>
      </w:r>
      <w:r w:rsidRPr="00E3231F">
        <w:t>Applied (%) (N/A). This indicates no single discount percentage is applied most frequently.</w:t>
      </w:r>
    </w:p>
    <w:p w14:paraId="232E81A0" w14:textId="1D6E100E" w:rsidR="00BD360C" w:rsidRPr="00E3231F" w:rsidRDefault="00BD360C" w:rsidP="00383504">
      <w:pPr>
        <w:pStyle w:val="NormalWeb"/>
        <w:spacing w:line="480" w:lineRule="auto"/>
      </w:pPr>
      <w:r w:rsidRPr="00093641">
        <w:rPr>
          <w:b/>
          <w:bCs/>
        </w:rPr>
        <w:t xml:space="preserve">   </w:t>
      </w:r>
      <w:r w:rsidR="00471A47" w:rsidRPr="00093641">
        <w:rPr>
          <w:b/>
          <w:bCs/>
        </w:rPr>
        <w:t>T</w:t>
      </w:r>
      <w:r w:rsidRPr="00093641">
        <w:rPr>
          <w:b/>
          <w:bCs/>
        </w:rPr>
        <w:t>otal</w:t>
      </w:r>
      <w:r w:rsidR="00471A47" w:rsidRPr="00093641">
        <w:rPr>
          <w:b/>
          <w:bCs/>
        </w:rPr>
        <w:t xml:space="preserve"> </w:t>
      </w:r>
      <w:r w:rsidRPr="00093641">
        <w:rPr>
          <w:b/>
          <w:bCs/>
        </w:rPr>
        <w:t>Amount</w:t>
      </w:r>
      <w:r w:rsidRPr="00E3231F">
        <w:t>: The mode total transaction amount is 101.72 currency units. This is the transaction amount that occurs most frequently.</w:t>
      </w:r>
    </w:p>
    <w:p w14:paraId="4A2F905F" w14:textId="77777777" w:rsidR="00BD360C" w:rsidRPr="00E3231F" w:rsidRDefault="00BD360C" w:rsidP="00383504">
      <w:pPr>
        <w:pStyle w:val="NormalWeb"/>
        <w:spacing w:line="480" w:lineRule="auto"/>
      </w:pPr>
    </w:p>
    <w:p w14:paraId="1DC25DA9" w14:textId="065079BC" w:rsidR="00BD360C" w:rsidRPr="00E3231F" w:rsidRDefault="00BD360C" w:rsidP="00383504">
      <w:pPr>
        <w:pStyle w:val="NormalWeb"/>
        <w:spacing w:line="480" w:lineRule="auto"/>
      </w:pPr>
      <w:r w:rsidRPr="00E3231F">
        <w:t xml:space="preserve">4. </w:t>
      </w:r>
      <w:r w:rsidRPr="00093641">
        <w:rPr>
          <w:b/>
          <w:bCs/>
        </w:rPr>
        <w:t>Standard Deviation</w:t>
      </w:r>
      <w:r w:rsidRPr="00E3231F">
        <w:t>:</w:t>
      </w:r>
    </w:p>
    <w:p w14:paraId="448FEB5E" w14:textId="2F8FED10" w:rsidR="00BD360C" w:rsidRPr="00E3231F" w:rsidRDefault="00BD360C" w:rsidP="00383504">
      <w:pPr>
        <w:pStyle w:val="NormalWeb"/>
        <w:spacing w:line="480" w:lineRule="auto"/>
      </w:pPr>
      <w:r w:rsidRPr="00093641">
        <w:rPr>
          <w:b/>
          <w:bCs/>
        </w:rPr>
        <w:t xml:space="preserve">   CustomerID</w:t>
      </w:r>
      <w:r w:rsidRPr="00E3231F">
        <w:t>: The standard deviation of CustomerID is 288,461.21. This shows the extent of variation or spread around the mean CustomerID.</w:t>
      </w:r>
    </w:p>
    <w:p w14:paraId="60456038" w14:textId="578B7454" w:rsidR="00BD360C" w:rsidRPr="00E3231F" w:rsidRDefault="00BD360C" w:rsidP="00383504">
      <w:pPr>
        <w:pStyle w:val="NormalWeb"/>
        <w:spacing w:line="480" w:lineRule="auto"/>
      </w:pPr>
      <w:r w:rsidRPr="00E3231F">
        <w:t xml:space="preserve">   </w:t>
      </w:r>
      <w:r w:rsidRPr="00093641">
        <w:rPr>
          <w:b/>
          <w:bCs/>
        </w:rPr>
        <w:t>Quantity</w:t>
      </w:r>
      <w:r w:rsidRPr="00E3231F">
        <w:t>: The standard deviation of quantity is 2.58. This indicates how much the quantity values deviate from the mean, showing low variability.</w:t>
      </w:r>
    </w:p>
    <w:p w14:paraId="608933D6" w14:textId="32D1C974" w:rsidR="00BD360C" w:rsidRPr="00E3231F" w:rsidRDefault="00BD360C" w:rsidP="00383504">
      <w:pPr>
        <w:pStyle w:val="NormalWeb"/>
        <w:spacing w:line="480" w:lineRule="auto"/>
      </w:pPr>
      <w:r w:rsidRPr="00E3231F">
        <w:t xml:space="preserve">   </w:t>
      </w:r>
      <w:r w:rsidRPr="00093641">
        <w:rPr>
          <w:b/>
          <w:bCs/>
        </w:rPr>
        <w:t>Price</w:t>
      </w:r>
      <w:r w:rsidRPr="00E3231F">
        <w:t>: The standard deviation of price is 25.97. This shows the amount of variation in prices, indicating some items are more expensive than others.</w:t>
      </w:r>
    </w:p>
    <w:p w14:paraId="0A967D60" w14:textId="7E540E4B" w:rsidR="00BD360C" w:rsidRPr="00E3231F" w:rsidRDefault="00BD360C" w:rsidP="00383504">
      <w:pPr>
        <w:pStyle w:val="NormalWeb"/>
        <w:spacing w:line="480" w:lineRule="auto"/>
      </w:pPr>
      <w:r w:rsidRPr="00E3231F">
        <w:t xml:space="preserve">   </w:t>
      </w:r>
      <w:r w:rsidRPr="00093641">
        <w:rPr>
          <w:b/>
          <w:bCs/>
        </w:rPr>
        <w:t>Discount</w:t>
      </w:r>
      <w:r w:rsidR="00471A47" w:rsidRPr="00093641">
        <w:rPr>
          <w:b/>
          <w:bCs/>
        </w:rPr>
        <w:t xml:space="preserve"> </w:t>
      </w:r>
      <w:r w:rsidRPr="00093641">
        <w:rPr>
          <w:b/>
          <w:bCs/>
        </w:rPr>
        <w:t>Applied (%)</w:t>
      </w:r>
      <w:r w:rsidRPr="00E3231F">
        <w:t xml:space="preserve">: The standard deviation of </w:t>
      </w:r>
      <w:r w:rsidR="00471A47" w:rsidRPr="00E3231F">
        <w:t xml:space="preserve">the </w:t>
      </w:r>
      <w:r w:rsidRPr="00E3231F">
        <w:t>discount applied is 5.78. This shows variability in the discount rates applied to transactions.</w:t>
      </w:r>
    </w:p>
    <w:p w14:paraId="4A547D2D" w14:textId="53A1AB0B" w:rsidR="00BD360C" w:rsidRPr="00E3231F" w:rsidRDefault="00BD360C" w:rsidP="00383504">
      <w:pPr>
        <w:pStyle w:val="NormalWeb"/>
        <w:spacing w:line="480" w:lineRule="auto"/>
      </w:pPr>
      <w:r w:rsidRPr="00093641">
        <w:rPr>
          <w:b/>
          <w:bCs/>
        </w:rPr>
        <w:t xml:space="preserve">   Total</w:t>
      </w:r>
      <w:r w:rsidR="00471A47" w:rsidRPr="00093641">
        <w:rPr>
          <w:b/>
          <w:bCs/>
        </w:rPr>
        <w:t xml:space="preserve"> </w:t>
      </w:r>
      <w:r w:rsidRPr="00093641">
        <w:rPr>
          <w:b/>
          <w:bCs/>
        </w:rPr>
        <w:t>Amount</w:t>
      </w:r>
      <w:r w:rsidRPr="00E3231F">
        <w:t xml:space="preserve">: The standard deviation of </w:t>
      </w:r>
      <w:r w:rsidR="00471A47" w:rsidRPr="00E3231F">
        <w:t xml:space="preserve">the </w:t>
      </w:r>
      <w:r w:rsidRPr="00E3231F">
        <w:t>total transaction amount is 184.55. This indicates variability in transaction sizes, with some transactions being larger than others.</w:t>
      </w:r>
    </w:p>
    <w:p w14:paraId="2653151F" w14:textId="77777777" w:rsidR="00BD360C" w:rsidRPr="00E3231F" w:rsidRDefault="00BD360C" w:rsidP="00383504">
      <w:pPr>
        <w:pStyle w:val="NormalWeb"/>
        <w:spacing w:line="480" w:lineRule="auto"/>
      </w:pPr>
    </w:p>
    <w:p w14:paraId="5C5DFDB5" w14:textId="2F1E0429" w:rsidR="00BD360C" w:rsidRPr="00E3231F" w:rsidRDefault="00BD360C" w:rsidP="00383504">
      <w:pPr>
        <w:pStyle w:val="NormalWeb"/>
        <w:spacing w:line="480" w:lineRule="auto"/>
      </w:pPr>
      <w:r w:rsidRPr="00E3231F">
        <w:t>5</w:t>
      </w:r>
      <w:r w:rsidRPr="00093641">
        <w:rPr>
          <w:b/>
          <w:bCs/>
        </w:rPr>
        <w:t>. Interquartile Range (IQR)</w:t>
      </w:r>
      <w:r w:rsidRPr="00E3231F">
        <w:t>:</w:t>
      </w:r>
    </w:p>
    <w:p w14:paraId="1CDAF27B" w14:textId="308D8F5E" w:rsidR="00BD360C" w:rsidRPr="00E3231F" w:rsidRDefault="00BD360C" w:rsidP="00383504">
      <w:pPr>
        <w:pStyle w:val="NormalWeb"/>
        <w:spacing w:line="480" w:lineRule="auto"/>
      </w:pPr>
      <w:r w:rsidRPr="00E3231F">
        <w:lastRenderedPageBreak/>
        <w:t xml:space="preserve">   </w:t>
      </w:r>
      <w:r w:rsidRPr="00C604FB">
        <w:rPr>
          <w:b/>
          <w:bCs/>
        </w:rPr>
        <w:t>CustomerID</w:t>
      </w:r>
      <w:r w:rsidRPr="00E3231F">
        <w:t>: The IQR for CustomerID is 500,442.5. This represents the range of the middle 50% of CustomerID values, showing the spread of data.</w:t>
      </w:r>
    </w:p>
    <w:p w14:paraId="1695177A" w14:textId="009248FE" w:rsidR="00BD360C" w:rsidRPr="00E3231F" w:rsidRDefault="00BD360C" w:rsidP="00383504">
      <w:pPr>
        <w:pStyle w:val="NormalWeb"/>
        <w:spacing w:line="480" w:lineRule="auto"/>
      </w:pPr>
      <w:r w:rsidRPr="00E3231F">
        <w:t xml:space="preserve">   </w:t>
      </w:r>
      <w:r w:rsidRPr="00C604FB">
        <w:rPr>
          <w:b/>
          <w:bCs/>
        </w:rPr>
        <w:t>Quantity</w:t>
      </w:r>
      <w:r w:rsidRPr="00E3231F">
        <w:t xml:space="preserve">: The IQR for quantity is 4. This shows the range of the middle 50% of quantity values, indicating consistency in the </w:t>
      </w:r>
      <w:proofErr w:type="gramStart"/>
      <w:r w:rsidRPr="00E3231F">
        <w:t>amount</w:t>
      </w:r>
      <w:proofErr w:type="gramEnd"/>
      <w:r w:rsidRPr="00E3231F">
        <w:t xml:space="preserve"> of items purchased.</w:t>
      </w:r>
    </w:p>
    <w:p w14:paraId="70B25F09" w14:textId="5D9BB003" w:rsidR="00BD360C" w:rsidRPr="00E3231F" w:rsidRDefault="00BD360C" w:rsidP="00383504">
      <w:pPr>
        <w:pStyle w:val="NormalWeb"/>
        <w:spacing w:line="480" w:lineRule="auto"/>
      </w:pPr>
      <w:r w:rsidRPr="00C604FB">
        <w:rPr>
          <w:b/>
          <w:bCs/>
        </w:rPr>
        <w:t xml:space="preserve">   Price</w:t>
      </w:r>
      <w:r w:rsidRPr="00E3231F">
        <w:t xml:space="preserve">: The IQR for </w:t>
      </w:r>
      <w:r w:rsidR="00471A47" w:rsidRPr="00E3231F">
        <w:t xml:space="preserve">the </w:t>
      </w:r>
      <w:r w:rsidRPr="00E3231F">
        <w:t>price is 44.91 currency units. This shows the range of the middle 50%</w:t>
      </w:r>
      <w:r w:rsidR="00471A47" w:rsidRPr="00E3231F">
        <w:t xml:space="preserve"> </w:t>
      </w:r>
      <w:r w:rsidRPr="00E3231F">
        <w:t>of price values, indicating the spread of item costs.</w:t>
      </w:r>
    </w:p>
    <w:p w14:paraId="05F4D38F" w14:textId="2E49FC00" w:rsidR="00BD360C" w:rsidRPr="00E3231F" w:rsidRDefault="00BD360C" w:rsidP="00383504">
      <w:pPr>
        <w:pStyle w:val="NormalWeb"/>
        <w:spacing w:line="480" w:lineRule="auto"/>
      </w:pPr>
      <w:r w:rsidRPr="00E3231F">
        <w:t xml:space="preserve">   </w:t>
      </w:r>
      <w:r w:rsidRPr="00C604FB">
        <w:rPr>
          <w:b/>
          <w:bCs/>
        </w:rPr>
        <w:t>Discount</w:t>
      </w:r>
      <w:r w:rsidR="00471A47" w:rsidRPr="00C604FB">
        <w:rPr>
          <w:b/>
          <w:bCs/>
        </w:rPr>
        <w:t xml:space="preserve"> </w:t>
      </w:r>
      <w:r w:rsidRPr="00C604FB">
        <w:rPr>
          <w:b/>
          <w:bCs/>
        </w:rPr>
        <w:t>Applied (%):</w:t>
      </w:r>
      <w:r w:rsidRPr="00E3231F">
        <w:t xml:space="preserve"> The IQR for </w:t>
      </w:r>
      <w:r w:rsidR="00471A47" w:rsidRPr="00E3231F">
        <w:t xml:space="preserve">the </w:t>
      </w:r>
      <w:r w:rsidRPr="00E3231F">
        <w:t>discount applied is 10.02%. This shows the range of the middle 50</w:t>
      </w:r>
      <w:r w:rsidR="00C604FB" w:rsidRPr="00E3231F">
        <w:t>% discount</w:t>
      </w:r>
      <w:r w:rsidRPr="00E3231F">
        <w:t xml:space="preserve"> percentage values, indicating how discounts are distributed.</w:t>
      </w:r>
    </w:p>
    <w:p w14:paraId="1C64CF05" w14:textId="55C32152" w:rsidR="00BD360C" w:rsidRPr="00E3231F" w:rsidRDefault="00BD360C" w:rsidP="00383504">
      <w:pPr>
        <w:pStyle w:val="NormalWeb"/>
        <w:spacing w:line="480" w:lineRule="auto"/>
      </w:pPr>
      <w:r w:rsidRPr="00C604FB">
        <w:rPr>
          <w:b/>
          <w:bCs/>
        </w:rPr>
        <w:t xml:space="preserve">   </w:t>
      </w:r>
      <w:r w:rsidR="00471A47" w:rsidRPr="00C604FB">
        <w:rPr>
          <w:b/>
          <w:bCs/>
        </w:rPr>
        <w:t>Total Amount</w:t>
      </w:r>
      <w:r w:rsidRPr="00E3231F">
        <w:t xml:space="preserve">: The IQR for </w:t>
      </w:r>
      <w:r w:rsidR="00471A47" w:rsidRPr="00E3231F">
        <w:t xml:space="preserve">the </w:t>
      </w:r>
      <w:r w:rsidRPr="00E3231F">
        <w:t>total transaction amount is 266.85 currency units. This shows the range of the middle 50% of transaction amounts, indicating the spread of purchase sizes.</w:t>
      </w:r>
    </w:p>
    <w:p w14:paraId="6266C3E3" w14:textId="77777777" w:rsidR="00BD360C" w:rsidRPr="00E3231F" w:rsidRDefault="00BD360C" w:rsidP="00383504">
      <w:pPr>
        <w:pStyle w:val="NormalWeb"/>
        <w:spacing w:line="480" w:lineRule="auto"/>
      </w:pPr>
    </w:p>
    <w:p w14:paraId="12BD7F17" w14:textId="1B75C9D6" w:rsidR="00B30DEF" w:rsidRPr="00E3231F" w:rsidRDefault="00BD360C" w:rsidP="00383504">
      <w:pPr>
        <w:pStyle w:val="NormalWeb"/>
        <w:spacing w:line="480" w:lineRule="auto"/>
      </w:pPr>
      <w:r w:rsidRPr="00E3231F">
        <w:t>These statistical measures help to understand the central tendency, variability, and distribution of data points in each category, providing insights into customer behavior and transaction patterns.</w:t>
      </w:r>
    </w:p>
    <w:p w14:paraId="0AC16083" w14:textId="77777777" w:rsidR="00B30DEF" w:rsidRPr="00E3231F" w:rsidRDefault="00B30DEF" w:rsidP="00383504">
      <w:pPr>
        <w:pStyle w:val="NormalWeb"/>
        <w:spacing w:line="480" w:lineRule="auto"/>
      </w:pPr>
      <w:r w:rsidRPr="00E3231F">
        <w:t>These statistics provided us with a snapshot of the distribution and central tendency of our numeric data columns.</w:t>
      </w:r>
    </w:p>
    <w:p w14:paraId="37A03C2F" w14:textId="77777777" w:rsidR="00B30DEF" w:rsidRPr="00E3231F" w:rsidRDefault="00B30DEF" w:rsidP="00383504">
      <w:pPr>
        <w:pStyle w:val="NormalWeb"/>
        <w:spacing w:line="480" w:lineRule="auto"/>
      </w:pPr>
    </w:p>
    <w:p w14:paraId="1931B290" w14:textId="3B25B24B" w:rsidR="00B30DEF" w:rsidRPr="009B4CCD" w:rsidRDefault="00B30DEF" w:rsidP="00383504">
      <w:pPr>
        <w:pStyle w:val="NormalWeb"/>
        <w:spacing w:line="480" w:lineRule="auto"/>
        <w:rPr>
          <w:b/>
          <w:bCs/>
        </w:rPr>
      </w:pPr>
      <w:r w:rsidRPr="00EB6816">
        <w:rPr>
          <w:b/>
          <w:bCs/>
        </w:rPr>
        <w:t>2.5</w:t>
      </w:r>
      <w:r w:rsidRPr="00E3231F">
        <w:t xml:space="preserve">. </w:t>
      </w:r>
      <w:r w:rsidRPr="009B4CCD">
        <w:rPr>
          <w:b/>
          <w:bCs/>
        </w:rPr>
        <w:t>Predictive Analysis</w:t>
      </w:r>
    </w:p>
    <w:p w14:paraId="229C0FD6" w14:textId="77777777" w:rsidR="00B30DEF" w:rsidRPr="00E3231F" w:rsidRDefault="00B30DEF" w:rsidP="00383504">
      <w:pPr>
        <w:pStyle w:val="NormalWeb"/>
        <w:spacing w:line="480" w:lineRule="auto"/>
      </w:pPr>
      <w:r w:rsidRPr="00E3231F">
        <w:lastRenderedPageBreak/>
        <w:t>Now, onto the exciting part—predictive analytics! Here, we applied statistical models to forecast and understand patterns in our data.</w:t>
      </w:r>
    </w:p>
    <w:p w14:paraId="58185032" w14:textId="77777777" w:rsidR="00B30DEF" w:rsidRPr="00E3231F" w:rsidRDefault="00B30DEF" w:rsidP="00383504">
      <w:pPr>
        <w:pStyle w:val="NormalWeb"/>
        <w:spacing w:line="480" w:lineRule="auto"/>
      </w:pPr>
    </w:p>
    <w:p w14:paraId="37C964A2" w14:textId="21CA60DF" w:rsidR="00B30DEF" w:rsidRPr="00163F35" w:rsidRDefault="00B30DEF" w:rsidP="00383504">
      <w:pPr>
        <w:pStyle w:val="NormalWeb"/>
        <w:spacing w:line="480" w:lineRule="auto"/>
        <w:rPr>
          <w:b/>
          <w:bCs/>
        </w:rPr>
      </w:pPr>
      <w:r w:rsidRPr="00EB6816">
        <w:rPr>
          <w:b/>
          <w:bCs/>
        </w:rPr>
        <w:t>2.5.1</w:t>
      </w:r>
      <w:r w:rsidRPr="00163F35">
        <w:rPr>
          <w:b/>
          <w:bCs/>
        </w:rPr>
        <w:t>. Linear Regression</w:t>
      </w:r>
    </w:p>
    <w:p w14:paraId="442665DB" w14:textId="2E220D83" w:rsidR="00B30DEF" w:rsidRPr="00E3231F" w:rsidRDefault="00B30DEF" w:rsidP="00383504">
      <w:pPr>
        <w:pStyle w:val="NormalWeb"/>
        <w:spacing w:line="480" w:lineRule="auto"/>
      </w:pPr>
      <w:r w:rsidRPr="00E3231F">
        <w:t xml:space="preserve">We started with linear regression to explore relationships between variables, particularly how </w:t>
      </w:r>
      <w:r w:rsidR="00C07757" w:rsidRPr="00E3231F">
        <w:t xml:space="preserve">the </w:t>
      </w:r>
      <w:r w:rsidRPr="00E3231F">
        <w:t>Total Amount is influenced by Quantity. This analysis helped us create a predictive model to estimate sales based on quantities purchased.</w:t>
      </w:r>
    </w:p>
    <w:p w14:paraId="101E5595" w14:textId="77777777" w:rsidR="00B30DEF" w:rsidRPr="00EB6816" w:rsidRDefault="00B30DEF" w:rsidP="00383504">
      <w:pPr>
        <w:pStyle w:val="NormalWeb"/>
        <w:spacing w:line="480" w:lineRule="auto"/>
        <w:rPr>
          <w:b/>
          <w:bCs/>
        </w:rPr>
      </w:pPr>
    </w:p>
    <w:p w14:paraId="76C5F27E" w14:textId="0BFAECB5" w:rsidR="00B30DEF" w:rsidRPr="00E3231F" w:rsidRDefault="00B30DEF" w:rsidP="00383504">
      <w:pPr>
        <w:pStyle w:val="NormalWeb"/>
        <w:spacing w:line="480" w:lineRule="auto"/>
      </w:pPr>
      <w:r w:rsidRPr="00EB6816">
        <w:rPr>
          <w:b/>
          <w:bCs/>
        </w:rPr>
        <w:t xml:space="preserve"> 2.5.2</w:t>
      </w:r>
      <w:r w:rsidRPr="00163F35">
        <w:rPr>
          <w:b/>
          <w:bCs/>
        </w:rPr>
        <w:t>. Multiple Regression</w:t>
      </w:r>
    </w:p>
    <w:p w14:paraId="22F4C2E9" w14:textId="77777777" w:rsidR="00B30DEF" w:rsidRPr="00E3231F" w:rsidRDefault="00B30DEF" w:rsidP="00383504">
      <w:pPr>
        <w:pStyle w:val="NormalWeb"/>
        <w:spacing w:line="480" w:lineRule="auto"/>
      </w:pPr>
      <w:r w:rsidRPr="00E3231F">
        <w:t>Moving beyond simple relationships, multiple regression expanded our analysis to include Quantity, Price, and Discount Applied (%). This model allowed us to delve deeper into factors affecting total sales amounts and compare its predictive power with linear regression.</w:t>
      </w:r>
    </w:p>
    <w:p w14:paraId="22E63725" w14:textId="77777777" w:rsidR="00B30DEF" w:rsidRPr="00E3231F" w:rsidRDefault="00B30DEF" w:rsidP="00383504">
      <w:pPr>
        <w:pStyle w:val="NormalWeb"/>
        <w:spacing w:line="480" w:lineRule="auto"/>
      </w:pPr>
    </w:p>
    <w:p w14:paraId="74DE3964" w14:textId="29978DC4" w:rsidR="00B30DEF" w:rsidRPr="00E3231F" w:rsidRDefault="00B30DEF" w:rsidP="00383504">
      <w:pPr>
        <w:pStyle w:val="NormalWeb"/>
        <w:spacing w:line="480" w:lineRule="auto"/>
      </w:pPr>
      <w:r w:rsidRPr="00EB6816">
        <w:rPr>
          <w:b/>
          <w:bCs/>
        </w:rPr>
        <w:t>2.5.3</w:t>
      </w:r>
      <w:r w:rsidRPr="00E3231F">
        <w:t xml:space="preserve">. </w:t>
      </w:r>
      <w:r w:rsidRPr="00163F35">
        <w:rPr>
          <w:b/>
          <w:bCs/>
        </w:rPr>
        <w:t>Cluster Analysis using Tableau</w:t>
      </w:r>
    </w:p>
    <w:p w14:paraId="0C4C9EF4" w14:textId="77777777" w:rsidR="00B30DEF" w:rsidRPr="00E3231F" w:rsidRDefault="00B30DEF" w:rsidP="00383504">
      <w:pPr>
        <w:pStyle w:val="NormalWeb"/>
        <w:spacing w:line="480" w:lineRule="auto"/>
      </w:pPr>
      <w:r w:rsidRPr="00E3231F">
        <w:t>Lastly, we employed Tableau for cluster analysis—a powerful tool for customer segmentation. By grouping customers based on purchasing behavior (Quantity, Price, Total Amount), we identified distinct customer segments. This insight can guide targeted marketing strategies and personalized customer experiences.</w:t>
      </w:r>
    </w:p>
    <w:p w14:paraId="727AA039" w14:textId="77777777" w:rsidR="00B30DEF" w:rsidRPr="00E3231F" w:rsidRDefault="00B30DEF" w:rsidP="00383504">
      <w:pPr>
        <w:pStyle w:val="NormalWeb"/>
        <w:spacing w:line="480" w:lineRule="auto"/>
      </w:pPr>
    </w:p>
    <w:p w14:paraId="17D362BF" w14:textId="77777777" w:rsidR="00BF30E0" w:rsidRPr="00383504" w:rsidRDefault="00BF30E0" w:rsidP="00383504">
      <w:pPr>
        <w:pStyle w:val="NormalWeb"/>
        <w:spacing w:line="480" w:lineRule="auto"/>
        <w:rPr>
          <w:b/>
          <w:bCs/>
        </w:rPr>
      </w:pPr>
    </w:p>
    <w:p w14:paraId="7CE854E1" w14:textId="2C244F76" w:rsidR="00BF30E0" w:rsidRDefault="00163F35" w:rsidP="00383504">
      <w:pPr>
        <w:pStyle w:val="NormalWeb"/>
        <w:spacing w:line="480" w:lineRule="auto"/>
        <w:rPr>
          <w:b/>
          <w:bCs/>
        </w:rPr>
      </w:pPr>
      <w:r>
        <w:rPr>
          <w:b/>
          <w:bCs/>
        </w:rPr>
        <w:t xml:space="preserve">3.0 Results </w:t>
      </w:r>
    </w:p>
    <w:p w14:paraId="6E7644F0" w14:textId="4EAEBD2F" w:rsidR="004A5804" w:rsidRDefault="004A5804" w:rsidP="00383504">
      <w:pPr>
        <w:pStyle w:val="NormalWeb"/>
        <w:spacing w:line="480" w:lineRule="auto"/>
        <w:rPr>
          <w:b/>
          <w:bCs/>
        </w:rPr>
      </w:pPr>
      <w:r>
        <w:rPr>
          <w:b/>
          <w:bCs/>
        </w:rPr>
        <w:t xml:space="preserve">3.1 Data Visualization </w:t>
      </w:r>
    </w:p>
    <w:p w14:paraId="7E6005EB" w14:textId="4F5CA81C" w:rsidR="005F190C" w:rsidRPr="005F190C" w:rsidRDefault="005F190C" w:rsidP="005F190C">
      <w:pPr>
        <w:pStyle w:val="NormalWeb"/>
        <w:rPr>
          <w:b/>
          <w:bCs/>
        </w:rPr>
      </w:pPr>
      <w:bookmarkStart w:id="2" w:name="OLE_LINK3"/>
      <w:bookmarkStart w:id="3" w:name="OLE_LINK4"/>
      <w:r>
        <w:rPr>
          <w:rFonts w:ascii="TimesNewRomanPSMT" w:hAnsi="TimesNewRomanPSMT"/>
          <w:b/>
          <w:bCs/>
        </w:rPr>
        <w:t xml:space="preserve">3.1.1 </w:t>
      </w:r>
      <w:r w:rsidRPr="005F190C">
        <w:rPr>
          <w:rFonts w:ascii="TimesNewRomanPSMT" w:hAnsi="TimesNewRomanPSMT"/>
          <w:b/>
          <w:bCs/>
        </w:rPr>
        <w:t xml:space="preserve">Time series of total sales over time </w:t>
      </w:r>
      <w:proofErr w:type="gramStart"/>
      <w:r w:rsidRPr="005F190C">
        <w:rPr>
          <w:rFonts w:ascii="TimesNewRomanPSMT" w:hAnsi="TimesNewRomanPSMT"/>
          <w:b/>
          <w:bCs/>
        </w:rPr>
        <w:t>on a monthly basis</w:t>
      </w:r>
      <w:proofErr w:type="gramEnd"/>
      <w:r w:rsidRPr="005F190C">
        <w:rPr>
          <w:rFonts w:ascii="TimesNewRomanPSMT" w:hAnsi="TimesNewRomanPSMT"/>
          <w:b/>
          <w:bCs/>
        </w:rPr>
        <w:t xml:space="preserve"> </w:t>
      </w:r>
    </w:p>
    <w:tbl>
      <w:tblPr>
        <w:tblW w:w="3860" w:type="dxa"/>
        <w:tblLook w:val="04A0" w:firstRow="1" w:lastRow="0" w:firstColumn="1" w:lastColumn="0" w:noHBand="0" w:noVBand="1"/>
      </w:tblPr>
      <w:tblGrid>
        <w:gridCol w:w="1720"/>
        <w:gridCol w:w="2140"/>
      </w:tblGrid>
      <w:tr w:rsidR="005F190C" w14:paraId="3D81B0D4" w14:textId="77777777" w:rsidTr="005F190C">
        <w:trPr>
          <w:trHeight w:val="320"/>
        </w:trPr>
        <w:tc>
          <w:tcPr>
            <w:tcW w:w="1720" w:type="dxa"/>
            <w:tcBorders>
              <w:top w:val="nil"/>
              <w:left w:val="nil"/>
              <w:bottom w:val="single" w:sz="4" w:space="0" w:color="44B3E1"/>
              <w:right w:val="nil"/>
            </w:tcBorders>
            <w:shd w:val="clear" w:color="C0E6F5" w:fill="C0E6F5"/>
            <w:noWrap/>
            <w:vAlign w:val="bottom"/>
            <w:hideMark/>
          </w:tcPr>
          <w:p w14:paraId="5126E948" w14:textId="77777777" w:rsidR="005F190C" w:rsidRDefault="005F190C">
            <w:pPr>
              <w:rPr>
                <w:rFonts w:ascii="Aptos Narrow" w:hAnsi="Aptos Narrow"/>
                <w:b/>
                <w:bCs/>
                <w:color w:val="000000"/>
              </w:rPr>
            </w:pPr>
            <w:r>
              <w:rPr>
                <w:rFonts w:ascii="Aptos Narrow" w:hAnsi="Aptos Narrow"/>
                <w:b/>
                <w:bCs/>
                <w:color w:val="000000"/>
              </w:rPr>
              <w:t xml:space="preserve">Months </w:t>
            </w:r>
          </w:p>
        </w:tc>
        <w:tc>
          <w:tcPr>
            <w:tcW w:w="2140" w:type="dxa"/>
            <w:tcBorders>
              <w:top w:val="nil"/>
              <w:left w:val="nil"/>
              <w:bottom w:val="single" w:sz="4" w:space="0" w:color="44B3E1"/>
              <w:right w:val="nil"/>
            </w:tcBorders>
            <w:shd w:val="clear" w:color="C0E6F5" w:fill="C0E6F5"/>
            <w:noWrap/>
            <w:vAlign w:val="bottom"/>
            <w:hideMark/>
          </w:tcPr>
          <w:p w14:paraId="5CD048B2" w14:textId="77777777" w:rsidR="005F190C" w:rsidRDefault="005F190C">
            <w:pPr>
              <w:rPr>
                <w:rFonts w:ascii="Aptos Narrow" w:hAnsi="Aptos Narrow"/>
                <w:b/>
                <w:bCs/>
                <w:color w:val="000000"/>
              </w:rPr>
            </w:pPr>
            <w:r>
              <w:rPr>
                <w:rFonts w:ascii="Aptos Narrow" w:hAnsi="Aptos Narrow"/>
                <w:b/>
                <w:bCs/>
                <w:color w:val="000000"/>
              </w:rPr>
              <w:t xml:space="preserve">Sum of </w:t>
            </w:r>
            <w:proofErr w:type="spellStart"/>
            <w:r>
              <w:rPr>
                <w:rFonts w:ascii="Aptos Narrow" w:hAnsi="Aptos Narrow"/>
                <w:b/>
                <w:bCs/>
                <w:color w:val="000000"/>
              </w:rPr>
              <w:t>TotalAmount</w:t>
            </w:r>
            <w:proofErr w:type="spellEnd"/>
          </w:p>
        </w:tc>
      </w:tr>
      <w:tr w:rsidR="005F190C" w14:paraId="209B2268" w14:textId="77777777" w:rsidTr="005F190C">
        <w:trPr>
          <w:trHeight w:val="320"/>
        </w:trPr>
        <w:tc>
          <w:tcPr>
            <w:tcW w:w="1720" w:type="dxa"/>
            <w:tcBorders>
              <w:top w:val="nil"/>
              <w:left w:val="nil"/>
              <w:bottom w:val="nil"/>
              <w:right w:val="nil"/>
            </w:tcBorders>
            <w:shd w:val="clear" w:color="auto" w:fill="auto"/>
            <w:noWrap/>
            <w:vAlign w:val="bottom"/>
            <w:hideMark/>
          </w:tcPr>
          <w:p w14:paraId="33697887" w14:textId="77777777" w:rsidR="005F190C" w:rsidRDefault="005F190C">
            <w:pPr>
              <w:rPr>
                <w:rFonts w:ascii="Aptos Narrow" w:hAnsi="Aptos Narrow"/>
                <w:color w:val="000000"/>
              </w:rPr>
            </w:pPr>
            <w:r>
              <w:rPr>
                <w:rFonts w:ascii="Aptos Narrow" w:hAnsi="Aptos Narrow"/>
                <w:color w:val="000000"/>
              </w:rPr>
              <w:t xml:space="preserve"> </w:t>
            </w:r>
          </w:p>
        </w:tc>
        <w:tc>
          <w:tcPr>
            <w:tcW w:w="2140" w:type="dxa"/>
            <w:tcBorders>
              <w:top w:val="nil"/>
              <w:left w:val="nil"/>
              <w:bottom w:val="nil"/>
              <w:right w:val="nil"/>
            </w:tcBorders>
            <w:shd w:val="clear" w:color="auto" w:fill="auto"/>
            <w:noWrap/>
            <w:vAlign w:val="bottom"/>
            <w:hideMark/>
          </w:tcPr>
          <w:p w14:paraId="70419FC4" w14:textId="77777777" w:rsidR="005F190C" w:rsidRDefault="005F190C">
            <w:pPr>
              <w:jc w:val="right"/>
              <w:rPr>
                <w:rFonts w:ascii="Aptos Narrow" w:hAnsi="Aptos Narrow"/>
                <w:color w:val="000000"/>
              </w:rPr>
            </w:pPr>
            <w:r>
              <w:rPr>
                <w:rFonts w:ascii="Aptos Narrow" w:hAnsi="Aptos Narrow"/>
                <w:color w:val="000000"/>
              </w:rPr>
              <w:t>2281.862742</w:t>
            </w:r>
          </w:p>
        </w:tc>
      </w:tr>
      <w:tr w:rsidR="005F190C" w14:paraId="56149185" w14:textId="77777777" w:rsidTr="005F190C">
        <w:trPr>
          <w:trHeight w:val="320"/>
        </w:trPr>
        <w:tc>
          <w:tcPr>
            <w:tcW w:w="1720" w:type="dxa"/>
            <w:tcBorders>
              <w:top w:val="nil"/>
              <w:left w:val="nil"/>
              <w:bottom w:val="nil"/>
              <w:right w:val="nil"/>
            </w:tcBorders>
            <w:shd w:val="clear" w:color="auto" w:fill="auto"/>
            <w:noWrap/>
            <w:vAlign w:val="bottom"/>
            <w:hideMark/>
          </w:tcPr>
          <w:p w14:paraId="7A83C186" w14:textId="77777777" w:rsidR="005F190C" w:rsidRDefault="005F190C">
            <w:pPr>
              <w:rPr>
                <w:rFonts w:ascii="Aptos Narrow" w:hAnsi="Aptos Narrow"/>
                <w:color w:val="000000"/>
              </w:rPr>
            </w:pPr>
            <w:r>
              <w:rPr>
                <w:rFonts w:ascii="Aptos Narrow" w:hAnsi="Aptos Narrow"/>
                <w:color w:val="000000"/>
              </w:rPr>
              <w:t>April 2023</w:t>
            </w:r>
          </w:p>
        </w:tc>
        <w:tc>
          <w:tcPr>
            <w:tcW w:w="2140" w:type="dxa"/>
            <w:tcBorders>
              <w:top w:val="nil"/>
              <w:left w:val="nil"/>
              <w:bottom w:val="nil"/>
              <w:right w:val="nil"/>
            </w:tcBorders>
            <w:shd w:val="clear" w:color="auto" w:fill="auto"/>
            <w:noWrap/>
            <w:vAlign w:val="bottom"/>
            <w:hideMark/>
          </w:tcPr>
          <w:p w14:paraId="2BA43867" w14:textId="77777777" w:rsidR="005F190C" w:rsidRDefault="005F190C">
            <w:pPr>
              <w:jc w:val="right"/>
              <w:rPr>
                <w:rFonts w:ascii="Aptos Narrow" w:hAnsi="Aptos Narrow"/>
                <w:color w:val="000000"/>
              </w:rPr>
            </w:pPr>
            <w:r>
              <w:rPr>
                <w:rFonts w:ascii="Aptos Narrow" w:hAnsi="Aptos Narrow"/>
                <w:color w:val="000000"/>
              </w:rPr>
              <w:t>62363.07835</w:t>
            </w:r>
          </w:p>
        </w:tc>
      </w:tr>
      <w:tr w:rsidR="005F190C" w14:paraId="6F5C2761" w14:textId="77777777" w:rsidTr="005F190C">
        <w:trPr>
          <w:trHeight w:val="320"/>
        </w:trPr>
        <w:tc>
          <w:tcPr>
            <w:tcW w:w="1720" w:type="dxa"/>
            <w:tcBorders>
              <w:top w:val="nil"/>
              <w:left w:val="nil"/>
              <w:bottom w:val="nil"/>
              <w:right w:val="nil"/>
            </w:tcBorders>
            <w:shd w:val="clear" w:color="auto" w:fill="auto"/>
            <w:noWrap/>
            <w:vAlign w:val="bottom"/>
            <w:hideMark/>
          </w:tcPr>
          <w:p w14:paraId="6E1F8DCE" w14:textId="77777777" w:rsidR="005F190C" w:rsidRDefault="005F190C">
            <w:pPr>
              <w:rPr>
                <w:rFonts w:ascii="Aptos Narrow" w:hAnsi="Aptos Narrow"/>
                <w:color w:val="000000"/>
              </w:rPr>
            </w:pPr>
            <w:r>
              <w:rPr>
                <w:rFonts w:ascii="Aptos Narrow" w:hAnsi="Aptos Narrow"/>
                <w:color w:val="000000"/>
              </w:rPr>
              <w:t>April 2024</w:t>
            </w:r>
          </w:p>
        </w:tc>
        <w:tc>
          <w:tcPr>
            <w:tcW w:w="2140" w:type="dxa"/>
            <w:tcBorders>
              <w:top w:val="nil"/>
              <w:left w:val="nil"/>
              <w:bottom w:val="nil"/>
              <w:right w:val="nil"/>
            </w:tcBorders>
            <w:shd w:val="clear" w:color="auto" w:fill="auto"/>
            <w:noWrap/>
            <w:vAlign w:val="bottom"/>
            <w:hideMark/>
          </w:tcPr>
          <w:p w14:paraId="4B9006A8" w14:textId="77777777" w:rsidR="005F190C" w:rsidRDefault="005F190C">
            <w:pPr>
              <w:jc w:val="right"/>
              <w:rPr>
                <w:rFonts w:ascii="Aptos Narrow" w:hAnsi="Aptos Narrow"/>
                <w:color w:val="000000"/>
              </w:rPr>
            </w:pPr>
            <w:r>
              <w:rPr>
                <w:rFonts w:ascii="Aptos Narrow" w:hAnsi="Aptos Narrow"/>
                <w:color w:val="000000"/>
              </w:rPr>
              <w:t>1913643.087</w:t>
            </w:r>
          </w:p>
        </w:tc>
      </w:tr>
      <w:tr w:rsidR="005F190C" w14:paraId="426D1775" w14:textId="77777777" w:rsidTr="005F190C">
        <w:trPr>
          <w:trHeight w:val="320"/>
        </w:trPr>
        <w:tc>
          <w:tcPr>
            <w:tcW w:w="1720" w:type="dxa"/>
            <w:tcBorders>
              <w:top w:val="nil"/>
              <w:left w:val="nil"/>
              <w:bottom w:val="nil"/>
              <w:right w:val="nil"/>
            </w:tcBorders>
            <w:shd w:val="clear" w:color="auto" w:fill="auto"/>
            <w:noWrap/>
            <w:vAlign w:val="bottom"/>
            <w:hideMark/>
          </w:tcPr>
          <w:p w14:paraId="3D5FB7F6" w14:textId="77777777" w:rsidR="005F190C" w:rsidRDefault="005F190C">
            <w:pPr>
              <w:rPr>
                <w:rFonts w:ascii="Aptos Narrow" w:hAnsi="Aptos Narrow"/>
                <w:color w:val="000000"/>
              </w:rPr>
            </w:pPr>
            <w:r>
              <w:rPr>
                <w:rFonts w:ascii="Aptos Narrow" w:hAnsi="Aptos Narrow"/>
                <w:color w:val="000000"/>
              </w:rPr>
              <w:t>August 2023</w:t>
            </w:r>
          </w:p>
        </w:tc>
        <w:tc>
          <w:tcPr>
            <w:tcW w:w="2140" w:type="dxa"/>
            <w:tcBorders>
              <w:top w:val="nil"/>
              <w:left w:val="nil"/>
              <w:bottom w:val="nil"/>
              <w:right w:val="nil"/>
            </w:tcBorders>
            <w:shd w:val="clear" w:color="auto" w:fill="auto"/>
            <w:noWrap/>
            <w:vAlign w:val="bottom"/>
            <w:hideMark/>
          </w:tcPr>
          <w:p w14:paraId="1C213EA6" w14:textId="77777777" w:rsidR="005F190C" w:rsidRDefault="005F190C">
            <w:pPr>
              <w:jc w:val="right"/>
              <w:rPr>
                <w:rFonts w:ascii="Aptos Narrow" w:hAnsi="Aptos Narrow"/>
                <w:color w:val="000000"/>
              </w:rPr>
            </w:pPr>
            <w:r>
              <w:rPr>
                <w:rFonts w:ascii="Aptos Narrow" w:hAnsi="Aptos Narrow"/>
                <w:color w:val="000000"/>
              </w:rPr>
              <w:t>2115917.843</w:t>
            </w:r>
          </w:p>
        </w:tc>
      </w:tr>
      <w:tr w:rsidR="005F190C" w14:paraId="180D4639" w14:textId="77777777" w:rsidTr="005F190C">
        <w:trPr>
          <w:trHeight w:val="320"/>
        </w:trPr>
        <w:tc>
          <w:tcPr>
            <w:tcW w:w="1720" w:type="dxa"/>
            <w:tcBorders>
              <w:top w:val="nil"/>
              <w:left w:val="nil"/>
              <w:bottom w:val="nil"/>
              <w:right w:val="nil"/>
            </w:tcBorders>
            <w:shd w:val="clear" w:color="auto" w:fill="auto"/>
            <w:noWrap/>
            <w:vAlign w:val="bottom"/>
            <w:hideMark/>
          </w:tcPr>
          <w:p w14:paraId="6E29C356" w14:textId="77777777" w:rsidR="005F190C" w:rsidRDefault="005F190C">
            <w:pPr>
              <w:rPr>
                <w:rFonts w:ascii="Aptos Narrow" w:hAnsi="Aptos Narrow"/>
                <w:color w:val="000000"/>
              </w:rPr>
            </w:pPr>
            <w:r>
              <w:rPr>
                <w:rFonts w:ascii="Aptos Narrow" w:hAnsi="Aptos Narrow"/>
                <w:color w:val="000000"/>
              </w:rPr>
              <w:t>December 2023</w:t>
            </w:r>
          </w:p>
        </w:tc>
        <w:tc>
          <w:tcPr>
            <w:tcW w:w="2140" w:type="dxa"/>
            <w:tcBorders>
              <w:top w:val="nil"/>
              <w:left w:val="nil"/>
              <w:bottom w:val="nil"/>
              <w:right w:val="nil"/>
            </w:tcBorders>
            <w:shd w:val="clear" w:color="auto" w:fill="auto"/>
            <w:noWrap/>
            <w:vAlign w:val="bottom"/>
            <w:hideMark/>
          </w:tcPr>
          <w:p w14:paraId="5337A04B" w14:textId="77777777" w:rsidR="005F190C" w:rsidRDefault="005F190C">
            <w:pPr>
              <w:jc w:val="right"/>
              <w:rPr>
                <w:rFonts w:ascii="Aptos Narrow" w:hAnsi="Aptos Narrow"/>
                <w:color w:val="000000"/>
              </w:rPr>
            </w:pPr>
            <w:r>
              <w:rPr>
                <w:rFonts w:ascii="Aptos Narrow" w:hAnsi="Aptos Narrow"/>
                <w:color w:val="000000"/>
              </w:rPr>
              <w:t>2106554.83</w:t>
            </w:r>
          </w:p>
        </w:tc>
      </w:tr>
      <w:tr w:rsidR="005F190C" w14:paraId="2AD1C7FE" w14:textId="77777777" w:rsidTr="005F190C">
        <w:trPr>
          <w:trHeight w:val="320"/>
        </w:trPr>
        <w:tc>
          <w:tcPr>
            <w:tcW w:w="1720" w:type="dxa"/>
            <w:tcBorders>
              <w:top w:val="nil"/>
              <w:left w:val="nil"/>
              <w:bottom w:val="nil"/>
              <w:right w:val="nil"/>
            </w:tcBorders>
            <w:shd w:val="clear" w:color="auto" w:fill="auto"/>
            <w:noWrap/>
            <w:vAlign w:val="bottom"/>
            <w:hideMark/>
          </w:tcPr>
          <w:p w14:paraId="504BBE8A" w14:textId="77777777" w:rsidR="005F190C" w:rsidRDefault="005F190C">
            <w:pPr>
              <w:rPr>
                <w:rFonts w:ascii="Aptos Narrow" w:hAnsi="Aptos Narrow"/>
                <w:color w:val="000000"/>
              </w:rPr>
            </w:pPr>
            <w:r>
              <w:rPr>
                <w:rFonts w:ascii="Aptos Narrow" w:hAnsi="Aptos Narrow"/>
                <w:color w:val="000000"/>
              </w:rPr>
              <w:t>February 2024</w:t>
            </w:r>
          </w:p>
        </w:tc>
        <w:tc>
          <w:tcPr>
            <w:tcW w:w="2140" w:type="dxa"/>
            <w:tcBorders>
              <w:top w:val="nil"/>
              <w:left w:val="nil"/>
              <w:bottom w:val="nil"/>
              <w:right w:val="nil"/>
            </w:tcBorders>
            <w:shd w:val="clear" w:color="auto" w:fill="auto"/>
            <w:noWrap/>
            <w:vAlign w:val="bottom"/>
            <w:hideMark/>
          </w:tcPr>
          <w:p w14:paraId="04D99911" w14:textId="77777777" w:rsidR="005F190C" w:rsidRDefault="005F190C">
            <w:pPr>
              <w:jc w:val="right"/>
              <w:rPr>
                <w:rFonts w:ascii="Aptos Narrow" w:hAnsi="Aptos Narrow"/>
                <w:color w:val="000000"/>
              </w:rPr>
            </w:pPr>
            <w:r>
              <w:rPr>
                <w:rFonts w:ascii="Aptos Narrow" w:hAnsi="Aptos Narrow"/>
                <w:color w:val="000000"/>
              </w:rPr>
              <w:t>1997204.319</w:t>
            </w:r>
          </w:p>
        </w:tc>
      </w:tr>
      <w:tr w:rsidR="005F190C" w14:paraId="06ACE899" w14:textId="77777777" w:rsidTr="005F190C">
        <w:trPr>
          <w:trHeight w:val="320"/>
        </w:trPr>
        <w:tc>
          <w:tcPr>
            <w:tcW w:w="1720" w:type="dxa"/>
            <w:tcBorders>
              <w:top w:val="nil"/>
              <w:left w:val="nil"/>
              <w:bottom w:val="nil"/>
              <w:right w:val="nil"/>
            </w:tcBorders>
            <w:shd w:val="clear" w:color="auto" w:fill="auto"/>
            <w:noWrap/>
            <w:vAlign w:val="bottom"/>
            <w:hideMark/>
          </w:tcPr>
          <w:p w14:paraId="4CF21232" w14:textId="77777777" w:rsidR="005F190C" w:rsidRDefault="005F190C">
            <w:pPr>
              <w:rPr>
                <w:rFonts w:ascii="Aptos Narrow" w:hAnsi="Aptos Narrow"/>
                <w:color w:val="000000"/>
              </w:rPr>
            </w:pPr>
            <w:r>
              <w:rPr>
                <w:rFonts w:ascii="Aptos Narrow" w:hAnsi="Aptos Narrow"/>
                <w:color w:val="000000"/>
              </w:rPr>
              <w:t>January 2024</w:t>
            </w:r>
          </w:p>
        </w:tc>
        <w:tc>
          <w:tcPr>
            <w:tcW w:w="2140" w:type="dxa"/>
            <w:tcBorders>
              <w:top w:val="nil"/>
              <w:left w:val="nil"/>
              <w:bottom w:val="nil"/>
              <w:right w:val="nil"/>
            </w:tcBorders>
            <w:shd w:val="clear" w:color="auto" w:fill="auto"/>
            <w:noWrap/>
            <w:vAlign w:val="bottom"/>
            <w:hideMark/>
          </w:tcPr>
          <w:p w14:paraId="7DB0E778" w14:textId="77777777" w:rsidR="005F190C" w:rsidRDefault="005F190C">
            <w:pPr>
              <w:jc w:val="right"/>
              <w:rPr>
                <w:rFonts w:ascii="Aptos Narrow" w:hAnsi="Aptos Narrow"/>
                <w:color w:val="000000"/>
              </w:rPr>
            </w:pPr>
            <w:r>
              <w:rPr>
                <w:rFonts w:ascii="Aptos Narrow" w:hAnsi="Aptos Narrow"/>
                <w:color w:val="000000"/>
              </w:rPr>
              <w:t>2146268.002</w:t>
            </w:r>
          </w:p>
        </w:tc>
      </w:tr>
      <w:tr w:rsidR="005F190C" w14:paraId="136F0C58" w14:textId="77777777" w:rsidTr="005F190C">
        <w:trPr>
          <w:trHeight w:val="320"/>
        </w:trPr>
        <w:tc>
          <w:tcPr>
            <w:tcW w:w="1720" w:type="dxa"/>
            <w:tcBorders>
              <w:top w:val="nil"/>
              <w:left w:val="nil"/>
              <w:bottom w:val="nil"/>
              <w:right w:val="nil"/>
            </w:tcBorders>
            <w:shd w:val="clear" w:color="auto" w:fill="auto"/>
            <w:noWrap/>
            <w:vAlign w:val="bottom"/>
            <w:hideMark/>
          </w:tcPr>
          <w:p w14:paraId="3263EEC1" w14:textId="77777777" w:rsidR="005F190C" w:rsidRDefault="005F190C">
            <w:pPr>
              <w:rPr>
                <w:rFonts w:ascii="Aptos Narrow" w:hAnsi="Aptos Narrow"/>
                <w:color w:val="000000"/>
              </w:rPr>
            </w:pPr>
            <w:r>
              <w:rPr>
                <w:rFonts w:ascii="Aptos Narrow" w:hAnsi="Aptos Narrow"/>
                <w:color w:val="000000"/>
              </w:rPr>
              <w:t>July 2023</w:t>
            </w:r>
          </w:p>
        </w:tc>
        <w:tc>
          <w:tcPr>
            <w:tcW w:w="2140" w:type="dxa"/>
            <w:tcBorders>
              <w:top w:val="nil"/>
              <w:left w:val="nil"/>
              <w:bottom w:val="nil"/>
              <w:right w:val="nil"/>
            </w:tcBorders>
            <w:shd w:val="clear" w:color="auto" w:fill="auto"/>
            <w:noWrap/>
            <w:vAlign w:val="bottom"/>
            <w:hideMark/>
          </w:tcPr>
          <w:p w14:paraId="3ECB2C4B" w14:textId="77777777" w:rsidR="005F190C" w:rsidRDefault="005F190C">
            <w:pPr>
              <w:jc w:val="right"/>
              <w:rPr>
                <w:rFonts w:ascii="Aptos Narrow" w:hAnsi="Aptos Narrow"/>
                <w:color w:val="000000"/>
              </w:rPr>
            </w:pPr>
            <w:r>
              <w:rPr>
                <w:rFonts w:ascii="Aptos Narrow" w:hAnsi="Aptos Narrow"/>
                <w:color w:val="000000"/>
              </w:rPr>
              <w:t>2106169.324</w:t>
            </w:r>
          </w:p>
        </w:tc>
      </w:tr>
      <w:tr w:rsidR="005F190C" w14:paraId="188F98C9" w14:textId="77777777" w:rsidTr="005F190C">
        <w:trPr>
          <w:trHeight w:val="320"/>
        </w:trPr>
        <w:tc>
          <w:tcPr>
            <w:tcW w:w="1720" w:type="dxa"/>
            <w:tcBorders>
              <w:top w:val="nil"/>
              <w:left w:val="nil"/>
              <w:bottom w:val="nil"/>
              <w:right w:val="nil"/>
            </w:tcBorders>
            <w:shd w:val="clear" w:color="auto" w:fill="auto"/>
            <w:noWrap/>
            <w:vAlign w:val="bottom"/>
            <w:hideMark/>
          </w:tcPr>
          <w:p w14:paraId="2639504E" w14:textId="77777777" w:rsidR="005F190C" w:rsidRDefault="005F190C">
            <w:pPr>
              <w:rPr>
                <w:rFonts w:ascii="Aptos Narrow" w:hAnsi="Aptos Narrow"/>
                <w:color w:val="000000"/>
              </w:rPr>
            </w:pPr>
            <w:r>
              <w:rPr>
                <w:rFonts w:ascii="Aptos Narrow" w:hAnsi="Aptos Narrow"/>
                <w:color w:val="000000"/>
              </w:rPr>
              <w:t>June 2023</w:t>
            </w:r>
          </w:p>
        </w:tc>
        <w:tc>
          <w:tcPr>
            <w:tcW w:w="2140" w:type="dxa"/>
            <w:tcBorders>
              <w:top w:val="nil"/>
              <w:left w:val="nil"/>
              <w:bottom w:val="nil"/>
              <w:right w:val="nil"/>
            </w:tcBorders>
            <w:shd w:val="clear" w:color="auto" w:fill="auto"/>
            <w:noWrap/>
            <w:vAlign w:val="bottom"/>
            <w:hideMark/>
          </w:tcPr>
          <w:p w14:paraId="7FCA8CFC" w14:textId="77777777" w:rsidR="005F190C" w:rsidRDefault="005F190C">
            <w:pPr>
              <w:jc w:val="right"/>
              <w:rPr>
                <w:rFonts w:ascii="Aptos Narrow" w:hAnsi="Aptos Narrow"/>
                <w:color w:val="000000"/>
              </w:rPr>
            </w:pPr>
            <w:r>
              <w:rPr>
                <w:rFonts w:ascii="Aptos Narrow" w:hAnsi="Aptos Narrow"/>
                <w:color w:val="000000"/>
              </w:rPr>
              <w:t>2008137.229</w:t>
            </w:r>
          </w:p>
        </w:tc>
      </w:tr>
      <w:tr w:rsidR="005F190C" w14:paraId="7E50377D" w14:textId="77777777" w:rsidTr="005F190C">
        <w:trPr>
          <w:trHeight w:val="320"/>
        </w:trPr>
        <w:tc>
          <w:tcPr>
            <w:tcW w:w="1720" w:type="dxa"/>
            <w:tcBorders>
              <w:top w:val="nil"/>
              <w:left w:val="nil"/>
              <w:bottom w:val="nil"/>
              <w:right w:val="nil"/>
            </w:tcBorders>
            <w:shd w:val="clear" w:color="auto" w:fill="auto"/>
            <w:noWrap/>
            <w:vAlign w:val="bottom"/>
            <w:hideMark/>
          </w:tcPr>
          <w:p w14:paraId="57E50673" w14:textId="77777777" w:rsidR="005F190C" w:rsidRDefault="005F190C">
            <w:pPr>
              <w:rPr>
                <w:rFonts w:ascii="Aptos Narrow" w:hAnsi="Aptos Narrow"/>
                <w:color w:val="000000"/>
              </w:rPr>
            </w:pPr>
            <w:r>
              <w:rPr>
                <w:rFonts w:ascii="Aptos Narrow" w:hAnsi="Aptos Narrow"/>
                <w:color w:val="000000"/>
              </w:rPr>
              <w:t>March 2024</w:t>
            </w:r>
          </w:p>
        </w:tc>
        <w:tc>
          <w:tcPr>
            <w:tcW w:w="2140" w:type="dxa"/>
            <w:tcBorders>
              <w:top w:val="nil"/>
              <w:left w:val="nil"/>
              <w:bottom w:val="nil"/>
              <w:right w:val="nil"/>
            </w:tcBorders>
            <w:shd w:val="clear" w:color="auto" w:fill="auto"/>
            <w:noWrap/>
            <w:vAlign w:val="bottom"/>
            <w:hideMark/>
          </w:tcPr>
          <w:p w14:paraId="083542CC" w14:textId="77777777" w:rsidR="005F190C" w:rsidRDefault="005F190C">
            <w:pPr>
              <w:jc w:val="right"/>
              <w:rPr>
                <w:rFonts w:ascii="Aptos Narrow" w:hAnsi="Aptos Narrow"/>
                <w:color w:val="000000"/>
              </w:rPr>
            </w:pPr>
            <w:r>
              <w:rPr>
                <w:rFonts w:ascii="Aptos Narrow" w:hAnsi="Aptos Narrow"/>
                <w:color w:val="000000"/>
              </w:rPr>
              <w:t>2094156.127</w:t>
            </w:r>
          </w:p>
        </w:tc>
      </w:tr>
      <w:tr w:rsidR="005F190C" w14:paraId="0BDBD3A2" w14:textId="77777777" w:rsidTr="005F190C">
        <w:trPr>
          <w:trHeight w:val="320"/>
        </w:trPr>
        <w:tc>
          <w:tcPr>
            <w:tcW w:w="1720" w:type="dxa"/>
            <w:tcBorders>
              <w:top w:val="nil"/>
              <w:left w:val="nil"/>
              <w:bottom w:val="nil"/>
              <w:right w:val="nil"/>
            </w:tcBorders>
            <w:shd w:val="clear" w:color="auto" w:fill="auto"/>
            <w:noWrap/>
            <w:vAlign w:val="bottom"/>
            <w:hideMark/>
          </w:tcPr>
          <w:p w14:paraId="666DBD21" w14:textId="77777777" w:rsidR="005F190C" w:rsidRDefault="005F190C">
            <w:pPr>
              <w:rPr>
                <w:rFonts w:ascii="Aptos Narrow" w:hAnsi="Aptos Narrow"/>
                <w:color w:val="000000"/>
              </w:rPr>
            </w:pPr>
            <w:r>
              <w:rPr>
                <w:rFonts w:ascii="Aptos Narrow" w:hAnsi="Aptos Narrow"/>
                <w:color w:val="000000"/>
              </w:rPr>
              <w:t>May 2023</w:t>
            </w:r>
          </w:p>
        </w:tc>
        <w:tc>
          <w:tcPr>
            <w:tcW w:w="2140" w:type="dxa"/>
            <w:tcBorders>
              <w:top w:val="nil"/>
              <w:left w:val="nil"/>
              <w:bottom w:val="nil"/>
              <w:right w:val="nil"/>
            </w:tcBorders>
            <w:shd w:val="clear" w:color="auto" w:fill="auto"/>
            <w:noWrap/>
            <w:vAlign w:val="bottom"/>
            <w:hideMark/>
          </w:tcPr>
          <w:p w14:paraId="1AFD8B75" w14:textId="77777777" w:rsidR="005F190C" w:rsidRDefault="005F190C">
            <w:pPr>
              <w:jc w:val="right"/>
              <w:rPr>
                <w:rFonts w:ascii="Aptos Narrow" w:hAnsi="Aptos Narrow"/>
                <w:color w:val="000000"/>
              </w:rPr>
            </w:pPr>
            <w:r>
              <w:rPr>
                <w:rFonts w:ascii="Aptos Narrow" w:hAnsi="Aptos Narrow"/>
                <w:color w:val="000000"/>
              </w:rPr>
              <w:t>2098160.608</w:t>
            </w:r>
          </w:p>
        </w:tc>
      </w:tr>
      <w:tr w:rsidR="005F190C" w14:paraId="59800D36" w14:textId="77777777" w:rsidTr="005F190C">
        <w:trPr>
          <w:trHeight w:val="320"/>
        </w:trPr>
        <w:tc>
          <w:tcPr>
            <w:tcW w:w="1720" w:type="dxa"/>
            <w:tcBorders>
              <w:top w:val="nil"/>
              <w:left w:val="nil"/>
              <w:bottom w:val="nil"/>
              <w:right w:val="nil"/>
            </w:tcBorders>
            <w:shd w:val="clear" w:color="auto" w:fill="auto"/>
            <w:noWrap/>
            <w:vAlign w:val="bottom"/>
            <w:hideMark/>
          </w:tcPr>
          <w:p w14:paraId="0B52B650" w14:textId="77777777" w:rsidR="005F190C" w:rsidRDefault="005F190C">
            <w:pPr>
              <w:rPr>
                <w:rFonts w:ascii="Aptos Narrow" w:hAnsi="Aptos Narrow"/>
                <w:color w:val="000000"/>
              </w:rPr>
            </w:pPr>
            <w:r>
              <w:rPr>
                <w:rFonts w:ascii="Aptos Narrow" w:hAnsi="Aptos Narrow"/>
                <w:color w:val="000000"/>
              </w:rPr>
              <w:t>November 2023</w:t>
            </w:r>
          </w:p>
        </w:tc>
        <w:tc>
          <w:tcPr>
            <w:tcW w:w="2140" w:type="dxa"/>
            <w:tcBorders>
              <w:top w:val="nil"/>
              <w:left w:val="nil"/>
              <w:bottom w:val="nil"/>
              <w:right w:val="nil"/>
            </w:tcBorders>
            <w:shd w:val="clear" w:color="auto" w:fill="auto"/>
            <w:noWrap/>
            <w:vAlign w:val="bottom"/>
            <w:hideMark/>
          </w:tcPr>
          <w:p w14:paraId="7F28C0F9" w14:textId="77777777" w:rsidR="005F190C" w:rsidRDefault="005F190C">
            <w:pPr>
              <w:jc w:val="right"/>
              <w:rPr>
                <w:rFonts w:ascii="Aptos Narrow" w:hAnsi="Aptos Narrow"/>
                <w:color w:val="000000"/>
              </w:rPr>
            </w:pPr>
            <w:r>
              <w:rPr>
                <w:rFonts w:ascii="Aptos Narrow" w:hAnsi="Aptos Narrow"/>
                <w:color w:val="000000"/>
              </w:rPr>
              <w:t>2062281.273</w:t>
            </w:r>
          </w:p>
        </w:tc>
      </w:tr>
      <w:tr w:rsidR="005F190C" w14:paraId="208C9777" w14:textId="77777777" w:rsidTr="005F190C">
        <w:trPr>
          <w:trHeight w:val="320"/>
        </w:trPr>
        <w:tc>
          <w:tcPr>
            <w:tcW w:w="1720" w:type="dxa"/>
            <w:tcBorders>
              <w:top w:val="nil"/>
              <w:left w:val="nil"/>
              <w:bottom w:val="nil"/>
              <w:right w:val="nil"/>
            </w:tcBorders>
            <w:shd w:val="clear" w:color="auto" w:fill="auto"/>
            <w:noWrap/>
            <w:vAlign w:val="bottom"/>
            <w:hideMark/>
          </w:tcPr>
          <w:p w14:paraId="2087BB18" w14:textId="77777777" w:rsidR="005F190C" w:rsidRDefault="005F190C">
            <w:pPr>
              <w:rPr>
                <w:rFonts w:ascii="Aptos Narrow" w:hAnsi="Aptos Narrow"/>
                <w:color w:val="000000"/>
              </w:rPr>
            </w:pPr>
            <w:r>
              <w:rPr>
                <w:rFonts w:ascii="Aptos Narrow" w:hAnsi="Aptos Narrow"/>
                <w:color w:val="000000"/>
              </w:rPr>
              <w:t>October 2023</w:t>
            </w:r>
          </w:p>
        </w:tc>
        <w:tc>
          <w:tcPr>
            <w:tcW w:w="2140" w:type="dxa"/>
            <w:tcBorders>
              <w:top w:val="nil"/>
              <w:left w:val="nil"/>
              <w:bottom w:val="nil"/>
              <w:right w:val="nil"/>
            </w:tcBorders>
            <w:shd w:val="clear" w:color="auto" w:fill="auto"/>
            <w:noWrap/>
            <w:vAlign w:val="bottom"/>
            <w:hideMark/>
          </w:tcPr>
          <w:p w14:paraId="12213F78" w14:textId="77777777" w:rsidR="005F190C" w:rsidRDefault="005F190C">
            <w:pPr>
              <w:jc w:val="right"/>
              <w:rPr>
                <w:rFonts w:ascii="Aptos Narrow" w:hAnsi="Aptos Narrow"/>
                <w:color w:val="000000"/>
              </w:rPr>
            </w:pPr>
            <w:r>
              <w:rPr>
                <w:rFonts w:ascii="Aptos Narrow" w:hAnsi="Aptos Narrow"/>
                <w:color w:val="000000"/>
              </w:rPr>
              <w:t>2088945.35</w:t>
            </w:r>
          </w:p>
        </w:tc>
      </w:tr>
      <w:tr w:rsidR="005F190C" w14:paraId="7556B48C" w14:textId="77777777" w:rsidTr="005F190C">
        <w:trPr>
          <w:trHeight w:val="320"/>
        </w:trPr>
        <w:tc>
          <w:tcPr>
            <w:tcW w:w="1720" w:type="dxa"/>
            <w:tcBorders>
              <w:top w:val="nil"/>
              <w:left w:val="nil"/>
              <w:bottom w:val="nil"/>
              <w:right w:val="nil"/>
            </w:tcBorders>
            <w:shd w:val="clear" w:color="auto" w:fill="auto"/>
            <w:noWrap/>
            <w:vAlign w:val="bottom"/>
            <w:hideMark/>
          </w:tcPr>
          <w:p w14:paraId="4C9B84E6" w14:textId="77777777" w:rsidR="005F190C" w:rsidRDefault="005F190C">
            <w:pPr>
              <w:rPr>
                <w:rFonts w:ascii="Aptos Narrow" w:hAnsi="Aptos Narrow"/>
                <w:color w:val="000000"/>
              </w:rPr>
            </w:pPr>
            <w:r>
              <w:rPr>
                <w:rFonts w:ascii="Aptos Narrow" w:hAnsi="Aptos Narrow"/>
                <w:color w:val="000000"/>
              </w:rPr>
              <w:t>September 2023</w:t>
            </w:r>
          </w:p>
        </w:tc>
        <w:tc>
          <w:tcPr>
            <w:tcW w:w="2140" w:type="dxa"/>
            <w:tcBorders>
              <w:top w:val="nil"/>
              <w:left w:val="nil"/>
              <w:bottom w:val="nil"/>
              <w:right w:val="nil"/>
            </w:tcBorders>
            <w:shd w:val="clear" w:color="auto" w:fill="auto"/>
            <w:noWrap/>
            <w:vAlign w:val="bottom"/>
            <w:hideMark/>
          </w:tcPr>
          <w:p w14:paraId="05464F23" w14:textId="77777777" w:rsidR="005F190C" w:rsidRDefault="005F190C">
            <w:pPr>
              <w:jc w:val="right"/>
              <w:rPr>
                <w:rFonts w:ascii="Aptos Narrow" w:hAnsi="Aptos Narrow"/>
                <w:color w:val="000000"/>
              </w:rPr>
            </w:pPr>
            <w:r>
              <w:rPr>
                <w:rFonts w:ascii="Aptos Narrow" w:hAnsi="Aptos Narrow"/>
                <w:color w:val="000000"/>
              </w:rPr>
              <w:t>2028997.247</w:t>
            </w:r>
          </w:p>
        </w:tc>
      </w:tr>
      <w:tr w:rsidR="005F190C" w14:paraId="696ED6FE" w14:textId="77777777" w:rsidTr="005F190C">
        <w:trPr>
          <w:trHeight w:val="320"/>
        </w:trPr>
        <w:tc>
          <w:tcPr>
            <w:tcW w:w="1720" w:type="dxa"/>
            <w:tcBorders>
              <w:top w:val="single" w:sz="4" w:space="0" w:color="44B3E1"/>
              <w:left w:val="nil"/>
              <w:bottom w:val="nil"/>
              <w:right w:val="nil"/>
            </w:tcBorders>
            <w:shd w:val="clear" w:color="C0E6F5" w:fill="C0E6F5"/>
            <w:noWrap/>
            <w:vAlign w:val="bottom"/>
            <w:hideMark/>
          </w:tcPr>
          <w:p w14:paraId="1A595FF7" w14:textId="77777777" w:rsidR="005F190C" w:rsidRDefault="005F190C">
            <w:pPr>
              <w:rPr>
                <w:rFonts w:ascii="Aptos Narrow" w:hAnsi="Aptos Narrow"/>
                <w:b/>
                <w:bCs/>
                <w:color w:val="000000"/>
              </w:rPr>
            </w:pPr>
            <w:r>
              <w:rPr>
                <w:rFonts w:ascii="Aptos Narrow" w:hAnsi="Aptos Narrow"/>
                <w:b/>
                <w:bCs/>
                <w:color w:val="000000"/>
              </w:rPr>
              <w:t>Grand Total</w:t>
            </w:r>
          </w:p>
        </w:tc>
        <w:tc>
          <w:tcPr>
            <w:tcW w:w="2140" w:type="dxa"/>
            <w:tcBorders>
              <w:top w:val="single" w:sz="4" w:space="0" w:color="44B3E1"/>
              <w:left w:val="nil"/>
              <w:bottom w:val="nil"/>
              <w:right w:val="nil"/>
            </w:tcBorders>
            <w:shd w:val="clear" w:color="C0E6F5" w:fill="C0E6F5"/>
            <w:noWrap/>
            <w:vAlign w:val="bottom"/>
            <w:hideMark/>
          </w:tcPr>
          <w:p w14:paraId="71C33901" w14:textId="77777777" w:rsidR="005F190C" w:rsidRDefault="005F190C">
            <w:pPr>
              <w:jc w:val="right"/>
              <w:rPr>
                <w:rFonts w:ascii="Aptos Narrow" w:hAnsi="Aptos Narrow"/>
                <w:b/>
                <w:bCs/>
                <w:color w:val="000000"/>
              </w:rPr>
            </w:pPr>
            <w:r>
              <w:rPr>
                <w:rFonts w:ascii="Aptos Narrow" w:hAnsi="Aptos Narrow"/>
                <w:b/>
                <w:bCs/>
                <w:color w:val="000000"/>
              </w:rPr>
              <w:t>24831080.18</w:t>
            </w:r>
          </w:p>
        </w:tc>
      </w:tr>
    </w:tbl>
    <w:bookmarkEnd w:id="2"/>
    <w:bookmarkEnd w:id="3"/>
    <w:p w14:paraId="5E0EBC6A" w14:textId="77777777" w:rsidR="00BB29B6" w:rsidRDefault="00BB29B6" w:rsidP="004A5804">
      <w:pPr>
        <w:pStyle w:val="NormalWeb"/>
        <w:spacing w:line="480" w:lineRule="auto"/>
      </w:pPr>
      <w:r w:rsidRPr="00BB29B6">
        <w:rPr>
          <w:noProof/>
        </w:rPr>
        <w:lastRenderedPageBreak/>
        <w:drawing>
          <wp:inline distT="0" distB="0" distL="0" distR="0" wp14:anchorId="0DDFA2A5" wp14:editId="576F4DA3">
            <wp:extent cx="4584700" cy="2755900"/>
            <wp:effectExtent l="0" t="0" r="0" b="0"/>
            <wp:docPr id="23169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99959" name=""/>
                    <pic:cNvPicPr/>
                  </pic:nvPicPr>
                  <pic:blipFill>
                    <a:blip r:embed="rId8"/>
                    <a:stretch>
                      <a:fillRect/>
                    </a:stretch>
                  </pic:blipFill>
                  <pic:spPr>
                    <a:xfrm>
                      <a:off x="0" y="0"/>
                      <a:ext cx="4584700" cy="2755900"/>
                    </a:xfrm>
                    <a:prstGeom prst="rect">
                      <a:avLst/>
                    </a:prstGeom>
                  </pic:spPr>
                </pic:pic>
              </a:graphicData>
            </a:graphic>
          </wp:inline>
        </w:drawing>
      </w:r>
    </w:p>
    <w:p w14:paraId="59DA887D" w14:textId="062F424A" w:rsidR="004A5804" w:rsidRDefault="004A5804" w:rsidP="004A5804">
      <w:pPr>
        <w:pStyle w:val="NormalWeb"/>
        <w:spacing w:line="480" w:lineRule="auto"/>
        <w:rPr>
          <w:b/>
          <w:bCs/>
        </w:rPr>
      </w:pPr>
      <w:r w:rsidRPr="00EB6816">
        <w:rPr>
          <w:b/>
          <w:bCs/>
        </w:rPr>
        <w:t xml:space="preserve">   3.1.</w:t>
      </w:r>
      <w:r w:rsidR="00BB29B6" w:rsidRPr="00EB6816">
        <w:rPr>
          <w:b/>
          <w:bCs/>
        </w:rPr>
        <w:t>2</w:t>
      </w:r>
      <w:r w:rsidRPr="00EB6816">
        <w:rPr>
          <w:b/>
          <w:bCs/>
        </w:rPr>
        <w:t>.</w:t>
      </w:r>
      <w:r w:rsidRPr="00BB29B6">
        <w:rPr>
          <w:b/>
          <w:bCs/>
        </w:rPr>
        <w:t xml:space="preserve"> Monthly Revenue by Product Category</w:t>
      </w:r>
    </w:p>
    <w:tbl>
      <w:tblPr>
        <w:tblW w:w="10966" w:type="dxa"/>
        <w:tblLook w:val="04A0" w:firstRow="1" w:lastRow="0" w:firstColumn="1" w:lastColumn="0" w:noHBand="0" w:noVBand="1"/>
      </w:tblPr>
      <w:tblGrid>
        <w:gridCol w:w="2140"/>
        <w:gridCol w:w="1920"/>
        <w:gridCol w:w="1497"/>
        <w:gridCol w:w="1497"/>
        <w:gridCol w:w="1497"/>
        <w:gridCol w:w="918"/>
        <w:gridCol w:w="1497"/>
      </w:tblGrid>
      <w:tr w:rsidR="00BB29B6" w14:paraId="297F40B8" w14:textId="77777777" w:rsidTr="00CA41AD">
        <w:trPr>
          <w:trHeight w:val="320"/>
        </w:trPr>
        <w:tc>
          <w:tcPr>
            <w:tcW w:w="2140" w:type="dxa"/>
            <w:tcBorders>
              <w:top w:val="nil"/>
              <w:left w:val="nil"/>
              <w:bottom w:val="single" w:sz="4" w:space="0" w:color="44B3E1"/>
              <w:right w:val="nil"/>
            </w:tcBorders>
            <w:shd w:val="clear" w:color="C0E6F5" w:fill="C0E6F5"/>
            <w:noWrap/>
            <w:vAlign w:val="bottom"/>
            <w:hideMark/>
          </w:tcPr>
          <w:p w14:paraId="685317E0" w14:textId="77777777" w:rsidR="00BB29B6" w:rsidRDefault="00BB29B6">
            <w:pPr>
              <w:rPr>
                <w:rFonts w:ascii="Aptos Narrow" w:hAnsi="Aptos Narrow"/>
                <w:color w:val="000000"/>
              </w:rPr>
            </w:pPr>
            <w:proofErr w:type="spellStart"/>
            <w:r>
              <w:rPr>
                <w:rFonts w:ascii="Aptos Narrow" w:hAnsi="Aptos Narrow"/>
                <w:color w:val="000000"/>
              </w:rPr>
              <w:t>StoreLocation</w:t>
            </w:r>
            <w:proofErr w:type="spellEnd"/>
          </w:p>
        </w:tc>
        <w:tc>
          <w:tcPr>
            <w:tcW w:w="1920" w:type="dxa"/>
            <w:tcBorders>
              <w:top w:val="nil"/>
              <w:left w:val="nil"/>
              <w:bottom w:val="single" w:sz="4" w:space="0" w:color="44B3E1"/>
              <w:right w:val="nil"/>
            </w:tcBorders>
            <w:shd w:val="clear" w:color="C0E6F5" w:fill="C0E6F5"/>
            <w:noWrap/>
            <w:vAlign w:val="bottom"/>
            <w:hideMark/>
          </w:tcPr>
          <w:p w14:paraId="56C7EBAD" w14:textId="77777777" w:rsidR="00BB29B6" w:rsidRDefault="00BB29B6">
            <w:pPr>
              <w:rPr>
                <w:rFonts w:ascii="Aptos Narrow" w:hAnsi="Aptos Narrow"/>
                <w:color w:val="000000"/>
              </w:rPr>
            </w:pPr>
            <w:r>
              <w:rPr>
                <w:rFonts w:ascii="Aptos Narrow" w:hAnsi="Aptos Narrow"/>
                <w:color w:val="000000"/>
              </w:rPr>
              <w:t>(All)</w:t>
            </w:r>
          </w:p>
        </w:tc>
        <w:tc>
          <w:tcPr>
            <w:tcW w:w="1497" w:type="dxa"/>
            <w:tcBorders>
              <w:top w:val="nil"/>
              <w:left w:val="nil"/>
              <w:bottom w:val="nil"/>
              <w:right w:val="nil"/>
            </w:tcBorders>
            <w:shd w:val="clear" w:color="auto" w:fill="auto"/>
            <w:noWrap/>
            <w:vAlign w:val="bottom"/>
            <w:hideMark/>
          </w:tcPr>
          <w:p w14:paraId="4EA93CFD" w14:textId="77777777" w:rsidR="00BB29B6" w:rsidRDefault="00BB29B6">
            <w:pPr>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4D959A63" w14:textId="77777777" w:rsidR="00BB29B6" w:rsidRDefault="00BB29B6">
            <w:pPr>
              <w:rPr>
                <w:sz w:val="20"/>
                <w:szCs w:val="20"/>
              </w:rPr>
            </w:pPr>
          </w:p>
        </w:tc>
        <w:tc>
          <w:tcPr>
            <w:tcW w:w="1497" w:type="dxa"/>
            <w:tcBorders>
              <w:top w:val="nil"/>
              <w:left w:val="nil"/>
              <w:bottom w:val="nil"/>
              <w:right w:val="nil"/>
            </w:tcBorders>
            <w:shd w:val="clear" w:color="auto" w:fill="auto"/>
            <w:noWrap/>
            <w:vAlign w:val="bottom"/>
            <w:hideMark/>
          </w:tcPr>
          <w:p w14:paraId="7F50B80E" w14:textId="77777777" w:rsidR="00BB29B6" w:rsidRDefault="00BB29B6">
            <w:pPr>
              <w:rPr>
                <w:sz w:val="20"/>
                <w:szCs w:val="20"/>
              </w:rPr>
            </w:pPr>
          </w:p>
        </w:tc>
        <w:tc>
          <w:tcPr>
            <w:tcW w:w="918" w:type="dxa"/>
            <w:tcBorders>
              <w:top w:val="nil"/>
              <w:left w:val="nil"/>
              <w:bottom w:val="nil"/>
              <w:right w:val="nil"/>
            </w:tcBorders>
            <w:shd w:val="clear" w:color="auto" w:fill="auto"/>
            <w:noWrap/>
            <w:vAlign w:val="bottom"/>
            <w:hideMark/>
          </w:tcPr>
          <w:p w14:paraId="56B1E719" w14:textId="77777777" w:rsidR="00BB29B6" w:rsidRDefault="00BB29B6">
            <w:pPr>
              <w:rPr>
                <w:sz w:val="20"/>
                <w:szCs w:val="20"/>
              </w:rPr>
            </w:pPr>
          </w:p>
        </w:tc>
        <w:tc>
          <w:tcPr>
            <w:tcW w:w="1497" w:type="dxa"/>
            <w:tcBorders>
              <w:top w:val="nil"/>
              <w:left w:val="nil"/>
              <w:bottom w:val="nil"/>
              <w:right w:val="nil"/>
            </w:tcBorders>
            <w:shd w:val="clear" w:color="auto" w:fill="auto"/>
            <w:noWrap/>
            <w:vAlign w:val="bottom"/>
            <w:hideMark/>
          </w:tcPr>
          <w:p w14:paraId="01FB8739" w14:textId="77777777" w:rsidR="00BB29B6" w:rsidRDefault="00BB29B6">
            <w:pPr>
              <w:rPr>
                <w:sz w:val="20"/>
                <w:szCs w:val="20"/>
              </w:rPr>
            </w:pPr>
          </w:p>
        </w:tc>
      </w:tr>
      <w:tr w:rsidR="00BB29B6" w14:paraId="6812531D" w14:textId="77777777" w:rsidTr="00CA41AD">
        <w:trPr>
          <w:trHeight w:val="1360"/>
        </w:trPr>
        <w:tc>
          <w:tcPr>
            <w:tcW w:w="2140" w:type="dxa"/>
            <w:tcBorders>
              <w:top w:val="nil"/>
              <w:left w:val="nil"/>
              <w:bottom w:val="nil"/>
              <w:right w:val="nil"/>
            </w:tcBorders>
            <w:shd w:val="clear" w:color="auto" w:fill="auto"/>
            <w:noWrap/>
            <w:vAlign w:val="bottom"/>
            <w:hideMark/>
          </w:tcPr>
          <w:p w14:paraId="11E2905E" w14:textId="77777777" w:rsidR="00BB29B6" w:rsidRDefault="00BB29B6">
            <w:pPr>
              <w:rPr>
                <w:sz w:val="20"/>
                <w:szCs w:val="20"/>
              </w:rPr>
            </w:pPr>
          </w:p>
        </w:tc>
        <w:tc>
          <w:tcPr>
            <w:tcW w:w="1920" w:type="dxa"/>
            <w:tcBorders>
              <w:top w:val="nil"/>
              <w:left w:val="nil"/>
              <w:bottom w:val="nil"/>
              <w:right w:val="nil"/>
            </w:tcBorders>
            <w:shd w:val="clear" w:color="auto" w:fill="auto"/>
            <w:noWrap/>
            <w:vAlign w:val="bottom"/>
            <w:hideMark/>
          </w:tcPr>
          <w:p w14:paraId="3BC90F23" w14:textId="77777777" w:rsidR="00BB29B6" w:rsidRDefault="00BB29B6">
            <w:pPr>
              <w:rPr>
                <w:sz w:val="20"/>
                <w:szCs w:val="20"/>
              </w:rPr>
            </w:pPr>
          </w:p>
        </w:tc>
        <w:tc>
          <w:tcPr>
            <w:tcW w:w="1497" w:type="dxa"/>
            <w:tcBorders>
              <w:top w:val="nil"/>
              <w:left w:val="nil"/>
              <w:bottom w:val="nil"/>
              <w:right w:val="nil"/>
            </w:tcBorders>
            <w:shd w:val="clear" w:color="auto" w:fill="auto"/>
            <w:noWrap/>
            <w:vAlign w:val="bottom"/>
            <w:hideMark/>
          </w:tcPr>
          <w:p w14:paraId="2B5672E7" w14:textId="77777777" w:rsidR="00BB29B6" w:rsidRDefault="00BB29B6">
            <w:pPr>
              <w:rPr>
                <w:sz w:val="20"/>
                <w:szCs w:val="20"/>
              </w:rPr>
            </w:pPr>
          </w:p>
        </w:tc>
        <w:tc>
          <w:tcPr>
            <w:tcW w:w="1497" w:type="dxa"/>
            <w:tcBorders>
              <w:top w:val="nil"/>
              <w:left w:val="nil"/>
              <w:bottom w:val="nil"/>
              <w:right w:val="nil"/>
            </w:tcBorders>
            <w:shd w:val="clear" w:color="auto" w:fill="auto"/>
            <w:noWrap/>
            <w:vAlign w:val="bottom"/>
            <w:hideMark/>
          </w:tcPr>
          <w:p w14:paraId="2E82E2CF" w14:textId="77777777" w:rsidR="00BB29B6" w:rsidRDefault="00BB29B6">
            <w:pPr>
              <w:rPr>
                <w:sz w:val="20"/>
                <w:szCs w:val="20"/>
              </w:rPr>
            </w:pPr>
          </w:p>
        </w:tc>
        <w:tc>
          <w:tcPr>
            <w:tcW w:w="1497" w:type="dxa"/>
            <w:tcBorders>
              <w:top w:val="nil"/>
              <w:left w:val="nil"/>
              <w:bottom w:val="nil"/>
              <w:right w:val="nil"/>
            </w:tcBorders>
            <w:shd w:val="clear" w:color="auto" w:fill="auto"/>
            <w:noWrap/>
            <w:vAlign w:val="bottom"/>
            <w:hideMark/>
          </w:tcPr>
          <w:p w14:paraId="6E43DF56" w14:textId="77777777" w:rsidR="00BB29B6" w:rsidRDefault="00BB29B6">
            <w:pPr>
              <w:rPr>
                <w:sz w:val="20"/>
                <w:szCs w:val="20"/>
              </w:rPr>
            </w:pPr>
          </w:p>
        </w:tc>
        <w:tc>
          <w:tcPr>
            <w:tcW w:w="918" w:type="dxa"/>
            <w:tcBorders>
              <w:top w:val="nil"/>
              <w:left w:val="nil"/>
              <w:bottom w:val="nil"/>
              <w:right w:val="nil"/>
            </w:tcBorders>
            <w:shd w:val="clear" w:color="auto" w:fill="auto"/>
            <w:noWrap/>
            <w:vAlign w:val="bottom"/>
            <w:hideMark/>
          </w:tcPr>
          <w:p w14:paraId="3CDBD2AA" w14:textId="77777777" w:rsidR="00BB29B6" w:rsidRDefault="00BB29B6">
            <w:pPr>
              <w:rPr>
                <w:sz w:val="20"/>
                <w:szCs w:val="20"/>
              </w:rPr>
            </w:pPr>
          </w:p>
        </w:tc>
        <w:tc>
          <w:tcPr>
            <w:tcW w:w="1497" w:type="dxa"/>
            <w:tcBorders>
              <w:top w:val="nil"/>
              <w:left w:val="nil"/>
              <w:bottom w:val="nil"/>
              <w:right w:val="nil"/>
            </w:tcBorders>
            <w:shd w:val="clear" w:color="auto" w:fill="auto"/>
            <w:noWrap/>
            <w:vAlign w:val="bottom"/>
            <w:hideMark/>
          </w:tcPr>
          <w:p w14:paraId="582D974D" w14:textId="77777777" w:rsidR="00BB29B6" w:rsidRDefault="00BB29B6">
            <w:pPr>
              <w:rPr>
                <w:sz w:val="20"/>
                <w:szCs w:val="20"/>
              </w:rPr>
            </w:pPr>
          </w:p>
        </w:tc>
      </w:tr>
      <w:tr w:rsidR="00BB29B6" w14:paraId="172B0874" w14:textId="77777777" w:rsidTr="00CA41AD">
        <w:trPr>
          <w:trHeight w:val="1700"/>
        </w:trPr>
        <w:tc>
          <w:tcPr>
            <w:tcW w:w="2140" w:type="dxa"/>
            <w:tcBorders>
              <w:top w:val="nil"/>
              <w:left w:val="nil"/>
              <w:bottom w:val="nil"/>
              <w:right w:val="nil"/>
            </w:tcBorders>
            <w:shd w:val="clear" w:color="C0E6F5" w:fill="C0E6F5"/>
            <w:noWrap/>
            <w:vAlign w:val="bottom"/>
            <w:hideMark/>
          </w:tcPr>
          <w:p w14:paraId="220B8030" w14:textId="77777777" w:rsidR="00BB29B6" w:rsidRDefault="00BB29B6">
            <w:pPr>
              <w:rPr>
                <w:rFonts w:ascii="Aptos Narrow" w:hAnsi="Aptos Narrow"/>
                <w:b/>
                <w:bCs/>
                <w:color w:val="000000"/>
              </w:rPr>
            </w:pPr>
            <w:r>
              <w:rPr>
                <w:rFonts w:ascii="Aptos Narrow" w:hAnsi="Aptos Narrow"/>
                <w:b/>
                <w:bCs/>
                <w:color w:val="000000"/>
              </w:rPr>
              <w:t xml:space="preserve">Sum of </w:t>
            </w:r>
            <w:proofErr w:type="spellStart"/>
            <w:r>
              <w:rPr>
                <w:rFonts w:ascii="Aptos Narrow" w:hAnsi="Aptos Narrow"/>
                <w:b/>
                <w:bCs/>
                <w:color w:val="000000"/>
              </w:rPr>
              <w:t>TotalAmount</w:t>
            </w:r>
            <w:proofErr w:type="spellEnd"/>
          </w:p>
        </w:tc>
        <w:tc>
          <w:tcPr>
            <w:tcW w:w="1920" w:type="dxa"/>
            <w:tcBorders>
              <w:top w:val="nil"/>
              <w:left w:val="nil"/>
              <w:bottom w:val="nil"/>
              <w:right w:val="nil"/>
            </w:tcBorders>
            <w:shd w:val="clear" w:color="C0E6F5" w:fill="C0E6F5"/>
            <w:noWrap/>
            <w:vAlign w:val="bottom"/>
            <w:hideMark/>
          </w:tcPr>
          <w:p w14:paraId="2E41868F" w14:textId="77777777" w:rsidR="00BB29B6" w:rsidRDefault="00BB29B6">
            <w:pPr>
              <w:rPr>
                <w:rFonts w:ascii="Aptos Narrow" w:hAnsi="Aptos Narrow"/>
                <w:b/>
                <w:bCs/>
                <w:color w:val="000000"/>
              </w:rPr>
            </w:pPr>
            <w:r>
              <w:rPr>
                <w:rFonts w:ascii="Aptos Narrow" w:hAnsi="Aptos Narrow"/>
                <w:b/>
                <w:bCs/>
                <w:color w:val="000000"/>
              </w:rPr>
              <w:t>Product Category</w:t>
            </w:r>
          </w:p>
        </w:tc>
        <w:tc>
          <w:tcPr>
            <w:tcW w:w="1497" w:type="dxa"/>
            <w:tcBorders>
              <w:top w:val="nil"/>
              <w:left w:val="nil"/>
              <w:bottom w:val="nil"/>
              <w:right w:val="nil"/>
            </w:tcBorders>
            <w:shd w:val="clear" w:color="C0E6F5" w:fill="C0E6F5"/>
            <w:noWrap/>
            <w:vAlign w:val="bottom"/>
            <w:hideMark/>
          </w:tcPr>
          <w:p w14:paraId="22D3DC9D" w14:textId="77777777" w:rsidR="00BB29B6" w:rsidRDefault="00BB29B6">
            <w:pPr>
              <w:rPr>
                <w:rFonts w:ascii="Aptos Narrow" w:hAnsi="Aptos Narrow"/>
                <w:b/>
                <w:bCs/>
                <w:color w:val="000000"/>
              </w:rPr>
            </w:pPr>
          </w:p>
        </w:tc>
        <w:tc>
          <w:tcPr>
            <w:tcW w:w="1497" w:type="dxa"/>
            <w:tcBorders>
              <w:top w:val="nil"/>
              <w:left w:val="nil"/>
              <w:bottom w:val="nil"/>
              <w:right w:val="nil"/>
            </w:tcBorders>
            <w:shd w:val="clear" w:color="C0E6F5" w:fill="C0E6F5"/>
            <w:noWrap/>
            <w:vAlign w:val="bottom"/>
            <w:hideMark/>
          </w:tcPr>
          <w:p w14:paraId="34C34382" w14:textId="77777777" w:rsidR="00BB29B6" w:rsidRDefault="00BB29B6">
            <w:pPr>
              <w:rPr>
                <w:sz w:val="20"/>
                <w:szCs w:val="20"/>
              </w:rPr>
            </w:pPr>
          </w:p>
        </w:tc>
        <w:tc>
          <w:tcPr>
            <w:tcW w:w="1497" w:type="dxa"/>
            <w:tcBorders>
              <w:top w:val="nil"/>
              <w:left w:val="nil"/>
              <w:bottom w:val="nil"/>
              <w:right w:val="nil"/>
            </w:tcBorders>
            <w:shd w:val="clear" w:color="C0E6F5" w:fill="C0E6F5"/>
            <w:noWrap/>
            <w:vAlign w:val="bottom"/>
            <w:hideMark/>
          </w:tcPr>
          <w:p w14:paraId="4201AF36" w14:textId="77777777" w:rsidR="00BB29B6" w:rsidRDefault="00BB29B6">
            <w:pPr>
              <w:rPr>
                <w:sz w:val="20"/>
                <w:szCs w:val="20"/>
              </w:rPr>
            </w:pPr>
          </w:p>
        </w:tc>
        <w:tc>
          <w:tcPr>
            <w:tcW w:w="918" w:type="dxa"/>
            <w:tcBorders>
              <w:top w:val="nil"/>
              <w:left w:val="nil"/>
              <w:bottom w:val="nil"/>
              <w:right w:val="nil"/>
            </w:tcBorders>
            <w:shd w:val="clear" w:color="C0E6F5" w:fill="C0E6F5"/>
            <w:noWrap/>
            <w:vAlign w:val="bottom"/>
            <w:hideMark/>
          </w:tcPr>
          <w:p w14:paraId="55AB946A" w14:textId="77777777" w:rsidR="00BB29B6" w:rsidRDefault="00BB29B6">
            <w:pPr>
              <w:rPr>
                <w:sz w:val="20"/>
                <w:szCs w:val="20"/>
              </w:rPr>
            </w:pPr>
          </w:p>
        </w:tc>
        <w:tc>
          <w:tcPr>
            <w:tcW w:w="1497" w:type="dxa"/>
            <w:tcBorders>
              <w:top w:val="nil"/>
              <w:left w:val="nil"/>
              <w:bottom w:val="nil"/>
              <w:right w:val="nil"/>
            </w:tcBorders>
            <w:shd w:val="clear" w:color="C0E6F5" w:fill="C0E6F5"/>
            <w:noWrap/>
            <w:vAlign w:val="bottom"/>
            <w:hideMark/>
          </w:tcPr>
          <w:p w14:paraId="326992A1" w14:textId="77777777" w:rsidR="00BB29B6" w:rsidRDefault="00BB29B6">
            <w:pPr>
              <w:rPr>
                <w:sz w:val="20"/>
                <w:szCs w:val="20"/>
              </w:rPr>
            </w:pPr>
          </w:p>
        </w:tc>
      </w:tr>
      <w:tr w:rsidR="00BB29B6" w14:paraId="34E8BC22" w14:textId="77777777" w:rsidTr="00CA41AD">
        <w:trPr>
          <w:trHeight w:val="1700"/>
        </w:trPr>
        <w:tc>
          <w:tcPr>
            <w:tcW w:w="2140" w:type="dxa"/>
            <w:tcBorders>
              <w:top w:val="nil"/>
              <w:left w:val="nil"/>
              <w:bottom w:val="single" w:sz="4" w:space="0" w:color="44B3E1"/>
              <w:right w:val="nil"/>
            </w:tcBorders>
            <w:shd w:val="clear" w:color="C0E6F5" w:fill="C0E6F5"/>
            <w:noWrap/>
            <w:vAlign w:val="bottom"/>
            <w:hideMark/>
          </w:tcPr>
          <w:p w14:paraId="68EFF513" w14:textId="77777777" w:rsidR="00BB29B6" w:rsidRDefault="00BB29B6">
            <w:pPr>
              <w:rPr>
                <w:rFonts w:ascii="Aptos Narrow" w:hAnsi="Aptos Narrow"/>
                <w:b/>
                <w:bCs/>
                <w:color w:val="000000"/>
              </w:rPr>
            </w:pPr>
            <w:r>
              <w:rPr>
                <w:rFonts w:ascii="Aptos Narrow" w:hAnsi="Aptos Narrow"/>
                <w:b/>
                <w:bCs/>
                <w:color w:val="000000"/>
              </w:rPr>
              <w:t xml:space="preserve">Months </w:t>
            </w:r>
          </w:p>
        </w:tc>
        <w:tc>
          <w:tcPr>
            <w:tcW w:w="1920" w:type="dxa"/>
            <w:tcBorders>
              <w:top w:val="nil"/>
              <w:left w:val="nil"/>
              <w:bottom w:val="single" w:sz="4" w:space="0" w:color="44B3E1"/>
              <w:right w:val="nil"/>
            </w:tcBorders>
            <w:shd w:val="clear" w:color="C0E6F5" w:fill="C0E6F5"/>
            <w:noWrap/>
            <w:vAlign w:val="bottom"/>
            <w:hideMark/>
          </w:tcPr>
          <w:p w14:paraId="5899B6D0" w14:textId="77777777" w:rsidR="00BB29B6" w:rsidRDefault="00BB29B6">
            <w:pPr>
              <w:rPr>
                <w:rFonts w:ascii="Aptos Narrow" w:hAnsi="Aptos Narrow"/>
                <w:b/>
                <w:bCs/>
                <w:color w:val="000000"/>
              </w:rPr>
            </w:pPr>
            <w:r>
              <w:rPr>
                <w:rFonts w:ascii="Aptos Narrow" w:hAnsi="Aptos Narrow"/>
                <w:b/>
                <w:bCs/>
                <w:color w:val="000000"/>
              </w:rPr>
              <w:t>Books</w:t>
            </w:r>
          </w:p>
        </w:tc>
        <w:tc>
          <w:tcPr>
            <w:tcW w:w="1497" w:type="dxa"/>
            <w:tcBorders>
              <w:top w:val="nil"/>
              <w:left w:val="nil"/>
              <w:bottom w:val="single" w:sz="4" w:space="0" w:color="44B3E1"/>
              <w:right w:val="nil"/>
            </w:tcBorders>
            <w:shd w:val="clear" w:color="C0E6F5" w:fill="C0E6F5"/>
            <w:noWrap/>
            <w:vAlign w:val="bottom"/>
            <w:hideMark/>
          </w:tcPr>
          <w:p w14:paraId="1C072C65" w14:textId="77777777" w:rsidR="00BB29B6" w:rsidRDefault="00BB29B6">
            <w:pPr>
              <w:rPr>
                <w:rFonts w:ascii="Aptos Narrow" w:hAnsi="Aptos Narrow"/>
                <w:b/>
                <w:bCs/>
                <w:color w:val="000000"/>
              </w:rPr>
            </w:pPr>
            <w:r>
              <w:rPr>
                <w:rFonts w:ascii="Aptos Narrow" w:hAnsi="Aptos Narrow"/>
                <w:b/>
                <w:bCs/>
                <w:color w:val="000000"/>
              </w:rPr>
              <w:t>Clothing</w:t>
            </w:r>
          </w:p>
        </w:tc>
        <w:tc>
          <w:tcPr>
            <w:tcW w:w="1497" w:type="dxa"/>
            <w:tcBorders>
              <w:top w:val="nil"/>
              <w:left w:val="nil"/>
              <w:bottom w:val="single" w:sz="4" w:space="0" w:color="44B3E1"/>
              <w:right w:val="nil"/>
            </w:tcBorders>
            <w:shd w:val="clear" w:color="C0E6F5" w:fill="C0E6F5"/>
            <w:noWrap/>
            <w:vAlign w:val="bottom"/>
            <w:hideMark/>
          </w:tcPr>
          <w:p w14:paraId="5A3EE892" w14:textId="77777777" w:rsidR="00BB29B6" w:rsidRDefault="00BB29B6">
            <w:pPr>
              <w:rPr>
                <w:rFonts w:ascii="Aptos Narrow" w:hAnsi="Aptos Narrow"/>
                <w:b/>
                <w:bCs/>
                <w:color w:val="000000"/>
              </w:rPr>
            </w:pPr>
            <w:r>
              <w:rPr>
                <w:rFonts w:ascii="Aptos Narrow" w:hAnsi="Aptos Narrow"/>
                <w:b/>
                <w:bCs/>
                <w:color w:val="000000"/>
              </w:rPr>
              <w:t>Electronics</w:t>
            </w:r>
          </w:p>
        </w:tc>
        <w:tc>
          <w:tcPr>
            <w:tcW w:w="1497" w:type="dxa"/>
            <w:tcBorders>
              <w:top w:val="nil"/>
              <w:left w:val="nil"/>
              <w:bottom w:val="single" w:sz="4" w:space="0" w:color="44B3E1"/>
              <w:right w:val="nil"/>
            </w:tcBorders>
            <w:shd w:val="clear" w:color="C0E6F5" w:fill="C0E6F5"/>
            <w:noWrap/>
            <w:vAlign w:val="bottom"/>
            <w:hideMark/>
          </w:tcPr>
          <w:p w14:paraId="3A6D06A0" w14:textId="77777777" w:rsidR="00BB29B6" w:rsidRDefault="00BB29B6">
            <w:pPr>
              <w:rPr>
                <w:rFonts w:ascii="Aptos Narrow" w:hAnsi="Aptos Narrow"/>
                <w:b/>
                <w:bCs/>
                <w:color w:val="000000"/>
              </w:rPr>
            </w:pPr>
            <w:r>
              <w:rPr>
                <w:rFonts w:ascii="Aptos Narrow" w:hAnsi="Aptos Narrow"/>
                <w:b/>
                <w:bCs/>
                <w:color w:val="000000"/>
              </w:rPr>
              <w:t>Home Decor</w:t>
            </w:r>
          </w:p>
        </w:tc>
        <w:tc>
          <w:tcPr>
            <w:tcW w:w="918" w:type="dxa"/>
            <w:tcBorders>
              <w:top w:val="nil"/>
              <w:left w:val="nil"/>
              <w:bottom w:val="single" w:sz="4" w:space="0" w:color="44B3E1"/>
              <w:right w:val="nil"/>
            </w:tcBorders>
            <w:shd w:val="clear" w:color="C0E6F5" w:fill="C0E6F5"/>
            <w:noWrap/>
            <w:vAlign w:val="bottom"/>
            <w:hideMark/>
          </w:tcPr>
          <w:p w14:paraId="03A3FCF3" w14:textId="77777777" w:rsidR="00BB29B6" w:rsidRDefault="00BB29B6">
            <w:pPr>
              <w:rPr>
                <w:rFonts w:ascii="Aptos Narrow" w:hAnsi="Aptos Narrow"/>
                <w:b/>
                <w:bCs/>
                <w:color w:val="000000"/>
              </w:rPr>
            </w:pPr>
            <w:r>
              <w:rPr>
                <w:rFonts w:ascii="Aptos Narrow" w:hAnsi="Aptos Narrow"/>
                <w:b/>
                <w:bCs/>
                <w:color w:val="000000"/>
              </w:rPr>
              <w:t>(blank)</w:t>
            </w:r>
          </w:p>
        </w:tc>
        <w:tc>
          <w:tcPr>
            <w:tcW w:w="1497" w:type="dxa"/>
            <w:tcBorders>
              <w:top w:val="nil"/>
              <w:left w:val="nil"/>
              <w:bottom w:val="single" w:sz="4" w:space="0" w:color="44B3E1"/>
              <w:right w:val="nil"/>
            </w:tcBorders>
            <w:shd w:val="clear" w:color="C0E6F5" w:fill="C0E6F5"/>
            <w:noWrap/>
            <w:vAlign w:val="bottom"/>
            <w:hideMark/>
          </w:tcPr>
          <w:p w14:paraId="452B9B11" w14:textId="77777777" w:rsidR="00BB29B6" w:rsidRDefault="00BB29B6">
            <w:pPr>
              <w:rPr>
                <w:rFonts w:ascii="Aptos Narrow" w:hAnsi="Aptos Narrow"/>
                <w:b/>
                <w:bCs/>
                <w:color w:val="000000"/>
              </w:rPr>
            </w:pPr>
            <w:r>
              <w:rPr>
                <w:rFonts w:ascii="Aptos Narrow" w:hAnsi="Aptos Narrow"/>
                <w:b/>
                <w:bCs/>
                <w:color w:val="000000"/>
              </w:rPr>
              <w:t>Grand Total</w:t>
            </w:r>
          </w:p>
        </w:tc>
      </w:tr>
      <w:tr w:rsidR="00BB29B6" w14:paraId="7043AC9F" w14:textId="77777777" w:rsidTr="00CA41AD">
        <w:trPr>
          <w:trHeight w:val="1700"/>
        </w:trPr>
        <w:tc>
          <w:tcPr>
            <w:tcW w:w="2140" w:type="dxa"/>
            <w:tcBorders>
              <w:top w:val="nil"/>
              <w:left w:val="nil"/>
              <w:bottom w:val="nil"/>
              <w:right w:val="nil"/>
            </w:tcBorders>
            <w:shd w:val="clear" w:color="auto" w:fill="auto"/>
            <w:noWrap/>
            <w:vAlign w:val="bottom"/>
            <w:hideMark/>
          </w:tcPr>
          <w:p w14:paraId="5F863FD6" w14:textId="77777777" w:rsidR="00BB29B6" w:rsidRDefault="00BB29B6">
            <w:pPr>
              <w:rPr>
                <w:rFonts w:ascii="Aptos Narrow" w:hAnsi="Aptos Narrow"/>
                <w:color w:val="000000"/>
              </w:rPr>
            </w:pPr>
            <w:r>
              <w:rPr>
                <w:rFonts w:ascii="Aptos Narrow" w:hAnsi="Aptos Narrow"/>
                <w:color w:val="000000"/>
              </w:rPr>
              <w:t xml:space="preserve"> </w:t>
            </w:r>
          </w:p>
        </w:tc>
        <w:tc>
          <w:tcPr>
            <w:tcW w:w="1920" w:type="dxa"/>
            <w:tcBorders>
              <w:top w:val="nil"/>
              <w:left w:val="nil"/>
              <w:bottom w:val="nil"/>
              <w:right w:val="nil"/>
            </w:tcBorders>
            <w:shd w:val="clear" w:color="auto" w:fill="auto"/>
            <w:noWrap/>
            <w:vAlign w:val="bottom"/>
            <w:hideMark/>
          </w:tcPr>
          <w:p w14:paraId="3C4BECA1" w14:textId="77777777" w:rsidR="00BB29B6" w:rsidRDefault="00BB29B6">
            <w:pPr>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47C1A7F1" w14:textId="77777777" w:rsidR="00BB29B6" w:rsidRDefault="00BB29B6">
            <w:pPr>
              <w:rPr>
                <w:sz w:val="20"/>
                <w:szCs w:val="20"/>
              </w:rPr>
            </w:pPr>
          </w:p>
        </w:tc>
        <w:tc>
          <w:tcPr>
            <w:tcW w:w="1497" w:type="dxa"/>
            <w:tcBorders>
              <w:top w:val="nil"/>
              <w:left w:val="nil"/>
              <w:bottom w:val="nil"/>
              <w:right w:val="nil"/>
            </w:tcBorders>
            <w:shd w:val="clear" w:color="auto" w:fill="auto"/>
            <w:noWrap/>
            <w:vAlign w:val="bottom"/>
            <w:hideMark/>
          </w:tcPr>
          <w:p w14:paraId="6B549F04" w14:textId="77777777" w:rsidR="00BB29B6" w:rsidRDefault="00BB29B6">
            <w:pPr>
              <w:rPr>
                <w:sz w:val="20"/>
                <w:szCs w:val="20"/>
              </w:rPr>
            </w:pPr>
          </w:p>
        </w:tc>
        <w:tc>
          <w:tcPr>
            <w:tcW w:w="1497" w:type="dxa"/>
            <w:tcBorders>
              <w:top w:val="nil"/>
              <w:left w:val="nil"/>
              <w:bottom w:val="nil"/>
              <w:right w:val="nil"/>
            </w:tcBorders>
            <w:shd w:val="clear" w:color="auto" w:fill="auto"/>
            <w:noWrap/>
            <w:vAlign w:val="bottom"/>
            <w:hideMark/>
          </w:tcPr>
          <w:p w14:paraId="28654DD2" w14:textId="77777777" w:rsidR="00BB29B6" w:rsidRDefault="00BB29B6">
            <w:pPr>
              <w:rPr>
                <w:sz w:val="20"/>
                <w:szCs w:val="20"/>
              </w:rPr>
            </w:pPr>
          </w:p>
        </w:tc>
        <w:tc>
          <w:tcPr>
            <w:tcW w:w="918" w:type="dxa"/>
            <w:tcBorders>
              <w:top w:val="nil"/>
              <w:left w:val="nil"/>
              <w:bottom w:val="nil"/>
              <w:right w:val="nil"/>
            </w:tcBorders>
            <w:shd w:val="clear" w:color="auto" w:fill="auto"/>
            <w:noWrap/>
            <w:vAlign w:val="bottom"/>
            <w:hideMark/>
          </w:tcPr>
          <w:p w14:paraId="51674462" w14:textId="77777777" w:rsidR="00BB29B6" w:rsidRDefault="00BB29B6">
            <w:pPr>
              <w:rPr>
                <w:sz w:val="20"/>
                <w:szCs w:val="20"/>
              </w:rPr>
            </w:pPr>
          </w:p>
        </w:tc>
        <w:tc>
          <w:tcPr>
            <w:tcW w:w="1497" w:type="dxa"/>
            <w:tcBorders>
              <w:top w:val="nil"/>
              <w:left w:val="nil"/>
              <w:bottom w:val="nil"/>
              <w:right w:val="nil"/>
            </w:tcBorders>
            <w:shd w:val="clear" w:color="auto" w:fill="auto"/>
            <w:noWrap/>
            <w:vAlign w:val="bottom"/>
            <w:hideMark/>
          </w:tcPr>
          <w:p w14:paraId="01B74E4E" w14:textId="77777777" w:rsidR="00BB29B6" w:rsidRDefault="00BB29B6">
            <w:pPr>
              <w:rPr>
                <w:sz w:val="20"/>
                <w:szCs w:val="20"/>
              </w:rPr>
            </w:pPr>
          </w:p>
        </w:tc>
      </w:tr>
      <w:tr w:rsidR="00BB29B6" w14:paraId="0C567FE2" w14:textId="77777777" w:rsidTr="00CA41AD">
        <w:trPr>
          <w:trHeight w:val="1700"/>
        </w:trPr>
        <w:tc>
          <w:tcPr>
            <w:tcW w:w="2140" w:type="dxa"/>
            <w:tcBorders>
              <w:top w:val="nil"/>
              <w:left w:val="nil"/>
              <w:bottom w:val="nil"/>
              <w:right w:val="nil"/>
            </w:tcBorders>
            <w:shd w:val="clear" w:color="auto" w:fill="auto"/>
            <w:noWrap/>
            <w:vAlign w:val="bottom"/>
            <w:hideMark/>
          </w:tcPr>
          <w:p w14:paraId="6F4248FF" w14:textId="77777777" w:rsidR="00BB29B6" w:rsidRDefault="00BB29B6">
            <w:pPr>
              <w:rPr>
                <w:rFonts w:ascii="Aptos Narrow" w:hAnsi="Aptos Narrow"/>
                <w:color w:val="000000"/>
              </w:rPr>
            </w:pPr>
            <w:r>
              <w:rPr>
                <w:rFonts w:ascii="Aptos Narrow" w:hAnsi="Aptos Narrow"/>
                <w:color w:val="000000"/>
              </w:rPr>
              <w:lastRenderedPageBreak/>
              <w:t>April 2023</w:t>
            </w:r>
          </w:p>
        </w:tc>
        <w:tc>
          <w:tcPr>
            <w:tcW w:w="1920" w:type="dxa"/>
            <w:tcBorders>
              <w:top w:val="nil"/>
              <w:left w:val="nil"/>
              <w:bottom w:val="nil"/>
              <w:right w:val="nil"/>
            </w:tcBorders>
            <w:shd w:val="clear" w:color="auto" w:fill="auto"/>
            <w:noWrap/>
            <w:vAlign w:val="bottom"/>
            <w:hideMark/>
          </w:tcPr>
          <w:p w14:paraId="5CF74B5B" w14:textId="77777777" w:rsidR="00BB29B6" w:rsidRDefault="00BB29B6">
            <w:pPr>
              <w:jc w:val="right"/>
              <w:rPr>
                <w:rFonts w:ascii="Aptos Narrow" w:hAnsi="Aptos Narrow"/>
                <w:color w:val="000000"/>
              </w:rPr>
            </w:pPr>
            <w:r>
              <w:rPr>
                <w:rFonts w:ascii="Aptos Narrow" w:hAnsi="Aptos Narrow"/>
                <w:color w:val="000000"/>
              </w:rPr>
              <w:t>17717.50448</w:t>
            </w:r>
          </w:p>
        </w:tc>
        <w:tc>
          <w:tcPr>
            <w:tcW w:w="1497" w:type="dxa"/>
            <w:tcBorders>
              <w:top w:val="nil"/>
              <w:left w:val="nil"/>
              <w:bottom w:val="nil"/>
              <w:right w:val="nil"/>
            </w:tcBorders>
            <w:shd w:val="clear" w:color="auto" w:fill="auto"/>
            <w:noWrap/>
            <w:vAlign w:val="bottom"/>
            <w:hideMark/>
          </w:tcPr>
          <w:p w14:paraId="1612D17B" w14:textId="77777777" w:rsidR="00BB29B6" w:rsidRDefault="00BB29B6">
            <w:pPr>
              <w:jc w:val="right"/>
              <w:rPr>
                <w:rFonts w:ascii="Aptos Narrow" w:hAnsi="Aptos Narrow"/>
                <w:color w:val="000000"/>
              </w:rPr>
            </w:pPr>
            <w:r>
              <w:rPr>
                <w:rFonts w:ascii="Aptos Narrow" w:hAnsi="Aptos Narrow"/>
                <w:color w:val="000000"/>
              </w:rPr>
              <w:t>14806.91541</w:t>
            </w:r>
          </w:p>
        </w:tc>
        <w:tc>
          <w:tcPr>
            <w:tcW w:w="1497" w:type="dxa"/>
            <w:tcBorders>
              <w:top w:val="nil"/>
              <w:left w:val="nil"/>
              <w:bottom w:val="nil"/>
              <w:right w:val="nil"/>
            </w:tcBorders>
            <w:shd w:val="clear" w:color="auto" w:fill="auto"/>
            <w:noWrap/>
            <w:vAlign w:val="bottom"/>
            <w:hideMark/>
          </w:tcPr>
          <w:p w14:paraId="6AFB12FA" w14:textId="77777777" w:rsidR="00BB29B6" w:rsidRDefault="00BB29B6">
            <w:pPr>
              <w:jc w:val="right"/>
              <w:rPr>
                <w:rFonts w:ascii="Aptos Narrow" w:hAnsi="Aptos Narrow"/>
                <w:color w:val="000000"/>
              </w:rPr>
            </w:pPr>
            <w:r>
              <w:rPr>
                <w:rFonts w:ascii="Aptos Narrow" w:hAnsi="Aptos Narrow"/>
                <w:color w:val="000000"/>
              </w:rPr>
              <w:t>15771.33343</w:t>
            </w:r>
          </w:p>
        </w:tc>
        <w:tc>
          <w:tcPr>
            <w:tcW w:w="1497" w:type="dxa"/>
            <w:tcBorders>
              <w:top w:val="nil"/>
              <w:left w:val="nil"/>
              <w:bottom w:val="nil"/>
              <w:right w:val="nil"/>
            </w:tcBorders>
            <w:shd w:val="clear" w:color="auto" w:fill="auto"/>
            <w:noWrap/>
            <w:vAlign w:val="bottom"/>
            <w:hideMark/>
          </w:tcPr>
          <w:p w14:paraId="3D1402F9" w14:textId="77777777" w:rsidR="00BB29B6" w:rsidRDefault="00BB29B6">
            <w:pPr>
              <w:jc w:val="right"/>
              <w:rPr>
                <w:rFonts w:ascii="Aptos Narrow" w:hAnsi="Aptos Narrow"/>
                <w:color w:val="000000"/>
              </w:rPr>
            </w:pPr>
            <w:r>
              <w:rPr>
                <w:rFonts w:ascii="Aptos Narrow" w:hAnsi="Aptos Narrow"/>
                <w:color w:val="000000"/>
              </w:rPr>
              <w:t>12545.03454</w:t>
            </w:r>
          </w:p>
        </w:tc>
        <w:tc>
          <w:tcPr>
            <w:tcW w:w="918" w:type="dxa"/>
            <w:tcBorders>
              <w:top w:val="nil"/>
              <w:left w:val="nil"/>
              <w:bottom w:val="nil"/>
              <w:right w:val="nil"/>
            </w:tcBorders>
            <w:shd w:val="clear" w:color="auto" w:fill="auto"/>
            <w:noWrap/>
            <w:vAlign w:val="bottom"/>
            <w:hideMark/>
          </w:tcPr>
          <w:p w14:paraId="43C2D190"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23EE699D" w14:textId="77777777" w:rsidR="00BB29B6" w:rsidRDefault="00BB29B6">
            <w:pPr>
              <w:jc w:val="right"/>
              <w:rPr>
                <w:rFonts w:ascii="Aptos Narrow" w:hAnsi="Aptos Narrow"/>
                <w:color w:val="000000"/>
              </w:rPr>
            </w:pPr>
            <w:r>
              <w:rPr>
                <w:rFonts w:ascii="Aptos Narrow" w:hAnsi="Aptos Narrow"/>
                <w:color w:val="000000"/>
              </w:rPr>
              <w:t>60840.78785</w:t>
            </w:r>
          </w:p>
        </w:tc>
      </w:tr>
      <w:tr w:rsidR="00BB29B6" w14:paraId="07A877C5" w14:textId="77777777" w:rsidTr="00CA41AD">
        <w:trPr>
          <w:trHeight w:val="2040"/>
        </w:trPr>
        <w:tc>
          <w:tcPr>
            <w:tcW w:w="2140" w:type="dxa"/>
            <w:tcBorders>
              <w:top w:val="nil"/>
              <w:left w:val="nil"/>
              <w:bottom w:val="nil"/>
              <w:right w:val="nil"/>
            </w:tcBorders>
            <w:shd w:val="clear" w:color="auto" w:fill="auto"/>
            <w:noWrap/>
            <w:vAlign w:val="bottom"/>
            <w:hideMark/>
          </w:tcPr>
          <w:p w14:paraId="6D74BE64" w14:textId="77777777" w:rsidR="00BB29B6" w:rsidRDefault="00BB29B6">
            <w:pPr>
              <w:rPr>
                <w:rFonts w:ascii="Aptos Narrow" w:hAnsi="Aptos Narrow"/>
                <w:color w:val="000000"/>
              </w:rPr>
            </w:pPr>
            <w:r>
              <w:rPr>
                <w:rFonts w:ascii="Aptos Narrow" w:hAnsi="Aptos Narrow"/>
                <w:color w:val="000000"/>
              </w:rPr>
              <w:t>April 2024</w:t>
            </w:r>
          </w:p>
        </w:tc>
        <w:tc>
          <w:tcPr>
            <w:tcW w:w="1920" w:type="dxa"/>
            <w:tcBorders>
              <w:top w:val="nil"/>
              <w:left w:val="nil"/>
              <w:bottom w:val="nil"/>
              <w:right w:val="nil"/>
            </w:tcBorders>
            <w:shd w:val="clear" w:color="auto" w:fill="auto"/>
            <w:noWrap/>
            <w:vAlign w:val="bottom"/>
            <w:hideMark/>
          </w:tcPr>
          <w:p w14:paraId="32B8F27F" w14:textId="77777777" w:rsidR="00BB29B6" w:rsidRDefault="00BB29B6">
            <w:pPr>
              <w:jc w:val="right"/>
              <w:rPr>
                <w:rFonts w:ascii="Aptos Narrow" w:hAnsi="Aptos Narrow"/>
                <w:color w:val="000000"/>
              </w:rPr>
            </w:pPr>
            <w:r>
              <w:rPr>
                <w:rFonts w:ascii="Aptos Narrow" w:hAnsi="Aptos Narrow"/>
                <w:color w:val="000000"/>
              </w:rPr>
              <w:t>479914.3684</w:t>
            </w:r>
          </w:p>
        </w:tc>
        <w:tc>
          <w:tcPr>
            <w:tcW w:w="1497" w:type="dxa"/>
            <w:tcBorders>
              <w:top w:val="nil"/>
              <w:left w:val="nil"/>
              <w:bottom w:val="nil"/>
              <w:right w:val="nil"/>
            </w:tcBorders>
            <w:shd w:val="clear" w:color="auto" w:fill="auto"/>
            <w:noWrap/>
            <w:vAlign w:val="bottom"/>
            <w:hideMark/>
          </w:tcPr>
          <w:p w14:paraId="7C3BC8D3" w14:textId="77777777" w:rsidR="00BB29B6" w:rsidRDefault="00BB29B6">
            <w:pPr>
              <w:jc w:val="right"/>
              <w:rPr>
                <w:rFonts w:ascii="Aptos Narrow" w:hAnsi="Aptos Narrow"/>
                <w:color w:val="000000"/>
              </w:rPr>
            </w:pPr>
            <w:r>
              <w:rPr>
                <w:rFonts w:ascii="Aptos Narrow" w:hAnsi="Aptos Narrow"/>
                <w:color w:val="000000"/>
              </w:rPr>
              <w:t>476701.1093</w:t>
            </w:r>
          </w:p>
        </w:tc>
        <w:tc>
          <w:tcPr>
            <w:tcW w:w="1497" w:type="dxa"/>
            <w:tcBorders>
              <w:top w:val="nil"/>
              <w:left w:val="nil"/>
              <w:bottom w:val="nil"/>
              <w:right w:val="nil"/>
            </w:tcBorders>
            <w:shd w:val="clear" w:color="auto" w:fill="auto"/>
            <w:noWrap/>
            <w:vAlign w:val="bottom"/>
            <w:hideMark/>
          </w:tcPr>
          <w:p w14:paraId="1C944CED" w14:textId="77777777" w:rsidR="00BB29B6" w:rsidRDefault="00BB29B6">
            <w:pPr>
              <w:jc w:val="right"/>
              <w:rPr>
                <w:rFonts w:ascii="Aptos Narrow" w:hAnsi="Aptos Narrow"/>
                <w:color w:val="000000"/>
              </w:rPr>
            </w:pPr>
            <w:r>
              <w:rPr>
                <w:rFonts w:ascii="Aptos Narrow" w:hAnsi="Aptos Narrow"/>
                <w:color w:val="000000"/>
              </w:rPr>
              <w:t>442662.0468</w:t>
            </w:r>
          </w:p>
        </w:tc>
        <w:tc>
          <w:tcPr>
            <w:tcW w:w="1497" w:type="dxa"/>
            <w:tcBorders>
              <w:top w:val="nil"/>
              <w:left w:val="nil"/>
              <w:bottom w:val="nil"/>
              <w:right w:val="nil"/>
            </w:tcBorders>
            <w:shd w:val="clear" w:color="auto" w:fill="auto"/>
            <w:noWrap/>
            <w:vAlign w:val="bottom"/>
            <w:hideMark/>
          </w:tcPr>
          <w:p w14:paraId="0057E6C2" w14:textId="77777777" w:rsidR="00BB29B6" w:rsidRDefault="00BB29B6">
            <w:pPr>
              <w:jc w:val="right"/>
              <w:rPr>
                <w:rFonts w:ascii="Aptos Narrow" w:hAnsi="Aptos Narrow"/>
                <w:color w:val="000000"/>
              </w:rPr>
            </w:pPr>
            <w:r>
              <w:rPr>
                <w:rFonts w:ascii="Aptos Narrow" w:hAnsi="Aptos Narrow"/>
                <w:color w:val="000000"/>
              </w:rPr>
              <w:t>479072.0077</w:t>
            </w:r>
          </w:p>
        </w:tc>
        <w:tc>
          <w:tcPr>
            <w:tcW w:w="918" w:type="dxa"/>
            <w:tcBorders>
              <w:top w:val="nil"/>
              <w:left w:val="nil"/>
              <w:bottom w:val="nil"/>
              <w:right w:val="nil"/>
            </w:tcBorders>
            <w:shd w:val="clear" w:color="auto" w:fill="auto"/>
            <w:noWrap/>
            <w:vAlign w:val="bottom"/>
            <w:hideMark/>
          </w:tcPr>
          <w:p w14:paraId="473C5EF7"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7214164D" w14:textId="77777777" w:rsidR="00BB29B6" w:rsidRDefault="00BB29B6">
            <w:pPr>
              <w:jc w:val="right"/>
              <w:rPr>
                <w:rFonts w:ascii="Aptos Narrow" w:hAnsi="Aptos Narrow"/>
                <w:color w:val="000000"/>
              </w:rPr>
            </w:pPr>
            <w:r>
              <w:rPr>
                <w:rFonts w:ascii="Aptos Narrow" w:hAnsi="Aptos Narrow"/>
                <w:color w:val="000000"/>
              </w:rPr>
              <w:t>1878349.532</w:t>
            </w:r>
          </w:p>
        </w:tc>
      </w:tr>
      <w:tr w:rsidR="00BB29B6" w14:paraId="651ACB00" w14:textId="77777777" w:rsidTr="00CA41AD">
        <w:trPr>
          <w:trHeight w:val="680"/>
        </w:trPr>
        <w:tc>
          <w:tcPr>
            <w:tcW w:w="2140" w:type="dxa"/>
            <w:tcBorders>
              <w:top w:val="nil"/>
              <w:left w:val="nil"/>
              <w:bottom w:val="nil"/>
              <w:right w:val="nil"/>
            </w:tcBorders>
            <w:shd w:val="clear" w:color="auto" w:fill="auto"/>
            <w:noWrap/>
            <w:vAlign w:val="bottom"/>
            <w:hideMark/>
          </w:tcPr>
          <w:p w14:paraId="65077457" w14:textId="77777777" w:rsidR="00BB29B6" w:rsidRDefault="00BB29B6">
            <w:pPr>
              <w:rPr>
                <w:rFonts w:ascii="Aptos Narrow" w:hAnsi="Aptos Narrow"/>
                <w:color w:val="000000"/>
              </w:rPr>
            </w:pPr>
            <w:r>
              <w:rPr>
                <w:rFonts w:ascii="Aptos Narrow" w:hAnsi="Aptos Narrow"/>
                <w:color w:val="000000"/>
              </w:rPr>
              <w:t>August 2023</w:t>
            </w:r>
          </w:p>
        </w:tc>
        <w:tc>
          <w:tcPr>
            <w:tcW w:w="1920" w:type="dxa"/>
            <w:tcBorders>
              <w:top w:val="nil"/>
              <w:left w:val="nil"/>
              <w:bottom w:val="nil"/>
              <w:right w:val="nil"/>
            </w:tcBorders>
            <w:shd w:val="clear" w:color="auto" w:fill="auto"/>
            <w:noWrap/>
            <w:vAlign w:val="bottom"/>
            <w:hideMark/>
          </w:tcPr>
          <w:p w14:paraId="6A071B26" w14:textId="77777777" w:rsidR="00BB29B6" w:rsidRDefault="00BB29B6">
            <w:pPr>
              <w:jc w:val="right"/>
              <w:rPr>
                <w:rFonts w:ascii="Aptos Narrow" w:hAnsi="Aptos Narrow"/>
                <w:color w:val="000000"/>
              </w:rPr>
            </w:pPr>
            <w:r>
              <w:rPr>
                <w:rFonts w:ascii="Aptos Narrow" w:hAnsi="Aptos Narrow"/>
                <w:color w:val="000000"/>
              </w:rPr>
              <w:t>544896.2248</w:t>
            </w:r>
          </w:p>
        </w:tc>
        <w:tc>
          <w:tcPr>
            <w:tcW w:w="1497" w:type="dxa"/>
            <w:tcBorders>
              <w:top w:val="nil"/>
              <w:left w:val="nil"/>
              <w:bottom w:val="nil"/>
              <w:right w:val="nil"/>
            </w:tcBorders>
            <w:shd w:val="clear" w:color="auto" w:fill="auto"/>
            <w:noWrap/>
            <w:vAlign w:val="bottom"/>
            <w:hideMark/>
          </w:tcPr>
          <w:p w14:paraId="2DA97013" w14:textId="77777777" w:rsidR="00BB29B6" w:rsidRDefault="00BB29B6">
            <w:pPr>
              <w:jc w:val="right"/>
              <w:rPr>
                <w:rFonts w:ascii="Aptos Narrow" w:hAnsi="Aptos Narrow"/>
                <w:color w:val="000000"/>
              </w:rPr>
            </w:pPr>
            <w:r>
              <w:rPr>
                <w:rFonts w:ascii="Aptos Narrow" w:hAnsi="Aptos Narrow"/>
                <w:color w:val="000000"/>
              </w:rPr>
              <w:t>542699.6667</w:t>
            </w:r>
          </w:p>
        </w:tc>
        <w:tc>
          <w:tcPr>
            <w:tcW w:w="1497" w:type="dxa"/>
            <w:tcBorders>
              <w:top w:val="nil"/>
              <w:left w:val="nil"/>
              <w:bottom w:val="nil"/>
              <w:right w:val="nil"/>
            </w:tcBorders>
            <w:shd w:val="clear" w:color="auto" w:fill="auto"/>
            <w:noWrap/>
            <w:vAlign w:val="bottom"/>
            <w:hideMark/>
          </w:tcPr>
          <w:p w14:paraId="583D58A0" w14:textId="77777777" w:rsidR="00BB29B6" w:rsidRDefault="00BB29B6">
            <w:pPr>
              <w:jc w:val="right"/>
              <w:rPr>
                <w:rFonts w:ascii="Aptos Narrow" w:hAnsi="Aptos Narrow"/>
                <w:color w:val="000000"/>
              </w:rPr>
            </w:pPr>
            <w:r>
              <w:rPr>
                <w:rFonts w:ascii="Aptos Narrow" w:hAnsi="Aptos Narrow"/>
                <w:color w:val="000000"/>
              </w:rPr>
              <w:t>521294.9141</w:t>
            </w:r>
          </w:p>
        </w:tc>
        <w:tc>
          <w:tcPr>
            <w:tcW w:w="1497" w:type="dxa"/>
            <w:tcBorders>
              <w:top w:val="nil"/>
              <w:left w:val="nil"/>
              <w:bottom w:val="nil"/>
              <w:right w:val="nil"/>
            </w:tcBorders>
            <w:shd w:val="clear" w:color="auto" w:fill="auto"/>
            <w:noWrap/>
            <w:vAlign w:val="bottom"/>
            <w:hideMark/>
          </w:tcPr>
          <w:p w14:paraId="447DD628" w14:textId="77777777" w:rsidR="00BB29B6" w:rsidRDefault="00BB29B6">
            <w:pPr>
              <w:jc w:val="right"/>
              <w:rPr>
                <w:rFonts w:ascii="Aptos Narrow" w:hAnsi="Aptos Narrow"/>
                <w:color w:val="000000"/>
              </w:rPr>
            </w:pPr>
            <w:r>
              <w:rPr>
                <w:rFonts w:ascii="Aptos Narrow" w:hAnsi="Aptos Narrow"/>
                <w:color w:val="000000"/>
              </w:rPr>
              <w:t>500389.162</w:t>
            </w:r>
          </w:p>
        </w:tc>
        <w:tc>
          <w:tcPr>
            <w:tcW w:w="918" w:type="dxa"/>
            <w:tcBorders>
              <w:top w:val="nil"/>
              <w:left w:val="nil"/>
              <w:bottom w:val="nil"/>
              <w:right w:val="nil"/>
            </w:tcBorders>
            <w:shd w:val="clear" w:color="auto" w:fill="auto"/>
            <w:noWrap/>
            <w:vAlign w:val="bottom"/>
            <w:hideMark/>
          </w:tcPr>
          <w:p w14:paraId="2A8D82D1"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11E04DF1" w14:textId="77777777" w:rsidR="00BB29B6" w:rsidRDefault="00BB29B6">
            <w:pPr>
              <w:jc w:val="right"/>
              <w:rPr>
                <w:rFonts w:ascii="Aptos Narrow" w:hAnsi="Aptos Narrow"/>
                <w:color w:val="000000"/>
              </w:rPr>
            </w:pPr>
            <w:r>
              <w:rPr>
                <w:rFonts w:ascii="Aptos Narrow" w:hAnsi="Aptos Narrow"/>
                <w:color w:val="000000"/>
              </w:rPr>
              <w:t>2109279.968</w:t>
            </w:r>
          </w:p>
        </w:tc>
      </w:tr>
      <w:tr w:rsidR="00BB29B6" w14:paraId="77213D90" w14:textId="77777777" w:rsidTr="00CA41AD">
        <w:trPr>
          <w:trHeight w:val="1700"/>
        </w:trPr>
        <w:tc>
          <w:tcPr>
            <w:tcW w:w="2140" w:type="dxa"/>
            <w:tcBorders>
              <w:top w:val="nil"/>
              <w:left w:val="nil"/>
              <w:bottom w:val="nil"/>
              <w:right w:val="nil"/>
            </w:tcBorders>
            <w:shd w:val="clear" w:color="auto" w:fill="auto"/>
            <w:noWrap/>
            <w:vAlign w:val="bottom"/>
            <w:hideMark/>
          </w:tcPr>
          <w:p w14:paraId="4FEA9E88" w14:textId="77777777" w:rsidR="00BB29B6" w:rsidRDefault="00BB29B6">
            <w:pPr>
              <w:rPr>
                <w:rFonts w:ascii="Aptos Narrow" w:hAnsi="Aptos Narrow"/>
                <w:color w:val="000000"/>
              </w:rPr>
            </w:pPr>
            <w:r>
              <w:rPr>
                <w:rFonts w:ascii="Aptos Narrow" w:hAnsi="Aptos Narrow"/>
                <w:color w:val="000000"/>
              </w:rPr>
              <w:t>December 2023</w:t>
            </w:r>
          </w:p>
        </w:tc>
        <w:tc>
          <w:tcPr>
            <w:tcW w:w="1920" w:type="dxa"/>
            <w:tcBorders>
              <w:top w:val="nil"/>
              <w:left w:val="nil"/>
              <w:bottom w:val="nil"/>
              <w:right w:val="nil"/>
            </w:tcBorders>
            <w:shd w:val="clear" w:color="auto" w:fill="auto"/>
            <w:noWrap/>
            <w:vAlign w:val="bottom"/>
            <w:hideMark/>
          </w:tcPr>
          <w:p w14:paraId="76D0B7F2" w14:textId="77777777" w:rsidR="00BB29B6" w:rsidRDefault="00BB29B6">
            <w:pPr>
              <w:jc w:val="right"/>
              <w:rPr>
                <w:rFonts w:ascii="Aptos Narrow" w:hAnsi="Aptos Narrow"/>
                <w:color w:val="000000"/>
              </w:rPr>
            </w:pPr>
            <w:r>
              <w:rPr>
                <w:rFonts w:ascii="Aptos Narrow" w:hAnsi="Aptos Narrow"/>
                <w:color w:val="000000"/>
              </w:rPr>
              <w:t>539729.6082</w:t>
            </w:r>
          </w:p>
        </w:tc>
        <w:tc>
          <w:tcPr>
            <w:tcW w:w="1497" w:type="dxa"/>
            <w:tcBorders>
              <w:top w:val="nil"/>
              <w:left w:val="nil"/>
              <w:bottom w:val="nil"/>
              <w:right w:val="nil"/>
            </w:tcBorders>
            <w:shd w:val="clear" w:color="auto" w:fill="auto"/>
            <w:noWrap/>
            <w:vAlign w:val="bottom"/>
            <w:hideMark/>
          </w:tcPr>
          <w:p w14:paraId="402DB860" w14:textId="77777777" w:rsidR="00BB29B6" w:rsidRDefault="00BB29B6">
            <w:pPr>
              <w:jc w:val="right"/>
              <w:rPr>
                <w:rFonts w:ascii="Aptos Narrow" w:hAnsi="Aptos Narrow"/>
                <w:color w:val="000000"/>
              </w:rPr>
            </w:pPr>
            <w:r>
              <w:rPr>
                <w:rFonts w:ascii="Aptos Narrow" w:hAnsi="Aptos Narrow"/>
                <w:color w:val="000000"/>
              </w:rPr>
              <w:t>538515.7004</w:t>
            </w:r>
          </w:p>
        </w:tc>
        <w:tc>
          <w:tcPr>
            <w:tcW w:w="1497" w:type="dxa"/>
            <w:tcBorders>
              <w:top w:val="nil"/>
              <w:left w:val="nil"/>
              <w:bottom w:val="nil"/>
              <w:right w:val="nil"/>
            </w:tcBorders>
            <w:shd w:val="clear" w:color="auto" w:fill="auto"/>
            <w:noWrap/>
            <w:vAlign w:val="bottom"/>
            <w:hideMark/>
          </w:tcPr>
          <w:p w14:paraId="3506FF49" w14:textId="77777777" w:rsidR="00BB29B6" w:rsidRDefault="00BB29B6">
            <w:pPr>
              <w:jc w:val="right"/>
              <w:rPr>
                <w:rFonts w:ascii="Aptos Narrow" w:hAnsi="Aptos Narrow"/>
                <w:color w:val="000000"/>
              </w:rPr>
            </w:pPr>
            <w:r>
              <w:rPr>
                <w:rFonts w:ascii="Aptos Narrow" w:hAnsi="Aptos Narrow"/>
                <w:color w:val="000000"/>
              </w:rPr>
              <w:t>519491.8892</w:t>
            </w:r>
          </w:p>
        </w:tc>
        <w:tc>
          <w:tcPr>
            <w:tcW w:w="1497" w:type="dxa"/>
            <w:tcBorders>
              <w:top w:val="nil"/>
              <w:left w:val="nil"/>
              <w:bottom w:val="nil"/>
              <w:right w:val="nil"/>
            </w:tcBorders>
            <w:shd w:val="clear" w:color="auto" w:fill="auto"/>
            <w:noWrap/>
            <w:vAlign w:val="bottom"/>
            <w:hideMark/>
          </w:tcPr>
          <w:p w14:paraId="687C6723" w14:textId="77777777" w:rsidR="00BB29B6" w:rsidRDefault="00BB29B6">
            <w:pPr>
              <w:jc w:val="right"/>
              <w:rPr>
                <w:rFonts w:ascii="Aptos Narrow" w:hAnsi="Aptos Narrow"/>
                <w:color w:val="000000"/>
              </w:rPr>
            </w:pPr>
            <w:r>
              <w:rPr>
                <w:rFonts w:ascii="Aptos Narrow" w:hAnsi="Aptos Narrow"/>
                <w:color w:val="000000"/>
              </w:rPr>
              <w:t>527658.0977</w:t>
            </w:r>
          </w:p>
        </w:tc>
        <w:tc>
          <w:tcPr>
            <w:tcW w:w="918" w:type="dxa"/>
            <w:tcBorders>
              <w:top w:val="nil"/>
              <w:left w:val="nil"/>
              <w:bottom w:val="nil"/>
              <w:right w:val="nil"/>
            </w:tcBorders>
            <w:shd w:val="clear" w:color="auto" w:fill="auto"/>
            <w:noWrap/>
            <w:vAlign w:val="bottom"/>
            <w:hideMark/>
          </w:tcPr>
          <w:p w14:paraId="078D9ED5"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5F13012E" w14:textId="77777777" w:rsidR="00BB29B6" w:rsidRDefault="00BB29B6">
            <w:pPr>
              <w:jc w:val="right"/>
              <w:rPr>
                <w:rFonts w:ascii="Aptos Narrow" w:hAnsi="Aptos Narrow"/>
                <w:color w:val="000000"/>
              </w:rPr>
            </w:pPr>
            <w:r>
              <w:rPr>
                <w:rFonts w:ascii="Aptos Narrow" w:hAnsi="Aptos Narrow"/>
                <w:color w:val="000000"/>
              </w:rPr>
              <w:t>2125395.296</w:t>
            </w:r>
          </w:p>
        </w:tc>
      </w:tr>
      <w:tr w:rsidR="00BB29B6" w14:paraId="24E09851" w14:textId="77777777" w:rsidTr="00CA41AD">
        <w:trPr>
          <w:trHeight w:val="1700"/>
        </w:trPr>
        <w:tc>
          <w:tcPr>
            <w:tcW w:w="2140" w:type="dxa"/>
            <w:tcBorders>
              <w:top w:val="nil"/>
              <w:left w:val="nil"/>
              <w:bottom w:val="nil"/>
              <w:right w:val="nil"/>
            </w:tcBorders>
            <w:shd w:val="clear" w:color="auto" w:fill="auto"/>
            <w:noWrap/>
            <w:vAlign w:val="bottom"/>
            <w:hideMark/>
          </w:tcPr>
          <w:p w14:paraId="5143C72E" w14:textId="77777777" w:rsidR="00BB29B6" w:rsidRDefault="00BB29B6">
            <w:pPr>
              <w:rPr>
                <w:rFonts w:ascii="Aptos Narrow" w:hAnsi="Aptos Narrow"/>
                <w:color w:val="000000"/>
              </w:rPr>
            </w:pPr>
            <w:r>
              <w:rPr>
                <w:rFonts w:ascii="Aptos Narrow" w:hAnsi="Aptos Narrow"/>
                <w:color w:val="000000"/>
              </w:rPr>
              <w:t>February 2024</w:t>
            </w:r>
          </w:p>
        </w:tc>
        <w:tc>
          <w:tcPr>
            <w:tcW w:w="1920" w:type="dxa"/>
            <w:tcBorders>
              <w:top w:val="nil"/>
              <w:left w:val="nil"/>
              <w:bottom w:val="nil"/>
              <w:right w:val="nil"/>
            </w:tcBorders>
            <w:shd w:val="clear" w:color="auto" w:fill="auto"/>
            <w:noWrap/>
            <w:vAlign w:val="bottom"/>
            <w:hideMark/>
          </w:tcPr>
          <w:p w14:paraId="303D11F1" w14:textId="77777777" w:rsidR="00BB29B6" w:rsidRDefault="00BB29B6">
            <w:pPr>
              <w:jc w:val="right"/>
              <w:rPr>
                <w:rFonts w:ascii="Aptos Narrow" w:hAnsi="Aptos Narrow"/>
                <w:color w:val="000000"/>
              </w:rPr>
            </w:pPr>
            <w:r>
              <w:rPr>
                <w:rFonts w:ascii="Aptos Narrow" w:hAnsi="Aptos Narrow"/>
                <w:color w:val="000000"/>
              </w:rPr>
              <w:t>484880.3218</w:t>
            </w:r>
          </w:p>
        </w:tc>
        <w:tc>
          <w:tcPr>
            <w:tcW w:w="1497" w:type="dxa"/>
            <w:tcBorders>
              <w:top w:val="nil"/>
              <w:left w:val="nil"/>
              <w:bottom w:val="nil"/>
              <w:right w:val="nil"/>
            </w:tcBorders>
            <w:shd w:val="clear" w:color="auto" w:fill="auto"/>
            <w:noWrap/>
            <w:vAlign w:val="bottom"/>
            <w:hideMark/>
          </w:tcPr>
          <w:p w14:paraId="31E62969" w14:textId="77777777" w:rsidR="00BB29B6" w:rsidRDefault="00BB29B6">
            <w:pPr>
              <w:jc w:val="right"/>
              <w:rPr>
                <w:rFonts w:ascii="Aptos Narrow" w:hAnsi="Aptos Narrow"/>
                <w:color w:val="000000"/>
              </w:rPr>
            </w:pPr>
            <w:r>
              <w:rPr>
                <w:rFonts w:ascii="Aptos Narrow" w:hAnsi="Aptos Narrow"/>
                <w:color w:val="000000"/>
              </w:rPr>
              <w:t>505551.5903</w:t>
            </w:r>
          </w:p>
        </w:tc>
        <w:tc>
          <w:tcPr>
            <w:tcW w:w="1497" w:type="dxa"/>
            <w:tcBorders>
              <w:top w:val="nil"/>
              <w:left w:val="nil"/>
              <w:bottom w:val="nil"/>
              <w:right w:val="nil"/>
            </w:tcBorders>
            <w:shd w:val="clear" w:color="auto" w:fill="auto"/>
            <w:noWrap/>
            <w:vAlign w:val="bottom"/>
            <w:hideMark/>
          </w:tcPr>
          <w:p w14:paraId="65CF7955" w14:textId="77777777" w:rsidR="00BB29B6" w:rsidRDefault="00BB29B6">
            <w:pPr>
              <w:jc w:val="right"/>
              <w:rPr>
                <w:rFonts w:ascii="Aptos Narrow" w:hAnsi="Aptos Narrow"/>
                <w:color w:val="000000"/>
              </w:rPr>
            </w:pPr>
            <w:r>
              <w:rPr>
                <w:rFonts w:ascii="Aptos Narrow" w:hAnsi="Aptos Narrow"/>
                <w:color w:val="000000"/>
              </w:rPr>
              <w:t>487694.0937</w:t>
            </w:r>
          </w:p>
        </w:tc>
        <w:tc>
          <w:tcPr>
            <w:tcW w:w="1497" w:type="dxa"/>
            <w:tcBorders>
              <w:top w:val="nil"/>
              <w:left w:val="nil"/>
              <w:bottom w:val="nil"/>
              <w:right w:val="nil"/>
            </w:tcBorders>
            <w:shd w:val="clear" w:color="auto" w:fill="auto"/>
            <w:noWrap/>
            <w:vAlign w:val="bottom"/>
            <w:hideMark/>
          </w:tcPr>
          <w:p w14:paraId="636EAA10" w14:textId="77777777" w:rsidR="00BB29B6" w:rsidRDefault="00BB29B6">
            <w:pPr>
              <w:jc w:val="right"/>
              <w:rPr>
                <w:rFonts w:ascii="Aptos Narrow" w:hAnsi="Aptos Narrow"/>
                <w:color w:val="000000"/>
              </w:rPr>
            </w:pPr>
            <w:r>
              <w:rPr>
                <w:rFonts w:ascii="Aptos Narrow" w:hAnsi="Aptos Narrow"/>
                <w:color w:val="000000"/>
              </w:rPr>
              <w:t>495028.1115</w:t>
            </w:r>
          </w:p>
        </w:tc>
        <w:tc>
          <w:tcPr>
            <w:tcW w:w="918" w:type="dxa"/>
            <w:tcBorders>
              <w:top w:val="nil"/>
              <w:left w:val="nil"/>
              <w:bottom w:val="nil"/>
              <w:right w:val="nil"/>
            </w:tcBorders>
            <w:shd w:val="clear" w:color="auto" w:fill="auto"/>
            <w:noWrap/>
            <w:vAlign w:val="bottom"/>
            <w:hideMark/>
          </w:tcPr>
          <w:p w14:paraId="277F0F24"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50749E0F" w14:textId="77777777" w:rsidR="00BB29B6" w:rsidRDefault="00BB29B6">
            <w:pPr>
              <w:jc w:val="right"/>
              <w:rPr>
                <w:rFonts w:ascii="Aptos Narrow" w:hAnsi="Aptos Narrow"/>
                <w:color w:val="000000"/>
              </w:rPr>
            </w:pPr>
            <w:r>
              <w:rPr>
                <w:rFonts w:ascii="Aptos Narrow" w:hAnsi="Aptos Narrow"/>
                <w:color w:val="000000"/>
              </w:rPr>
              <w:t>1973154.117</w:t>
            </w:r>
          </w:p>
        </w:tc>
      </w:tr>
      <w:tr w:rsidR="00BB29B6" w14:paraId="0A8F1271" w14:textId="77777777" w:rsidTr="00CA41AD">
        <w:trPr>
          <w:trHeight w:val="1360"/>
        </w:trPr>
        <w:tc>
          <w:tcPr>
            <w:tcW w:w="2140" w:type="dxa"/>
            <w:tcBorders>
              <w:top w:val="nil"/>
              <w:left w:val="nil"/>
              <w:bottom w:val="nil"/>
              <w:right w:val="nil"/>
            </w:tcBorders>
            <w:shd w:val="clear" w:color="auto" w:fill="auto"/>
            <w:noWrap/>
            <w:vAlign w:val="bottom"/>
            <w:hideMark/>
          </w:tcPr>
          <w:p w14:paraId="5740205C" w14:textId="77777777" w:rsidR="00BB29B6" w:rsidRDefault="00BB29B6">
            <w:pPr>
              <w:rPr>
                <w:rFonts w:ascii="Aptos Narrow" w:hAnsi="Aptos Narrow"/>
                <w:color w:val="000000"/>
              </w:rPr>
            </w:pPr>
            <w:r>
              <w:rPr>
                <w:rFonts w:ascii="Aptos Narrow" w:hAnsi="Aptos Narrow"/>
                <w:color w:val="000000"/>
              </w:rPr>
              <w:t>January 2024</w:t>
            </w:r>
          </w:p>
        </w:tc>
        <w:tc>
          <w:tcPr>
            <w:tcW w:w="1920" w:type="dxa"/>
            <w:tcBorders>
              <w:top w:val="nil"/>
              <w:left w:val="nil"/>
              <w:bottom w:val="nil"/>
              <w:right w:val="nil"/>
            </w:tcBorders>
            <w:shd w:val="clear" w:color="auto" w:fill="auto"/>
            <w:noWrap/>
            <w:vAlign w:val="bottom"/>
            <w:hideMark/>
          </w:tcPr>
          <w:p w14:paraId="52264775" w14:textId="77777777" w:rsidR="00BB29B6" w:rsidRDefault="00BB29B6">
            <w:pPr>
              <w:jc w:val="right"/>
              <w:rPr>
                <w:rFonts w:ascii="Aptos Narrow" w:hAnsi="Aptos Narrow"/>
                <w:color w:val="000000"/>
              </w:rPr>
            </w:pPr>
            <w:r>
              <w:rPr>
                <w:rFonts w:ascii="Aptos Narrow" w:hAnsi="Aptos Narrow"/>
                <w:color w:val="000000"/>
              </w:rPr>
              <w:t>523816.9949</w:t>
            </w:r>
          </w:p>
        </w:tc>
        <w:tc>
          <w:tcPr>
            <w:tcW w:w="1497" w:type="dxa"/>
            <w:tcBorders>
              <w:top w:val="nil"/>
              <w:left w:val="nil"/>
              <w:bottom w:val="nil"/>
              <w:right w:val="nil"/>
            </w:tcBorders>
            <w:shd w:val="clear" w:color="auto" w:fill="auto"/>
            <w:noWrap/>
            <w:vAlign w:val="bottom"/>
            <w:hideMark/>
          </w:tcPr>
          <w:p w14:paraId="21902BC6" w14:textId="77777777" w:rsidR="00BB29B6" w:rsidRDefault="00BB29B6">
            <w:pPr>
              <w:jc w:val="right"/>
              <w:rPr>
                <w:rFonts w:ascii="Aptos Narrow" w:hAnsi="Aptos Narrow"/>
                <w:color w:val="000000"/>
              </w:rPr>
            </w:pPr>
            <w:r>
              <w:rPr>
                <w:rFonts w:ascii="Aptos Narrow" w:hAnsi="Aptos Narrow"/>
                <w:color w:val="000000"/>
              </w:rPr>
              <w:t>526465.2202</w:t>
            </w:r>
          </w:p>
        </w:tc>
        <w:tc>
          <w:tcPr>
            <w:tcW w:w="1497" w:type="dxa"/>
            <w:tcBorders>
              <w:top w:val="nil"/>
              <w:left w:val="nil"/>
              <w:bottom w:val="nil"/>
              <w:right w:val="nil"/>
            </w:tcBorders>
            <w:shd w:val="clear" w:color="auto" w:fill="auto"/>
            <w:noWrap/>
            <w:vAlign w:val="bottom"/>
            <w:hideMark/>
          </w:tcPr>
          <w:p w14:paraId="32EBFD5C" w14:textId="77777777" w:rsidR="00BB29B6" w:rsidRDefault="00BB29B6">
            <w:pPr>
              <w:jc w:val="right"/>
              <w:rPr>
                <w:rFonts w:ascii="Aptos Narrow" w:hAnsi="Aptos Narrow"/>
                <w:color w:val="000000"/>
              </w:rPr>
            </w:pPr>
            <w:r>
              <w:rPr>
                <w:rFonts w:ascii="Aptos Narrow" w:hAnsi="Aptos Narrow"/>
                <w:color w:val="000000"/>
              </w:rPr>
              <w:t>532423.0795</w:t>
            </w:r>
          </w:p>
        </w:tc>
        <w:tc>
          <w:tcPr>
            <w:tcW w:w="1497" w:type="dxa"/>
            <w:tcBorders>
              <w:top w:val="nil"/>
              <w:left w:val="nil"/>
              <w:bottom w:val="nil"/>
              <w:right w:val="nil"/>
            </w:tcBorders>
            <w:shd w:val="clear" w:color="auto" w:fill="auto"/>
            <w:noWrap/>
            <w:vAlign w:val="bottom"/>
            <w:hideMark/>
          </w:tcPr>
          <w:p w14:paraId="22636F44" w14:textId="77777777" w:rsidR="00BB29B6" w:rsidRDefault="00BB29B6">
            <w:pPr>
              <w:jc w:val="right"/>
              <w:rPr>
                <w:rFonts w:ascii="Aptos Narrow" w:hAnsi="Aptos Narrow"/>
                <w:color w:val="000000"/>
              </w:rPr>
            </w:pPr>
            <w:r>
              <w:rPr>
                <w:rFonts w:ascii="Aptos Narrow" w:hAnsi="Aptos Narrow"/>
                <w:color w:val="000000"/>
              </w:rPr>
              <w:t>545611.6048</w:t>
            </w:r>
          </w:p>
        </w:tc>
        <w:tc>
          <w:tcPr>
            <w:tcW w:w="918" w:type="dxa"/>
            <w:tcBorders>
              <w:top w:val="nil"/>
              <w:left w:val="nil"/>
              <w:bottom w:val="nil"/>
              <w:right w:val="nil"/>
            </w:tcBorders>
            <w:shd w:val="clear" w:color="auto" w:fill="auto"/>
            <w:noWrap/>
            <w:vAlign w:val="bottom"/>
            <w:hideMark/>
          </w:tcPr>
          <w:p w14:paraId="5BB04A0F"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151610CC" w14:textId="77777777" w:rsidR="00BB29B6" w:rsidRDefault="00BB29B6">
            <w:pPr>
              <w:jc w:val="right"/>
              <w:rPr>
                <w:rFonts w:ascii="Aptos Narrow" w:hAnsi="Aptos Narrow"/>
                <w:color w:val="000000"/>
              </w:rPr>
            </w:pPr>
            <w:r>
              <w:rPr>
                <w:rFonts w:ascii="Aptos Narrow" w:hAnsi="Aptos Narrow"/>
                <w:color w:val="000000"/>
              </w:rPr>
              <w:t>2128316.899</w:t>
            </w:r>
          </w:p>
        </w:tc>
      </w:tr>
      <w:tr w:rsidR="00BB29B6" w14:paraId="78263440" w14:textId="77777777" w:rsidTr="00CA41AD">
        <w:trPr>
          <w:trHeight w:val="1700"/>
        </w:trPr>
        <w:tc>
          <w:tcPr>
            <w:tcW w:w="2140" w:type="dxa"/>
            <w:tcBorders>
              <w:top w:val="nil"/>
              <w:left w:val="nil"/>
              <w:bottom w:val="nil"/>
              <w:right w:val="nil"/>
            </w:tcBorders>
            <w:shd w:val="clear" w:color="auto" w:fill="auto"/>
            <w:noWrap/>
            <w:vAlign w:val="bottom"/>
            <w:hideMark/>
          </w:tcPr>
          <w:p w14:paraId="2DC33299" w14:textId="77777777" w:rsidR="00BB29B6" w:rsidRDefault="00BB29B6">
            <w:pPr>
              <w:rPr>
                <w:rFonts w:ascii="Aptos Narrow" w:hAnsi="Aptos Narrow"/>
                <w:color w:val="000000"/>
              </w:rPr>
            </w:pPr>
            <w:r>
              <w:rPr>
                <w:rFonts w:ascii="Aptos Narrow" w:hAnsi="Aptos Narrow"/>
                <w:color w:val="000000"/>
              </w:rPr>
              <w:t>July 2023</w:t>
            </w:r>
          </w:p>
        </w:tc>
        <w:tc>
          <w:tcPr>
            <w:tcW w:w="1920" w:type="dxa"/>
            <w:tcBorders>
              <w:top w:val="nil"/>
              <w:left w:val="nil"/>
              <w:bottom w:val="nil"/>
              <w:right w:val="nil"/>
            </w:tcBorders>
            <w:shd w:val="clear" w:color="auto" w:fill="auto"/>
            <w:noWrap/>
            <w:vAlign w:val="bottom"/>
            <w:hideMark/>
          </w:tcPr>
          <w:p w14:paraId="3478DE3E" w14:textId="77777777" w:rsidR="00BB29B6" w:rsidRDefault="00BB29B6">
            <w:pPr>
              <w:jc w:val="right"/>
              <w:rPr>
                <w:rFonts w:ascii="Aptos Narrow" w:hAnsi="Aptos Narrow"/>
                <w:color w:val="000000"/>
              </w:rPr>
            </w:pPr>
            <w:r>
              <w:rPr>
                <w:rFonts w:ascii="Aptos Narrow" w:hAnsi="Aptos Narrow"/>
                <w:color w:val="000000"/>
              </w:rPr>
              <w:t>546430.9142</w:t>
            </w:r>
          </w:p>
        </w:tc>
        <w:tc>
          <w:tcPr>
            <w:tcW w:w="1497" w:type="dxa"/>
            <w:tcBorders>
              <w:top w:val="nil"/>
              <w:left w:val="nil"/>
              <w:bottom w:val="nil"/>
              <w:right w:val="nil"/>
            </w:tcBorders>
            <w:shd w:val="clear" w:color="auto" w:fill="auto"/>
            <w:noWrap/>
            <w:vAlign w:val="bottom"/>
            <w:hideMark/>
          </w:tcPr>
          <w:p w14:paraId="1BF2AF04" w14:textId="77777777" w:rsidR="00BB29B6" w:rsidRDefault="00BB29B6">
            <w:pPr>
              <w:jc w:val="right"/>
              <w:rPr>
                <w:rFonts w:ascii="Aptos Narrow" w:hAnsi="Aptos Narrow"/>
                <w:color w:val="000000"/>
              </w:rPr>
            </w:pPr>
            <w:r>
              <w:rPr>
                <w:rFonts w:ascii="Aptos Narrow" w:hAnsi="Aptos Narrow"/>
                <w:color w:val="000000"/>
              </w:rPr>
              <w:t>521163.701</w:t>
            </w:r>
          </w:p>
        </w:tc>
        <w:tc>
          <w:tcPr>
            <w:tcW w:w="1497" w:type="dxa"/>
            <w:tcBorders>
              <w:top w:val="nil"/>
              <w:left w:val="nil"/>
              <w:bottom w:val="nil"/>
              <w:right w:val="nil"/>
            </w:tcBorders>
            <w:shd w:val="clear" w:color="auto" w:fill="auto"/>
            <w:noWrap/>
            <w:vAlign w:val="bottom"/>
            <w:hideMark/>
          </w:tcPr>
          <w:p w14:paraId="4830F2A9" w14:textId="77777777" w:rsidR="00BB29B6" w:rsidRDefault="00BB29B6">
            <w:pPr>
              <w:jc w:val="right"/>
              <w:rPr>
                <w:rFonts w:ascii="Aptos Narrow" w:hAnsi="Aptos Narrow"/>
                <w:color w:val="000000"/>
              </w:rPr>
            </w:pPr>
            <w:r>
              <w:rPr>
                <w:rFonts w:ascii="Aptos Narrow" w:hAnsi="Aptos Narrow"/>
                <w:color w:val="000000"/>
              </w:rPr>
              <w:t>519402.0994</w:t>
            </w:r>
          </w:p>
        </w:tc>
        <w:tc>
          <w:tcPr>
            <w:tcW w:w="1497" w:type="dxa"/>
            <w:tcBorders>
              <w:top w:val="nil"/>
              <w:left w:val="nil"/>
              <w:bottom w:val="nil"/>
              <w:right w:val="nil"/>
            </w:tcBorders>
            <w:shd w:val="clear" w:color="auto" w:fill="auto"/>
            <w:noWrap/>
            <w:vAlign w:val="bottom"/>
            <w:hideMark/>
          </w:tcPr>
          <w:p w14:paraId="18DA1ECE" w14:textId="77777777" w:rsidR="00BB29B6" w:rsidRDefault="00BB29B6">
            <w:pPr>
              <w:jc w:val="right"/>
              <w:rPr>
                <w:rFonts w:ascii="Aptos Narrow" w:hAnsi="Aptos Narrow"/>
                <w:color w:val="000000"/>
              </w:rPr>
            </w:pPr>
            <w:r>
              <w:rPr>
                <w:rFonts w:ascii="Aptos Narrow" w:hAnsi="Aptos Narrow"/>
                <w:color w:val="000000"/>
              </w:rPr>
              <w:t>545553.8031</w:t>
            </w:r>
          </w:p>
        </w:tc>
        <w:tc>
          <w:tcPr>
            <w:tcW w:w="918" w:type="dxa"/>
            <w:tcBorders>
              <w:top w:val="nil"/>
              <w:left w:val="nil"/>
              <w:bottom w:val="nil"/>
              <w:right w:val="nil"/>
            </w:tcBorders>
            <w:shd w:val="clear" w:color="auto" w:fill="auto"/>
            <w:noWrap/>
            <w:vAlign w:val="bottom"/>
            <w:hideMark/>
          </w:tcPr>
          <w:p w14:paraId="02DC7D69"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5FC3DDF0" w14:textId="77777777" w:rsidR="00BB29B6" w:rsidRDefault="00BB29B6">
            <w:pPr>
              <w:jc w:val="right"/>
              <w:rPr>
                <w:rFonts w:ascii="Aptos Narrow" w:hAnsi="Aptos Narrow"/>
                <w:color w:val="000000"/>
              </w:rPr>
            </w:pPr>
            <w:r>
              <w:rPr>
                <w:rFonts w:ascii="Aptos Narrow" w:hAnsi="Aptos Narrow"/>
                <w:color w:val="000000"/>
              </w:rPr>
              <w:t>2132550.518</w:t>
            </w:r>
          </w:p>
        </w:tc>
      </w:tr>
      <w:tr w:rsidR="00BB29B6" w14:paraId="0DF8E449" w14:textId="77777777" w:rsidTr="00CA41AD">
        <w:trPr>
          <w:trHeight w:val="1020"/>
        </w:trPr>
        <w:tc>
          <w:tcPr>
            <w:tcW w:w="2140" w:type="dxa"/>
            <w:tcBorders>
              <w:top w:val="nil"/>
              <w:left w:val="nil"/>
              <w:bottom w:val="nil"/>
              <w:right w:val="nil"/>
            </w:tcBorders>
            <w:shd w:val="clear" w:color="auto" w:fill="auto"/>
            <w:noWrap/>
            <w:vAlign w:val="bottom"/>
            <w:hideMark/>
          </w:tcPr>
          <w:p w14:paraId="6CAF79F4" w14:textId="77777777" w:rsidR="00BB29B6" w:rsidRDefault="00BB29B6">
            <w:pPr>
              <w:rPr>
                <w:rFonts w:ascii="Aptos Narrow" w:hAnsi="Aptos Narrow"/>
                <w:color w:val="000000"/>
              </w:rPr>
            </w:pPr>
            <w:r>
              <w:rPr>
                <w:rFonts w:ascii="Aptos Narrow" w:hAnsi="Aptos Narrow"/>
                <w:color w:val="000000"/>
              </w:rPr>
              <w:t>June 2023</w:t>
            </w:r>
          </w:p>
        </w:tc>
        <w:tc>
          <w:tcPr>
            <w:tcW w:w="1920" w:type="dxa"/>
            <w:tcBorders>
              <w:top w:val="nil"/>
              <w:left w:val="nil"/>
              <w:bottom w:val="nil"/>
              <w:right w:val="nil"/>
            </w:tcBorders>
            <w:shd w:val="clear" w:color="auto" w:fill="auto"/>
            <w:noWrap/>
            <w:vAlign w:val="bottom"/>
            <w:hideMark/>
          </w:tcPr>
          <w:p w14:paraId="22E6657A" w14:textId="77777777" w:rsidR="00BB29B6" w:rsidRDefault="00BB29B6">
            <w:pPr>
              <w:jc w:val="right"/>
              <w:rPr>
                <w:rFonts w:ascii="Aptos Narrow" w:hAnsi="Aptos Narrow"/>
                <w:color w:val="000000"/>
              </w:rPr>
            </w:pPr>
            <w:r>
              <w:rPr>
                <w:rFonts w:ascii="Aptos Narrow" w:hAnsi="Aptos Narrow"/>
                <w:color w:val="000000"/>
              </w:rPr>
              <w:t>526911.6481</w:t>
            </w:r>
          </w:p>
        </w:tc>
        <w:tc>
          <w:tcPr>
            <w:tcW w:w="1497" w:type="dxa"/>
            <w:tcBorders>
              <w:top w:val="nil"/>
              <w:left w:val="nil"/>
              <w:bottom w:val="nil"/>
              <w:right w:val="nil"/>
            </w:tcBorders>
            <w:shd w:val="clear" w:color="auto" w:fill="auto"/>
            <w:noWrap/>
            <w:vAlign w:val="bottom"/>
            <w:hideMark/>
          </w:tcPr>
          <w:p w14:paraId="7BCFB915" w14:textId="77777777" w:rsidR="00BB29B6" w:rsidRDefault="00BB29B6">
            <w:pPr>
              <w:jc w:val="right"/>
              <w:rPr>
                <w:rFonts w:ascii="Aptos Narrow" w:hAnsi="Aptos Narrow"/>
                <w:color w:val="000000"/>
              </w:rPr>
            </w:pPr>
            <w:r>
              <w:rPr>
                <w:rFonts w:ascii="Aptos Narrow" w:hAnsi="Aptos Narrow"/>
                <w:color w:val="000000"/>
              </w:rPr>
              <w:t>516732.6272</w:t>
            </w:r>
          </w:p>
        </w:tc>
        <w:tc>
          <w:tcPr>
            <w:tcW w:w="1497" w:type="dxa"/>
            <w:tcBorders>
              <w:top w:val="nil"/>
              <w:left w:val="nil"/>
              <w:bottom w:val="nil"/>
              <w:right w:val="nil"/>
            </w:tcBorders>
            <w:shd w:val="clear" w:color="auto" w:fill="auto"/>
            <w:noWrap/>
            <w:vAlign w:val="bottom"/>
            <w:hideMark/>
          </w:tcPr>
          <w:p w14:paraId="6AFC4A92" w14:textId="77777777" w:rsidR="00BB29B6" w:rsidRDefault="00BB29B6">
            <w:pPr>
              <w:jc w:val="right"/>
              <w:rPr>
                <w:rFonts w:ascii="Aptos Narrow" w:hAnsi="Aptos Narrow"/>
                <w:color w:val="000000"/>
              </w:rPr>
            </w:pPr>
            <w:r>
              <w:rPr>
                <w:rFonts w:ascii="Aptos Narrow" w:hAnsi="Aptos Narrow"/>
                <w:color w:val="000000"/>
              </w:rPr>
              <w:t>512140.0516</w:t>
            </w:r>
          </w:p>
        </w:tc>
        <w:tc>
          <w:tcPr>
            <w:tcW w:w="1497" w:type="dxa"/>
            <w:tcBorders>
              <w:top w:val="nil"/>
              <w:left w:val="nil"/>
              <w:bottom w:val="nil"/>
              <w:right w:val="nil"/>
            </w:tcBorders>
            <w:shd w:val="clear" w:color="auto" w:fill="auto"/>
            <w:noWrap/>
            <w:vAlign w:val="bottom"/>
            <w:hideMark/>
          </w:tcPr>
          <w:p w14:paraId="6BC5AB1D" w14:textId="77777777" w:rsidR="00BB29B6" w:rsidRDefault="00BB29B6">
            <w:pPr>
              <w:jc w:val="right"/>
              <w:rPr>
                <w:rFonts w:ascii="Aptos Narrow" w:hAnsi="Aptos Narrow"/>
                <w:color w:val="000000"/>
              </w:rPr>
            </w:pPr>
            <w:r>
              <w:rPr>
                <w:rFonts w:ascii="Aptos Narrow" w:hAnsi="Aptos Narrow"/>
                <w:color w:val="000000"/>
              </w:rPr>
              <w:t>510580.4964</w:t>
            </w:r>
          </w:p>
        </w:tc>
        <w:tc>
          <w:tcPr>
            <w:tcW w:w="918" w:type="dxa"/>
            <w:tcBorders>
              <w:top w:val="nil"/>
              <w:left w:val="nil"/>
              <w:bottom w:val="nil"/>
              <w:right w:val="nil"/>
            </w:tcBorders>
            <w:shd w:val="clear" w:color="auto" w:fill="auto"/>
            <w:noWrap/>
            <w:vAlign w:val="bottom"/>
            <w:hideMark/>
          </w:tcPr>
          <w:p w14:paraId="19425CEA"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21F34DB5" w14:textId="77777777" w:rsidR="00BB29B6" w:rsidRDefault="00BB29B6">
            <w:pPr>
              <w:jc w:val="right"/>
              <w:rPr>
                <w:rFonts w:ascii="Aptos Narrow" w:hAnsi="Aptos Narrow"/>
                <w:color w:val="000000"/>
              </w:rPr>
            </w:pPr>
            <w:r>
              <w:rPr>
                <w:rFonts w:ascii="Aptos Narrow" w:hAnsi="Aptos Narrow"/>
                <w:color w:val="000000"/>
              </w:rPr>
              <w:t>2066364.823</w:t>
            </w:r>
          </w:p>
        </w:tc>
      </w:tr>
      <w:tr w:rsidR="00BB29B6" w14:paraId="55D422A2" w14:textId="77777777" w:rsidTr="00CA41AD">
        <w:trPr>
          <w:trHeight w:val="1360"/>
        </w:trPr>
        <w:tc>
          <w:tcPr>
            <w:tcW w:w="2140" w:type="dxa"/>
            <w:tcBorders>
              <w:top w:val="nil"/>
              <w:left w:val="nil"/>
              <w:bottom w:val="nil"/>
              <w:right w:val="nil"/>
            </w:tcBorders>
            <w:shd w:val="clear" w:color="auto" w:fill="auto"/>
            <w:noWrap/>
            <w:vAlign w:val="bottom"/>
            <w:hideMark/>
          </w:tcPr>
          <w:p w14:paraId="205A7B98" w14:textId="77777777" w:rsidR="00BB29B6" w:rsidRDefault="00BB29B6">
            <w:pPr>
              <w:rPr>
                <w:rFonts w:ascii="Aptos Narrow" w:hAnsi="Aptos Narrow"/>
                <w:color w:val="000000"/>
              </w:rPr>
            </w:pPr>
            <w:r>
              <w:rPr>
                <w:rFonts w:ascii="Aptos Narrow" w:hAnsi="Aptos Narrow"/>
                <w:color w:val="000000"/>
              </w:rPr>
              <w:lastRenderedPageBreak/>
              <w:t>March 2024</w:t>
            </w:r>
          </w:p>
        </w:tc>
        <w:tc>
          <w:tcPr>
            <w:tcW w:w="1920" w:type="dxa"/>
            <w:tcBorders>
              <w:top w:val="nil"/>
              <w:left w:val="nil"/>
              <w:bottom w:val="nil"/>
              <w:right w:val="nil"/>
            </w:tcBorders>
            <w:shd w:val="clear" w:color="auto" w:fill="auto"/>
            <w:noWrap/>
            <w:vAlign w:val="bottom"/>
            <w:hideMark/>
          </w:tcPr>
          <w:p w14:paraId="4A443D1A" w14:textId="77777777" w:rsidR="00BB29B6" w:rsidRDefault="00BB29B6">
            <w:pPr>
              <w:jc w:val="right"/>
              <w:rPr>
                <w:rFonts w:ascii="Aptos Narrow" w:hAnsi="Aptos Narrow"/>
                <w:color w:val="000000"/>
              </w:rPr>
            </w:pPr>
            <w:r>
              <w:rPr>
                <w:rFonts w:ascii="Aptos Narrow" w:hAnsi="Aptos Narrow"/>
                <w:color w:val="000000"/>
              </w:rPr>
              <w:t>540194.9013</w:t>
            </w:r>
          </w:p>
        </w:tc>
        <w:tc>
          <w:tcPr>
            <w:tcW w:w="1497" w:type="dxa"/>
            <w:tcBorders>
              <w:top w:val="nil"/>
              <w:left w:val="nil"/>
              <w:bottom w:val="nil"/>
              <w:right w:val="nil"/>
            </w:tcBorders>
            <w:shd w:val="clear" w:color="auto" w:fill="auto"/>
            <w:noWrap/>
            <w:vAlign w:val="bottom"/>
            <w:hideMark/>
          </w:tcPr>
          <w:p w14:paraId="36E8E1D7" w14:textId="77777777" w:rsidR="00BB29B6" w:rsidRDefault="00BB29B6">
            <w:pPr>
              <w:jc w:val="right"/>
              <w:rPr>
                <w:rFonts w:ascii="Aptos Narrow" w:hAnsi="Aptos Narrow"/>
                <w:color w:val="000000"/>
              </w:rPr>
            </w:pPr>
            <w:r>
              <w:rPr>
                <w:rFonts w:ascii="Aptos Narrow" w:hAnsi="Aptos Narrow"/>
                <w:color w:val="000000"/>
              </w:rPr>
              <w:t>527844.2334</w:t>
            </w:r>
          </w:p>
        </w:tc>
        <w:tc>
          <w:tcPr>
            <w:tcW w:w="1497" w:type="dxa"/>
            <w:tcBorders>
              <w:top w:val="nil"/>
              <w:left w:val="nil"/>
              <w:bottom w:val="nil"/>
              <w:right w:val="nil"/>
            </w:tcBorders>
            <w:shd w:val="clear" w:color="auto" w:fill="auto"/>
            <w:noWrap/>
            <w:vAlign w:val="bottom"/>
            <w:hideMark/>
          </w:tcPr>
          <w:p w14:paraId="1F2CD551" w14:textId="77777777" w:rsidR="00BB29B6" w:rsidRDefault="00BB29B6">
            <w:pPr>
              <w:jc w:val="right"/>
              <w:rPr>
                <w:rFonts w:ascii="Aptos Narrow" w:hAnsi="Aptos Narrow"/>
                <w:color w:val="000000"/>
              </w:rPr>
            </w:pPr>
            <w:r>
              <w:rPr>
                <w:rFonts w:ascii="Aptos Narrow" w:hAnsi="Aptos Narrow"/>
                <w:color w:val="000000"/>
              </w:rPr>
              <w:t>521431.0446</w:t>
            </w:r>
          </w:p>
        </w:tc>
        <w:tc>
          <w:tcPr>
            <w:tcW w:w="1497" w:type="dxa"/>
            <w:tcBorders>
              <w:top w:val="nil"/>
              <w:left w:val="nil"/>
              <w:bottom w:val="nil"/>
              <w:right w:val="nil"/>
            </w:tcBorders>
            <w:shd w:val="clear" w:color="auto" w:fill="auto"/>
            <w:noWrap/>
            <w:vAlign w:val="bottom"/>
            <w:hideMark/>
          </w:tcPr>
          <w:p w14:paraId="16004099" w14:textId="77777777" w:rsidR="00BB29B6" w:rsidRDefault="00BB29B6">
            <w:pPr>
              <w:jc w:val="right"/>
              <w:rPr>
                <w:rFonts w:ascii="Aptos Narrow" w:hAnsi="Aptos Narrow"/>
                <w:color w:val="000000"/>
              </w:rPr>
            </w:pPr>
            <w:r>
              <w:rPr>
                <w:rFonts w:ascii="Aptos Narrow" w:hAnsi="Aptos Narrow"/>
                <w:color w:val="000000"/>
              </w:rPr>
              <w:t>518365.7925</w:t>
            </w:r>
          </w:p>
        </w:tc>
        <w:tc>
          <w:tcPr>
            <w:tcW w:w="918" w:type="dxa"/>
            <w:tcBorders>
              <w:top w:val="nil"/>
              <w:left w:val="nil"/>
              <w:bottom w:val="nil"/>
              <w:right w:val="nil"/>
            </w:tcBorders>
            <w:shd w:val="clear" w:color="auto" w:fill="auto"/>
            <w:noWrap/>
            <w:vAlign w:val="bottom"/>
            <w:hideMark/>
          </w:tcPr>
          <w:p w14:paraId="22BADB97"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7586F78F" w14:textId="77777777" w:rsidR="00BB29B6" w:rsidRDefault="00BB29B6">
            <w:pPr>
              <w:jc w:val="right"/>
              <w:rPr>
                <w:rFonts w:ascii="Aptos Narrow" w:hAnsi="Aptos Narrow"/>
                <w:color w:val="000000"/>
              </w:rPr>
            </w:pPr>
            <w:r>
              <w:rPr>
                <w:rFonts w:ascii="Aptos Narrow" w:hAnsi="Aptos Narrow"/>
                <w:color w:val="000000"/>
              </w:rPr>
              <w:t>2107835.972</w:t>
            </w:r>
          </w:p>
        </w:tc>
      </w:tr>
      <w:tr w:rsidR="00BB29B6" w14:paraId="2B2E758B" w14:textId="77777777" w:rsidTr="00CA41AD">
        <w:trPr>
          <w:trHeight w:val="1360"/>
        </w:trPr>
        <w:tc>
          <w:tcPr>
            <w:tcW w:w="2140" w:type="dxa"/>
            <w:tcBorders>
              <w:top w:val="nil"/>
              <w:left w:val="nil"/>
              <w:bottom w:val="nil"/>
              <w:right w:val="nil"/>
            </w:tcBorders>
            <w:shd w:val="clear" w:color="auto" w:fill="auto"/>
            <w:noWrap/>
            <w:vAlign w:val="bottom"/>
            <w:hideMark/>
          </w:tcPr>
          <w:p w14:paraId="46417A17" w14:textId="77777777" w:rsidR="00BB29B6" w:rsidRDefault="00BB29B6">
            <w:pPr>
              <w:rPr>
                <w:rFonts w:ascii="Aptos Narrow" w:hAnsi="Aptos Narrow"/>
                <w:color w:val="000000"/>
              </w:rPr>
            </w:pPr>
            <w:r>
              <w:rPr>
                <w:rFonts w:ascii="Aptos Narrow" w:hAnsi="Aptos Narrow"/>
                <w:color w:val="000000"/>
              </w:rPr>
              <w:t>May 2023</w:t>
            </w:r>
          </w:p>
        </w:tc>
        <w:tc>
          <w:tcPr>
            <w:tcW w:w="1920" w:type="dxa"/>
            <w:tcBorders>
              <w:top w:val="nil"/>
              <w:left w:val="nil"/>
              <w:bottom w:val="nil"/>
              <w:right w:val="nil"/>
            </w:tcBorders>
            <w:shd w:val="clear" w:color="auto" w:fill="auto"/>
            <w:noWrap/>
            <w:vAlign w:val="bottom"/>
            <w:hideMark/>
          </w:tcPr>
          <w:p w14:paraId="58F5AB02" w14:textId="77777777" w:rsidR="00BB29B6" w:rsidRDefault="00BB29B6">
            <w:pPr>
              <w:jc w:val="right"/>
              <w:rPr>
                <w:rFonts w:ascii="Aptos Narrow" w:hAnsi="Aptos Narrow"/>
                <w:color w:val="000000"/>
              </w:rPr>
            </w:pPr>
            <w:r>
              <w:rPr>
                <w:rFonts w:ascii="Aptos Narrow" w:hAnsi="Aptos Narrow"/>
                <w:color w:val="000000"/>
              </w:rPr>
              <w:t>529484.0756</w:t>
            </w:r>
          </w:p>
        </w:tc>
        <w:tc>
          <w:tcPr>
            <w:tcW w:w="1497" w:type="dxa"/>
            <w:tcBorders>
              <w:top w:val="nil"/>
              <w:left w:val="nil"/>
              <w:bottom w:val="nil"/>
              <w:right w:val="nil"/>
            </w:tcBorders>
            <w:shd w:val="clear" w:color="auto" w:fill="auto"/>
            <w:noWrap/>
            <w:vAlign w:val="bottom"/>
            <w:hideMark/>
          </w:tcPr>
          <w:p w14:paraId="63AE3FB8" w14:textId="77777777" w:rsidR="00BB29B6" w:rsidRDefault="00BB29B6">
            <w:pPr>
              <w:jc w:val="right"/>
              <w:rPr>
                <w:rFonts w:ascii="Aptos Narrow" w:hAnsi="Aptos Narrow"/>
                <w:color w:val="000000"/>
              </w:rPr>
            </w:pPr>
            <w:r>
              <w:rPr>
                <w:rFonts w:ascii="Aptos Narrow" w:hAnsi="Aptos Narrow"/>
                <w:color w:val="000000"/>
              </w:rPr>
              <w:t>521442.1304</w:t>
            </w:r>
          </w:p>
        </w:tc>
        <w:tc>
          <w:tcPr>
            <w:tcW w:w="1497" w:type="dxa"/>
            <w:tcBorders>
              <w:top w:val="nil"/>
              <w:left w:val="nil"/>
              <w:bottom w:val="nil"/>
              <w:right w:val="nil"/>
            </w:tcBorders>
            <w:shd w:val="clear" w:color="auto" w:fill="auto"/>
            <w:noWrap/>
            <w:vAlign w:val="bottom"/>
            <w:hideMark/>
          </w:tcPr>
          <w:p w14:paraId="2ECF6770" w14:textId="77777777" w:rsidR="00BB29B6" w:rsidRDefault="00BB29B6">
            <w:pPr>
              <w:jc w:val="right"/>
              <w:rPr>
                <w:rFonts w:ascii="Aptos Narrow" w:hAnsi="Aptos Narrow"/>
                <w:color w:val="000000"/>
              </w:rPr>
            </w:pPr>
            <w:r>
              <w:rPr>
                <w:rFonts w:ascii="Aptos Narrow" w:hAnsi="Aptos Narrow"/>
                <w:color w:val="000000"/>
              </w:rPr>
              <w:t>535326.8631</w:t>
            </w:r>
          </w:p>
        </w:tc>
        <w:tc>
          <w:tcPr>
            <w:tcW w:w="1497" w:type="dxa"/>
            <w:tcBorders>
              <w:top w:val="nil"/>
              <w:left w:val="nil"/>
              <w:bottom w:val="nil"/>
              <w:right w:val="nil"/>
            </w:tcBorders>
            <w:shd w:val="clear" w:color="auto" w:fill="auto"/>
            <w:noWrap/>
            <w:vAlign w:val="bottom"/>
            <w:hideMark/>
          </w:tcPr>
          <w:p w14:paraId="65BFF53F" w14:textId="77777777" w:rsidR="00BB29B6" w:rsidRDefault="00BB29B6">
            <w:pPr>
              <w:jc w:val="right"/>
              <w:rPr>
                <w:rFonts w:ascii="Aptos Narrow" w:hAnsi="Aptos Narrow"/>
                <w:color w:val="000000"/>
              </w:rPr>
            </w:pPr>
            <w:r>
              <w:rPr>
                <w:rFonts w:ascii="Aptos Narrow" w:hAnsi="Aptos Narrow"/>
                <w:color w:val="000000"/>
              </w:rPr>
              <w:t>511676.6026</w:t>
            </w:r>
          </w:p>
        </w:tc>
        <w:tc>
          <w:tcPr>
            <w:tcW w:w="918" w:type="dxa"/>
            <w:tcBorders>
              <w:top w:val="nil"/>
              <w:left w:val="nil"/>
              <w:bottom w:val="nil"/>
              <w:right w:val="nil"/>
            </w:tcBorders>
            <w:shd w:val="clear" w:color="auto" w:fill="auto"/>
            <w:noWrap/>
            <w:vAlign w:val="bottom"/>
            <w:hideMark/>
          </w:tcPr>
          <w:p w14:paraId="10306F9F"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2D36D24C" w14:textId="77777777" w:rsidR="00BB29B6" w:rsidRDefault="00BB29B6">
            <w:pPr>
              <w:jc w:val="right"/>
              <w:rPr>
                <w:rFonts w:ascii="Aptos Narrow" w:hAnsi="Aptos Narrow"/>
                <w:color w:val="000000"/>
              </w:rPr>
            </w:pPr>
            <w:r>
              <w:rPr>
                <w:rFonts w:ascii="Aptos Narrow" w:hAnsi="Aptos Narrow"/>
                <w:color w:val="000000"/>
              </w:rPr>
              <w:t>2097929.672</w:t>
            </w:r>
          </w:p>
        </w:tc>
      </w:tr>
      <w:tr w:rsidR="00BB29B6" w14:paraId="27C499A4" w14:textId="77777777" w:rsidTr="00CA41AD">
        <w:trPr>
          <w:trHeight w:val="1700"/>
        </w:trPr>
        <w:tc>
          <w:tcPr>
            <w:tcW w:w="2140" w:type="dxa"/>
            <w:tcBorders>
              <w:top w:val="nil"/>
              <w:left w:val="nil"/>
              <w:bottom w:val="nil"/>
              <w:right w:val="nil"/>
            </w:tcBorders>
            <w:shd w:val="clear" w:color="auto" w:fill="auto"/>
            <w:noWrap/>
            <w:vAlign w:val="bottom"/>
            <w:hideMark/>
          </w:tcPr>
          <w:p w14:paraId="3060175C" w14:textId="77777777" w:rsidR="00BB29B6" w:rsidRDefault="00BB29B6">
            <w:pPr>
              <w:rPr>
                <w:rFonts w:ascii="Aptos Narrow" w:hAnsi="Aptos Narrow"/>
                <w:color w:val="000000"/>
              </w:rPr>
            </w:pPr>
            <w:r>
              <w:rPr>
                <w:rFonts w:ascii="Aptos Narrow" w:hAnsi="Aptos Narrow"/>
                <w:color w:val="000000"/>
              </w:rPr>
              <w:t>November 2023</w:t>
            </w:r>
          </w:p>
        </w:tc>
        <w:tc>
          <w:tcPr>
            <w:tcW w:w="1920" w:type="dxa"/>
            <w:tcBorders>
              <w:top w:val="nil"/>
              <w:left w:val="nil"/>
              <w:bottom w:val="nil"/>
              <w:right w:val="nil"/>
            </w:tcBorders>
            <w:shd w:val="clear" w:color="auto" w:fill="auto"/>
            <w:noWrap/>
            <w:vAlign w:val="bottom"/>
            <w:hideMark/>
          </w:tcPr>
          <w:p w14:paraId="716CF14C" w14:textId="77777777" w:rsidR="00BB29B6" w:rsidRDefault="00BB29B6">
            <w:pPr>
              <w:jc w:val="right"/>
              <w:rPr>
                <w:rFonts w:ascii="Aptos Narrow" w:hAnsi="Aptos Narrow"/>
                <w:color w:val="000000"/>
              </w:rPr>
            </w:pPr>
            <w:r>
              <w:rPr>
                <w:rFonts w:ascii="Aptos Narrow" w:hAnsi="Aptos Narrow"/>
                <w:color w:val="000000"/>
              </w:rPr>
              <w:t>517424.8868</w:t>
            </w:r>
          </w:p>
        </w:tc>
        <w:tc>
          <w:tcPr>
            <w:tcW w:w="1497" w:type="dxa"/>
            <w:tcBorders>
              <w:top w:val="nil"/>
              <w:left w:val="nil"/>
              <w:bottom w:val="nil"/>
              <w:right w:val="nil"/>
            </w:tcBorders>
            <w:shd w:val="clear" w:color="auto" w:fill="auto"/>
            <w:noWrap/>
            <w:vAlign w:val="bottom"/>
            <w:hideMark/>
          </w:tcPr>
          <w:p w14:paraId="7B71D862" w14:textId="77777777" w:rsidR="00BB29B6" w:rsidRDefault="00BB29B6">
            <w:pPr>
              <w:jc w:val="right"/>
              <w:rPr>
                <w:rFonts w:ascii="Aptos Narrow" w:hAnsi="Aptos Narrow"/>
                <w:color w:val="000000"/>
              </w:rPr>
            </w:pPr>
            <w:r>
              <w:rPr>
                <w:rFonts w:ascii="Aptos Narrow" w:hAnsi="Aptos Narrow"/>
                <w:color w:val="000000"/>
              </w:rPr>
              <w:t>496786.522</w:t>
            </w:r>
          </w:p>
        </w:tc>
        <w:tc>
          <w:tcPr>
            <w:tcW w:w="1497" w:type="dxa"/>
            <w:tcBorders>
              <w:top w:val="nil"/>
              <w:left w:val="nil"/>
              <w:bottom w:val="nil"/>
              <w:right w:val="nil"/>
            </w:tcBorders>
            <w:shd w:val="clear" w:color="auto" w:fill="auto"/>
            <w:noWrap/>
            <w:vAlign w:val="bottom"/>
            <w:hideMark/>
          </w:tcPr>
          <w:p w14:paraId="59871778" w14:textId="77777777" w:rsidR="00BB29B6" w:rsidRDefault="00BB29B6">
            <w:pPr>
              <w:jc w:val="right"/>
              <w:rPr>
                <w:rFonts w:ascii="Aptos Narrow" w:hAnsi="Aptos Narrow"/>
                <w:color w:val="000000"/>
              </w:rPr>
            </w:pPr>
            <w:r>
              <w:rPr>
                <w:rFonts w:ascii="Aptos Narrow" w:hAnsi="Aptos Narrow"/>
                <w:color w:val="000000"/>
              </w:rPr>
              <w:t>527089.2032</w:t>
            </w:r>
          </w:p>
        </w:tc>
        <w:tc>
          <w:tcPr>
            <w:tcW w:w="1497" w:type="dxa"/>
            <w:tcBorders>
              <w:top w:val="nil"/>
              <w:left w:val="nil"/>
              <w:bottom w:val="nil"/>
              <w:right w:val="nil"/>
            </w:tcBorders>
            <w:shd w:val="clear" w:color="auto" w:fill="auto"/>
            <w:noWrap/>
            <w:vAlign w:val="bottom"/>
            <w:hideMark/>
          </w:tcPr>
          <w:p w14:paraId="2E9C37C7" w14:textId="77777777" w:rsidR="00BB29B6" w:rsidRDefault="00BB29B6">
            <w:pPr>
              <w:jc w:val="right"/>
              <w:rPr>
                <w:rFonts w:ascii="Aptos Narrow" w:hAnsi="Aptos Narrow"/>
                <w:color w:val="000000"/>
              </w:rPr>
            </w:pPr>
            <w:r>
              <w:rPr>
                <w:rFonts w:ascii="Aptos Narrow" w:hAnsi="Aptos Narrow"/>
                <w:color w:val="000000"/>
              </w:rPr>
              <w:t>509976.685</w:t>
            </w:r>
          </w:p>
        </w:tc>
        <w:tc>
          <w:tcPr>
            <w:tcW w:w="918" w:type="dxa"/>
            <w:tcBorders>
              <w:top w:val="nil"/>
              <w:left w:val="nil"/>
              <w:bottom w:val="nil"/>
              <w:right w:val="nil"/>
            </w:tcBorders>
            <w:shd w:val="clear" w:color="auto" w:fill="auto"/>
            <w:noWrap/>
            <w:vAlign w:val="bottom"/>
            <w:hideMark/>
          </w:tcPr>
          <w:p w14:paraId="3A149753"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42FE1050" w14:textId="77777777" w:rsidR="00BB29B6" w:rsidRDefault="00BB29B6">
            <w:pPr>
              <w:jc w:val="right"/>
              <w:rPr>
                <w:rFonts w:ascii="Aptos Narrow" w:hAnsi="Aptos Narrow"/>
                <w:color w:val="000000"/>
              </w:rPr>
            </w:pPr>
            <w:r>
              <w:rPr>
                <w:rFonts w:ascii="Aptos Narrow" w:hAnsi="Aptos Narrow"/>
                <w:color w:val="000000"/>
              </w:rPr>
              <w:t>2051277.297</w:t>
            </w:r>
          </w:p>
        </w:tc>
      </w:tr>
      <w:tr w:rsidR="00BB29B6" w14:paraId="049EC17D" w14:textId="77777777" w:rsidTr="00CA41AD">
        <w:trPr>
          <w:trHeight w:val="1700"/>
        </w:trPr>
        <w:tc>
          <w:tcPr>
            <w:tcW w:w="2140" w:type="dxa"/>
            <w:tcBorders>
              <w:top w:val="nil"/>
              <w:left w:val="nil"/>
              <w:bottom w:val="nil"/>
              <w:right w:val="nil"/>
            </w:tcBorders>
            <w:shd w:val="clear" w:color="auto" w:fill="auto"/>
            <w:noWrap/>
            <w:vAlign w:val="bottom"/>
            <w:hideMark/>
          </w:tcPr>
          <w:p w14:paraId="3C46F47B" w14:textId="77777777" w:rsidR="00BB29B6" w:rsidRDefault="00BB29B6">
            <w:pPr>
              <w:rPr>
                <w:rFonts w:ascii="Aptos Narrow" w:hAnsi="Aptos Narrow"/>
                <w:color w:val="000000"/>
              </w:rPr>
            </w:pPr>
            <w:r>
              <w:rPr>
                <w:rFonts w:ascii="Aptos Narrow" w:hAnsi="Aptos Narrow"/>
                <w:color w:val="000000"/>
              </w:rPr>
              <w:t>October 2023</w:t>
            </w:r>
          </w:p>
        </w:tc>
        <w:tc>
          <w:tcPr>
            <w:tcW w:w="1920" w:type="dxa"/>
            <w:tcBorders>
              <w:top w:val="nil"/>
              <w:left w:val="nil"/>
              <w:bottom w:val="nil"/>
              <w:right w:val="nil"/>
            </w:tcBorders>
            <w:shd w:val="clear" w:color="auto" w:fill="auto"/>
            <w:noWrap/>
            <w:vAlign w:val="bottom"/>
            <w:hideMark/>
          </w:tcPr>
          <w:p w14:paraId="091DEC9A" w14:textId="77777777" w:rsidR="00BB29B6" w:rsidRDefault="00BB29B6">
            <w:pPr>
              <w:jc w:val="right"/>
              <w:rPr>
                <w:rFonts w:ascii="Aptos Narrow" w:hAnsi="Aptos Narrow"/>
                <w:color w:val="000000"/>
              </w:rPr>
            </w:pPr>
            <w:r>
              <w:rPr>
                <w:rFonts w:ascii="Aptos Narrow" w:hAnsi="Aptos Narrow"/>
                <w:color w:val="000000"/>
              </w:rPr>
              <w:t>502534.9574</w:t>
            </w:r>
          </w:p>
        </w:tc>
        <w:tc>
          <w:tcPr>
            <w:tcW w:w="1497" w:type="dxa"/>
            <w:tcBorders>
              <w:top w:val="nil"/>
              <w:left w:val="nil"/>
              <w:bottom w:val="nil"/>
              <w:right w:val="nil"/>
            </w:tcBorders>
            <w:shd w:val="clear" w:color="auto" w:fill="auto"/>
            <w:noWrap/>
            <w:vAlign w:val="bottom"/>
            <w:hideMark/>
          </w:tcPr>
          <w:p w14:paraId="5C0A8239" w14:textId="77777777" w:rsidR="00BB29B6" w:rsidRDefault="00BB29B6">
            <w:pPr>
              <w:jc w:val="right"/>
              <w:rPr>
                <w:rFonts w:ascii="Aptos Narrow" w:hAnsi="Aptos Narrow"/>
                <w:color w:val="000000"/>
              </w:rPr>
            </w:pPr>
            <w:r>
              <w:rPr>
                <w:rFonts w:ascii="Aptos Narrow" w:hAnsi="Aptos Narrow"/>
                <w:color w:val="000000"/>
              </w:rPr>
              <w:t>497973.5091</w:t>
            </w:r>
          </w:p>
        </w:tc>
        <w:tc>
          <w:tcPr>
            <w:tcW w:w="1497" w:type="dxa"/>
            <w:tcBorders>
              <w:top w:val="nil"/>
              <w:left w:val="nil"/>
              <w:bottom w:val="nil"/>
              <w:right w:val="nil"/>
            </w:tcBorders>
            <w:shd w:val="clear" w:color="auto" w:fill="auto"/>
            <w:noWrap/>
            <w:vAlign w:val="bottom"/>
            <w:hideMark/>
          </w:tcPr>
          <w:p w14:paraId="1A3299FA" w14:textId="77777777" w:rsidR="00BB29B6" w:rsidRDefault="00BB29B6">
            <w:pPr>
              <w:jc w:val="right"/>
              <w:rPr>
                <w:rFonts w:ascii="Aptos Narrow" w:hAnsi="Aptos Narrow"/>
                <w:color w:val="000000"/>
              </w:rPr>
            </w:pPr>
            <w:r>
              <w:rPr>
                <w:rFonts w:ascii="Aptos Narrow" w:hAnsi="Aptos Narrow"/>
                <w:color w:val="000000"/>
              </w:rPr>
              <w:t>546847.7596</w:t>
            </w:r>
          </w:p>
        </w:tc>
        <w:tc>
          <w:tcPr>
            <w:tcW w:w="1497" w:type="dxa"/>
            <w:tcBorders>
              <w:top w:val="nil"/>
              <w:left w:val="nil"/>
              <w:bottom w:val="nil"/>
              <w:right w:val="nil"/>
            </w:tcBorders>
            <w:shd w:val="clear" w:color="auto" w:fill="auto"/>
            <w:noWrap/>
            <w:vAlign w:val="bottom"/>
            <w:hideMark/>
          </w:tcPr>
          <w:p w14:paraId="2249DA6C" w14:textId="77777777" w:rsidR="00BB29B6" w:rsidRDefault="00BB29B6">
            <w:pPr>
              <w:jc w:val="right"/>
              <w:rPr>
                <w:rFonts w:ascii="Aptos Narrow" w:hAnsi="Aptos Narrow"/>
                <w:color w:val="000000"/>
              </w:rPr>
            </w:pPr>
            <w:r>
              <w:rPr>
                <w:rFonts w:ascii="Aptos Narrow" w:hAnsi="Aptos Narrow"/>
                <w:color w:val="000000"/>
              </w:rPr>
              <w:t>502094.472</w:t>
            </w:r>
          </w:p>
        </w:tc>
        <w:tc>
          <w:tcPr>
            <w:tcW w:w="918" w:type="dxa"/>
            <w:tcBorders>
              <w:top w:val="nil"/>
              <w:left w:val="nil"/>
              <w:bottom w:val="nil"/>
              <w:right w:val="nil"/>
            </w:tcBorders>
            <w:shd w:val="clear" w:color="auto" w:fill="auto"/>
            <w:noWrap/>
            <w:vAlign w:val="bottom"/>
            <w:hideMark/>
          </w:tcPr>
          <w:p w14:paraId="064D2978"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593C97F7" w14:textId="77777777" w:rsidR="00BB29B6" w:rsidRDefault="00BB29B6">
            <w:pPr>
              <w:jc w:val="right"/>
              <w:rPr>
                <w:rFonts w:ascii="Aptos Narrow" w:hAnsi="Aptos Narrow"/>
                <w:color w:val="000000"/>
              </w:rPr>
            </w:pPr>
            <w:r>
              <w:rPr>
                <w:rFonts w:ascii="Aptos Narrow" w:hAnsi="Aptos Narrow"/>
                <w:color w:val="000000"/>
              </w:rPr>
              <w:t>2049450.698</w:t>
            </w:r>
          </w:p>
        </w:tc>
      </w:tr>
      <w:tr w:rsidR="00BB29B6" w14:paraId="777601D4" w14:textId="77777777" w:rsidTr="00CA41AD">
        <w:trPr>
          <w:trHeight w:val="1700"/>
        </w:trPr>
        <w:tc>
          <w:tcPr>
            <w:tcW w:w="2140" w:type="dxa"/>
            <w:tcBorders>
              <w:top w:val="nil"/>
              <w:left w:val="nil"/>
              <w:bottom w:val="nil"/>
              <w:right w:val="nil"/>
            </w:tcBorders>
            <w:shd w:val="clear" w:color="auto" w:fill="auto"/>
            <w:noWrap/>
            <w:vAlign w:val="bottom"/>
            <w:hideMark/>
          </w:tcPr>
          <w:p w14:paraId="59719B52" w14:textId="77777777" w:rsidR="00BB29B6" w:rsidRDefault="00BB29B6">
            <w:pPr>
              <w:rPr>
                <w:rFonts w:ascii="Aptos Narrow" w:hAnsi="Aptos Narrow"/>
                <w:color w:val="000000"/>
              </w:rPr>
            </w:pPr>
            <w:r>
              <w:rPr>
                <w:rFonts w:ascii="Aptos Narrow" w:hAnsi="Aptos Narrow"/>
                <w:color w:val="000000"/>
              </w:rPr>
              <w:t>September 2023</w:t>
            </w:r>
          </w:p>
        </w:tc>
        <w:tc>
          <w:tcPr>
            <w:tcW w:w="1920" w:type="dxa"/>
            <w:tcBorders>
              <w:top w:val="nil"/>
              <w:left w:val="nil"/>
              <w:bottom w:val="nil"/>
              <w:right w:val="nil"/>
            </w:tcBorders>
            <w:shd w:val="clear" w:color="auto" w:fill="auto"/>
            <w:noWrap/>
            <w:vAlign w:val="bottom"/>
            <w:hideMark/>
          </w:tcPr>
          <w:p w14:paraId="76607A7E" w14:textId="77777777" w:rsidR="00BB29B6" w:rsidRDefault="00BB29B6">
            <w:pPr>
              <w:jc w:val="right"/>
              <w:rPr>
                <w:rFonts w:ascii="Aptos Narrow" w:hAnsi="Aptos Narrow"/>
                <w:color w:val="000000"/>
              </w:rPr>
            </w:pPr>
            <w:r>
              <w:rPr>
                <w:rFonts w:ascii="Aptos Narrow" w:hAnsi="Aptos Narrow"/>
                <w:color w:val="000000"/>
              </w:rPr>
              <w:t>503236.3982</w:t>
            </w:r>
          </w:p>
        </w:tc>
        <w:tc>
          <w:tcPr>
            <w:tcW w:w="1497" w:type="dxa"/>
            <w:tcBorders>
              <w:top w:val="nil"/>
              <w:left w:val="nil"/>
              <w:bottom w:val="nil"/>
              <w:right w:val="nil"/>
            </w:tcBorders>
            <w:shd w:val="clear" w:color="auto" w:fill="auto"/>
            <w:noWrap/>
            <w:vAlign w:val="bottom"/>
            <w:hideMark/>
          </w:tcPr>
          <w:p w14:paraId="6E482E94" w14:textId="77777777" w:rsidR="00BB29B6" w:rsidRDefault="00BB29B6">
            <w:pPr>
              <w:jc w:val="right"/>
              <w:rPr>
                <w:rFonts w:ascii="Aptos Narrow" w:hAnsi="Aptos Narrow"/>
                <w:color w:val="000000"/>
              </w:rPr>
            </w:pPr>
            <w:r>
              <w:rPr>
                <w:rFonts w:ascii="Aptos Narrow" w:hAnsi="Aptos Narrow"/>
                <w:color w:val="000000"/>
              </w:rPr>
              <w:t>517822.8393</w:t>
            </w:r>
          </w:p>
        </w:tc>
        <w:tc>
          <w:tcPr>
            <w:tcW w:w="1497" w:type="dxa"/>
            <w:tcBorders>
              <w:top w:val="nil"/>
              <w:left w:val="nil"/>
              <w:bottom w:val="nil"/>
              <w:right w:val="nil"/>
            </w:tcBorders>
            <w:shd w:val="clear" w:color="auto" w:fill="auto"/>
            <w:noWrap/>
            <w:vAlign w:val="bottom"/>
            <w:hideMark/>
          </w:tcPr>
          <w:p w14:paraId="622FD8E0" w14:textId="77777777" w:rsidR="00BB29B6" w:rsidRDefault="00BB29B6">
            <w:pPr>
              <w:jc w:val="right"/>
              <w:rPr>
                <w:rFonts w:ascii="Aptos Narrow" w:hAnsi="Aptos Narrow"/>
                <w:color w:val="000000"/>
              </w:rPr>
            </w:pPr>
            <w:r>
              <w:rPr>
                <w:rFonts w:ascii="Aptos Narrow" w:hAnsi="Aptos Narrow"/>
                <w:color w:val="000000"/>
              </w:rPr>
              <w:t>515059.3245</w:t>
            </w:r>
          </w:p>
        </w:tc>
        <w:tc>
          <w:tcPr>
            <w:tcW w:w="1497" w:type="dxa"/>
            <w:tcBorders>
              <w:top w:val="nil"/>
              <w:left w:val="nil"/>
              <w:bottom w:val="nil"/>
              <w:right w:val="nil"/>
            </w:tcBorders>
            <w:shd w:val="clear" w:color="auto" w:fill="auto"/>
            <w:noWrap/>
            <w:vAlign w:val="bottom"/>
            <w:hideMark/>
          </w:tcPr>
          <w:p w14:paraId="60A005FB" w14:textId="77777777" w:rsidR="00BB29B6" w:rsidRDefault="00BB29B6">
            <w:pPr>
              <w:jc w:val="right"/>
              <w:rPr>
                <w:rFonts w:ascii="Aptos Narrow" w:hAnsi="Aptos Narrow"/>
                <w:color w:val="000000"/>
              </w:rPr>
            </w:pPr>
            <w:r>
              <w:rPr>
                <w:rFonts w:ascii="Aptos Narrow" w:hAnsi="Aptos Narrow"/>
                <w:color w:val="000000"/>
              </w:rPr>
              <w:t>514216.039</w:t>
            </w:r>
          </w:p>
        </w:tc>
        <w:tc>
          <w:tcPr>
            <w:tcW w:w="918" w:type="dxa"/>
            <w:tcBorders>
              <w:top w:val="nil"/>
              <w:left w:val="nil"/>
              <w:bottom w:val="nil"/>
              <w:right w:val="nil"/>
            </w:tcBorders>
            <w:shd w:val="clear" w:color="auto" w:fill="auto"/>
            <w:noWrap/>
            <w:vAlign w:val="bottom"/>
            <w:hideMark/>
          </w:tcPr>
          <w:p w14:paraId="76124AA4" w14:textId="77777777" w:rsidR="00BB29B6" w:rsidRDefault="00BB29B6">
            <w:pPr>
              <w:jc w:val="right"/>
              <w:rPr>
                <w:rFonts w:ascii="Aptos Narrow" w:hAnsi="Aptos Narrow"/>
                <w:color w:val="000000"/>
              </w:rPr>
            </w:pPr>
          </w:p>
        </w:tc>
        <w:tc>
          <w:tcPr>
            <w:tcW w:w="1497" w:type="dxa"/>
            <w:tcBorders>
              <w:top w:val="nil"/>
              <w:left w:val="nil"/>
              <w:bottom w:val="nil"/>
              <w:right w:val="nil"/>
            </w:tcBorders>
            <w:shd w:val="clear" w:color="auto" w:fill="auto"/>
            <w:noWrap/>
            <w:vAlign w:val="bottom"/>
            <w:hideMark/>
          </w:tcPr>
          <w:p w14:paraId="36C67B53" w14:textId="77777777" w:rsidR="00BB29B6" w:rsidRDefault="00BB29B6">
            <w:pPr>
              <w:jc w:val="right"/>
              <w:rPr>
                <w:rFonts w:ascii="Aptos Narrow" w:hAnsi="Aptos Narrow"/>
                <w:color w:val="000000"/>
              </w:rPr>
            </w:pPr>
            <w:r>
              <w:rPr>
                <w:rFonts w:ascii="Aptos Narrow" w:hAnsi="Aptos Narrow"/>
                <w:color w:val="000000"/>
              </w:rPr>
              <w:t>2050334.601</w:t>
            </w:r>
          </w:p>
        </w:tc>
      </w:tr>
      <w:tr w:rsidR="00BB29B6" w14:paraId="29BEE884" w14:textId="77777777" w:rsidTr="00CA41AD">
        <w:trPr>
          <w:trHeight w:val="1360"/>
        </w:trPr>
        <w:tc>
          <w:tcPr>
            <w:tcW w:w="2140" w:type="dxa"/>
            <w:tcBorders>
              <w:top w:val="single" w:sz="4" w:space="0" w:color="44B3E1"/>
              <w:left w:val="nil"/>
              <w:bottom w:val="nil"/>
              <w:right w:val="nil"/>
            </w:tcBorders>
            <w:shd w:val="clear" w:color="C0E6F5" w:fill="C0E6F5"/>
            <w:noWrap/>
            <w:vAlign w:val="bottom"/>
            <w:hideMark/>
          </w:tcPr>
          <w:p w14:paraId="05312AB0" w14:textId="77777777" w:rsidR="00BB29B6" w:rsidRDefault="00BB29B6">
            <w:pPr>
              <w:rPr>
                <w:rFonts w:ascii="Aptos Narrow" w:hAnsi="Aptos Narrow"/>
                <w:b/>
                <w:bCs/>
                <w:color w:val="000000"/>
              </w:rPr>
            </w:pPr>
            <w:r>
              <w:rPr>
                <w:rFonts w:ascii="Aptos Narrow" w:hAnsi="Aptos Narrow"/>
                <w:b/>
                <w:bCs/>
                <w:color w:val="000000"/>
              </w:rPr>
              <w:t>Grand Total</w:t>
            </w:r>
          </w:p>
        </w:tc>
        <w:tc>
          <w:tcPr>
            <w:tcW w:w="1920" w:type="dxa"/>
            <w:tcBorders>
              <w:top w:val="single" w:sz="4" w:space="0" w:color="44B3E1"/>
              <w:left w:val="nil"/>
              <w:bottom w:val="nil"/>
              <w:right w:val="nil"/>
            </w:tcBorders>
            <w:shd w:val="clear" w:color="C0E6F5" w:fill="C0E6F5"/>
            <w:noWrap/>
            <w:vAlign w:val="bottom"/>
            <w:hideMark/>
          </w:tcPr>
          <w:p w14:paraId="4A3F6167" w14:textId="77777777" w:rsidR="00BB29B6" w:rsidRDefault="00BB29B6">
            <w:pPr>
              <w:jc w:val="right"/>
              <w:rPr>
                <w:rFonts w:ascii="Aptos Narrow" w:hAnsi="Aptos Narrow"/>
                <w:b/>
                <w:bCs/>
                <w:color w:val="000000"/>
              </w:rPr>
            </w:pPr>
            <w:r>
              <w:rPr>
                <w:rFonts w:ascii="Aptos Narrow" w:hAnsi="Aptos Narrow"/>
                <w:b/>
                <w:bCs/>
                <w:color w:val="000000"/>
              </w:rPr>
              <w:t>6257172.804</w:t>
            </w:r>
          </w:p>
        </w:tc>
        <w:tc>
          <w:tcPr>
            <w:tcW w:w="1497" w:type="dxa"/>
            <w:tcBorders>
              <w:top w:val="single" w:sz="4" w:space="0" w:color="44B3E1"/>
              <w:left w:val="nil"/>
              <w:bottom w:val="nil"/>
              <w:right w:val="nil"/>
            </w:tcBorders>
            <w:shd w:val="clear" w:color="C0E6F5" w:fill="C0E6F5"/>
            <w:noWrap/>
            <w:vAlign w:val="bottom"/>
            <w:hideMark/>
          </w:tcPr>
          <w:p w14:paraId="7C88807C" w14:textId="77777777" w:rsidR="00BB29B6" w:rsidRDefault="00BB29B6">
            <w:pPr>
              <w:jc w:val="right"/>
              <w:rPr>
                <w:rFonts w:ascii="Aptos Narrow" w:hAnsi="Aptos Narrow"/>
                <w:b/>
                <w:bCs/>
                <w:color w:val="000000"/>
              </w:rPr>
            </w:pPr>
            <w:r>
              <w:rPr>
                <w:rFonts w:ascii="Aptos Narrow" w:hAnsi="Aptos Narrow"/>
                <w:b/>
                <w:bCs/>
                <w:color w:val="000000"/>
              </w:rPr>
              <w:t>6204505.765</w:t>
            </w:r>
          </w:p>
        </w:tc>
        <w:tc>
          <w:tcPr>
            <w:tcW w:w="1497" w:type="dxa"/>
            <w:tcBorders>
              <w:top w:val="single" w:sz="4" w:space="0" w:color="44B3E1"/>
              <w:left w:val="nil"/>
              <w:bottom w:val="nil"/>
              <w:right w:val="nil"/>
            </w:tcBorders>
            <w:shd w:val="clear" w:color="C0E6F5" w:fill="C0E6F5"/>
            <w:noWrap/>
            <w:vAlign w:val="bottom"/>
            <w:hideMark/>
          </w:tcPr>
          <w:p w14:paraId="1BB60D9C" w14:textId="77777777" w:rsidR="00BB29B6" w:rsidRDefault="00BB29B6">
            <w:pPr>
              <w:jc w:val="right"/>
              <w:rPr>
                <w:rFonts w:ascii="Aptos Narrow" w:hAnsi="Aptos Narrow"/>
                <w:b/>
                <w:bCs/>
                <w:color w:val="000000"/>
              </w:rPr>
            </w:pPr>
            <w:r>
              <w:rPr>
                <w:rFonts w:ascii="Aptos Narrow" w:hAnsi="Aptos Narrow"/>
                <w:b/>
                <w:bCs/>
                <w:color w:val="000000"/>
              </w:rPr>
              <w:t>6196633.703</w:t>
            </w:r>
          </w:p>
        </w:tc>
        <w:tc>
          <w:tcPr>
            <w:tcW w:w="1497" w:type="dxa"/>
            <w:tcBorders>
              <w:top w:val="single" w:sz="4" w:space="0" w:color="44B3E1"/>
              <w:left w:val="nil"/>
              <w:bottom w:val="nil"/>
              <w:right w:val="nil"/>
            </w:tcBorders>
            <w:shd w:val="clear" w:color="C0E6F5" w:fill="C0E6F5"/>
            <w:noWrap/>
            <w:vAlign w:val="bottom"/>
            <w:hideMark/>
          </w:tcPr>
          <w:p w14:paraId="3234D730" w14:textId="77777777" w:rsidR="00BB29B6" w:rsidRDefault="00BB29B6">
            <w:pPr>
              <w:jc w:val="right"/>
              <w:rPr>
                <w:rFonts w:ascii="Aptos Narrow" w:hAnsi="Aptos Narrow"/>
                <w:b/>
                <w:bCs/>
                <w:color w:val="000000"/>
              </w:rPr>
            </w:pPr>
            <w:r>
              <w:rPr>
                <w:rFonts w:ascii="Aptos Narrow" w:hAnsi="Aptos Narrow"/>
                <w:b/>
                <w:bCs/>
                <w:color w:val="000000"/>
              </w:rPr>
              <w:t>6172767.909</w:t>
            </w:r>
          </w:p>
        </w:tc>
        <w:tc>
          <w:tcPr>
            <w:tcW w:w="918" w:type="dxa"/>
            <w:tcBorders>
              <w:top w:val="single" w:sz="4" w:space="0" w:color="44B3E1"/>
              <w:left w:val="nil"/>
              <w:bottom w:val="nil"/>
              <w:right w:val="nil"/>
            </w:tcBorders>
            <w:shd w:val="clear" w:color="C0E6F5" w:fill="C0E6F5"/>
            <w:noWrap/>
            <w:vAlign w:val="bottom"/>
            <w:hideMark/>
          </w:tcPr>
          <w:p w14:paraId="30302B26" w14:textId="77777777" w:rsidR="00BB29B6" w:rsidRDefault="00BB29B6">
            <w:pPr>
              <w:jc w:val="right"/>
              <w:rPr>
                <w:rFonts w:ascii="Aptos Narrow" w:hAnsi="Aptos Narrow"/>
                <w:b/>
                <w:bCs/>
                <w:color w:val="000000"/>
              </w:rPr>
            </w:pPr>
          </w:p>
        </w:tc>
        <w:tc>
          <w:tcPr>
            <w:tcW w:w="1497" w:type="dxa"/>
            <w:tcBorders>
              <w:top w:val="single" w:sz="4" w:space="0" w:color="44B3E1"/>
              <w:left w:val="nil"/>
              <w:bottom w:val="nil"/>
              <w:right w:val="nil"/>
            </w:tcBorders>
            <w:shd w:val="clear" w:color="C0E6F5" w:fill="C0E6F5"/>
            <w:noWrap/>
            <w:vAlign w:val="bottom"/>
            <w:hideMark/>
          </w:tcPr>
          <w:p w14:paraId="42F41B0F" w14:textId="77777777" w:rsidR="00BB29B6" w:rsidRDefault="00BB29B6">
            <w:pPr>
              <w:jc w:val="right"/>
              <w:rPr>
                <w:rFonts w:ascii="Aptos Narrow" w:hAnsi="Aptos Narrow"/>
                <w:b/>
                <w:bCs/>
                <w:color w:val="000000"/>
              </w:rPr>
            </w:pPr>
            <w:r>
              <w:rPr>
                <w:rFonts w:ascii="Aptos Narrow" w:hAnsi="Aptos Narrow"/>
                <w:b/>
                <w:bCs/>
                <w:color w:val="000000"/>
              </w:rPr>
              <w:t>24831080.18</w:t>
            </w:r>
          </w:p>
        </w:tc>
      </w:tr>
    </w:tbl>
    <w:p w14:paraId="39E0CCB3" w14:textId="4F72346E" w:rsidR="00BB29B6" w:rsidRPr="00383504" w:rsidRDefault="00CA41AD" w:rsidP="004A5804">
      <w:pPr>
        <w:pStyle w:val="NormalWeb"/>
        <w:spacing w:line="480" w:lineRule="auto"/>
      </w:pPr>
      <w:r>
        <w:rPr>
          <w:noProof/>
          <w14:ligatures w14:val="standardContextual"/>
        </w:rPr>
        <w:lastRenderedPageBreak/>
        <w:drawing>
          <wp:inline distT="0" distB="0" distL="0" distR="0" wp14:anchorId="6B5237ED" wp14:editId="4677124B">
            <wp:extent cx="4572000" cy="2743200"/>
            <wp:effectExtent l="0" t="0" r="12700" b="12700"/>
            <wp:docPr id="1822232180" name="Chart 1">
              <a:extLst xmlns:a="http://schemas.openxmlformats.org/drawingml/2006/main">
                <a:ext uri="{FF2B5EF4-FFF2-40B4-BE49-F238E27FC236}">
                  <a16:creationId xmlns:a16="http://schemas.microsoft.com/office/drawing/2014/main" id="{121C5FC4-1EDD-DBBE-87FC-0FE8D8EAD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FB2FEF9" w14:textId="40397174" w:rsidR="004A5804" w:rsidRDefault="004A5804" w:rsidP="004A5804">
      <w:pPr>
        <w:pStyle w:val="NormalWeb"/>
        <w:spacing w:line="480" w:lineRule="auto"/>
        <w:rPr>
          <w:b/>
          <w:bCs/>
        </w:rPr>
      </w:pPr>
      <w:r w:rsidRPr="00383504">
        <w:t xml:space="preserve"> </w:t>
      </w:r>
      <w:r w:rsidRPr="00046390">
        <w:rPr>
          <w:b/>
          <w:bCs/>
        </w:rPr>
        <w:t>3.1.</w:t>
      </w:r>
      <w:r w:rsidR="00CA41AD" w:rsidRPr="00046390">
        <w:rPr>
          <w:b/>
          <w:bCs/>
        </w:rPr>
        <w:t>3</w:t>
      </w:r>
      <w:r w:rsidRPr="00046390">
        <w:rPr>
          <w:b/>
          <w:bCs/>
        </w:rPr>
        <w:t>.</w:t>
      </w:r>
      <w:r w:rsidRPr="00383504">
        <w:t xml:space="preserve"> </w:t>
      </w:r>
      <w:r w:rsidRPr="00CA41AD">
        <w:rPr>
          <w:b/>
          <w:bCs/>
        </w:rPr>
        <w:t>Revenue Percentage by Product Category</w:t>
      </w:r>
    </w:p>
    <w:tbl>
      <w:tblPr>
        <w:tblW w:w="3700" w:type="dxa"/>
        <w:tblLook w:val="04A0" w:firstRow="1" w:lastRow="0" w:firstColumn="1" w:lastColumn="0" w:noHBand="0" w:noVBand="1"/>
      </w:tblPr>
      <w:tblGrid>
        <w:gridCol w:w="1560"/>
        <w:gridCol w:w="2140"/>
      </w:tblGrid>
      <w:tr w:rsidR="00BE299C" w14:paraId="690F9B90" w14:textId="77777777" w:rsidTr="00BE299C">
        <w:trPr>
          <w:trHeight w:val="320"/>
        </w:trPr>
        <w:tc>
          <w:tcPr>
            <w:tcW w:w="1560" w:type="dxa"/>
            <w:tcBorders>
              <w:top w:val="nil"/>
              <w:left w:val="nil"/>
              <w:bottom w:val="single" w:sz="4" w:space="0" w:color="44B3E1"/>
              <w:right w:val="nil"/>
            </w:tcBorders>
            <w:shd w:val="clear" w:color="C0E6F5" w:fill="C0E6F5"/>
            <w:noWrap/>
            <w:vAlign w:val="bottom"/>
            <w:hideMark/>
          </w:tcPr>
          <w:p w14:paraId="64C5205A" w14:textId="77777777" w:rsidR="00BE299C" w:rsidRDefault="00BE299C">
            <w:pPr>
              <w:rPr>
                <w:rFonts w:ascii="Aptos Narrow" w:hAnsi="Aptos Narrow"/>
                <w:b/>
                <w:bCs/>
                <w:color w:val="000000"/>
              </w:rPr>
            </w:pPr>
            <w:r>
              <w:rPr>
                <w:rFonts w:ascii="Aptos Narrow" w:hAnsi="Aptos Narrow"/>
                <w:b/>
                <w:bCs/>
                <w:color w:val="000000"/>
              </w:rPr>
              <w:t>Product Category</w:t>
            </w:r>
          </w:p>
        </w:tc>
        <w:tc>
          <w:tcPr>
            <w:tcW w:w="2140" w:type="dxa"/>
            <w:tcBorders>
              <w:top w:val="nil"/>
              <w:left w:val="nil"/>
              <w:bottom w:val="single" w:sz="4" w:space="0" w:color="44B3E1"/>
              <w:right w:val="nil"/>
            </w:tcBorders>
            <w:shd w:val="clear" w:color="C0E6F5" w:fill="C0E6F5"/>
            <w:noWrap/>
            <w:vAlign w:val="bottom"/>
            <w:hideMark/>
          </w:tcPr>
          <w:p w14:paraId="79771939" w14:textId="77777777" w:rsidR="00BE299C" w:rsidRDefault="00BE299C">
            <w:pPr>
              <w:rPr>
                <w:rFonts w:ascii="Aptos Narrow" w:hAnsi="Aptos Narrow"/>
                <w:b/>
                <w:bCs/>
                <w:color w:val="000000"/>
              </w:rPr>
            </w:pPr>
            <w:r>
              <w:rPr>
                <w:rFonts w:ascii="Aptos Narrow" w:hAnsi="Aptos Narrow"/>
                <w:b/>
                <w:bCs/>
                <w:color w:val="000000"/>
              </w:rPr>
              <w:t xml:space="preserve">Sum of </w:t>
            </w:r>
            <w:proofErr w:type="spellStart"/>
            <w:r>
              <w:rPr>
                <w:rFonts w:ascii="Aptos Narrow" w:hAnsi="Aptos Narrow"/>
                <w:b/>
                <w:bCs/>
                <w:color w:val="000000"/>
              </w:rPr>
              <w:t>TotalAmount</w:t>
            </w:r>
            <w:proofErr w:type="spellEnd"/>
          </w:p>
        </w:tc>
      </w:tr>
      <w:tr w:rsidR="00BE299C" w14:paraId="0070A149" w14:textId="77777777" w:rsidTr="00BE299C">
        <w:trPr>
          <w:trHeight w:val="320"/>
        </w:trPr>
        <w:tc>
          <w:tcPr>
            <w:tcW w:w="1560" w:type="dxa"/>
            <w:tcBorders>
              <w:top w:val="nil"/>
              <w:left w:val="nil"/>
              <w:bottom w:val="nil"/>
              <w:right w:val="nil"/>
            </w:tcBorders>
            <w:shd w:val="clear" w:color="auto" w:fill="auto"/>
            <w:noWrap/>
            <w:vAlign w:val="bottom"/>
            <w:hideMark/>
          </w:tcPr>
          <w:p w14:paraId="16CFC6E5" w14:textId="77777777" w:rsidR="00BE299C" w:rsidRDefault="00BE299C">
            <w:pPr>
              <w:rPr>
                <w:rFonts w:ascii="Aptos Narrow" w:hAnsi="Aptos Narrow"/>
                <w:color w:val="000000"/>
              </w:rPr>
            </w:pPr>
            <w:r>
              <w:rPr>
                <w:rFonts w:ascii="Aptos Narrow" w:hAnsi="Aptos Narrow"/>
                <w:color w:val="000000"/>
              </w:rPr>
              <w:t>Books</w:t>
            </w:r>
          </w:p>
        </w:tc>
        <w:tc>
          <w:tcPr>
            <w:tcW w:w="2140" w:type="dxa"/>
            <w:tcBorders>
              <w:top w:val="nil"/>
              <w:left w:val="nil"/>
              <w:bottom w:val="nil"/>
              <w:right w:val="nil"/>
            </w:tcBorders>
            <w:shd w:val="clear" w:color="auto" w:fill="auto"/>
            <w:noWrap/>
            <w:vAlign w:val="bottom"/>
            <w:hideMark/>
          </w:tcPr>
          <w:p w14:paraId="3C0E0207" w14:textId="77777777" w:rsidR="00BE299C" w:rsidRDefault="00BE299C">
            <w:pPr>
              <w:jc w:val="right"/>
              <w:rPr>
                <w:rFonts w:ascii="Aptos Narrow" w:hAnsi="Aptos Narrow"/>
                <w:color w:val="000000"/>
              </w:rPr>
            </w:pPr>
            <w:r>
              <w:rPr>
                <w:rFonts w:ascii="Aptos Narrow" w:hAnsi="Aptos Narrow"/>
                <w:color w:val="000000"/>
              </w:rPr>
              <w:t>25.20%</w:t>
            </w:r>
          </w:p>
        </w:tc>
      </w:tr>
      <w:tr w:rsidR="00BE299C" w14:paraId="4606BB69" w14:textId="77777777" w:rsidTr="00BE299C">
        <w:trPr>
          <w:trHeight w:val="320"/>
        </w:trPr>
        <w:tc>
          <w:tcPr>
            <w:tcW w:w="1560" w:type="dxa"/>
            <w:tcBorders>
              <w:top w:val="nil"/>
              <w:left w:val="nil"/>
              <w:bottom w:val="nil"/>
              <w:right w:val="nil"/>
            </w:tcBorders>
            <w:shd w:val="clear" w:color="auto" w:fill="auto"/>
            <w:noWrap/>
            <w:vAlign w:val="bottom"/>
            <w:hideMark/>
          </w:tcPr>
          <w:p w14:paraId="7BE81FB8" w14:textId="77777777" w:rsidR="00BE299C" w:rsidRDefault="00BE299C">
            <w:pPr>
              <w:rPr>
                <w:rFonts w:ascii="Aptos Narrow" w:hAnsi="Aptos Narrow"/>
                <w:color w:val="000000"/>
              </w:rPr>
            </w:pPr>
            <w:r>
              <w:rPr>
                <w:rFonts w:ascii="Aptos Narrow" w:hAnsi="Aptos Narrow"/>
                <w:color w:val="000000"/>
              </w:rPr>
              <w:t>Clothing</w:t>
            </w:r>
          </w:p>
        </w:tc>
        <w:tc>
          <w:tcPr>
            <w:tcW w:w="2140" w:type="dxa"/>
            <w:tcBorders>
              <w:top w:val="nil"/>
              <w:left w:val="nil"/>
              <w:bottom w:val="nil"/>
              <w:right w:val="nil"/>
            </w:tcBorders>
            <w:shd w:val="clear" w:color="auto" w:fill="auto"/>
            <w:noWrap/>
            <w:vAlign w:val="bottom"/>
            <w:hideMark/>
          </w:tcPr>
          <w:p w14:paraId="1315CA83" w14:textId="77777777" w:rsidR="00BE299C" w:rsidRDefault="00BE299C">
            <w:pPr>
              <w:jc w:val="right"/>
              <w:rPr>
                <w:rFonts w:ascii="Aptos Narrow" w:hAnsi="Aptos Narrow"/>
                <w:color w:val="000000"/>
              </w:rPr>
            </w:pPr>
            <w:r>
              <w:rPr>
                <w:rFonts w:ascii="Aptos Narrow" w:hAnsi="Aptos Narrow"/>
                <w:color w:val="000000"/>
              </w:rPr>
              <w:t>24.99%</w:t>
            </w:r>
          </w:p>
        </w:tc>
      </w:tr>
      <w:tr w:rsidR="00BE299C" w14:paraId="61A142B1" w14:textId="77777777" w:rsidTr="00BE299C">
        <w:trPr>
          <w:trHeight w:val="320"/>
        </w:trPr>
        <w:tc>
          <w:tcPr>
            <w:tcW w:w="1560" w:type="dxa"/>
            <w:tcBorders>
              <w:top w:val="nil"/>
              <w:left w:val="nil"/>
              <w:bottom w:val="nil"/>
              <w:right w:val="nil"/>
            </w:tcBorders>
            <w:shd w:val="clear" w:color="auto" w:fill="auto"/>
            <w:noWrap/>
            <w:vAlign w:val="bottom"/>
            <w:hideMark/>
          </w:tcPr>
          <w:p w14:paraId="0B50915A" w14:textId="77777777" w:rsidR="00BE299C" w:rsidRDefault="00BE299C">
            <w:pPr>
              <w:rPr>
                <w:rFonts w:ascii="Aptos Narrow" w:hAnsi="Aptos Narrow"/>
                <w:color w:val="000000"/>
              </w:rPr>
            </w:pPr>
            <w:r>
              <w:rPr>
                <w:rFonts w:ascii="Aptos Narrow" w:hAnsi="Aptos Narrow"/>
                <w:color w:val="000000"/>
              </w:rPr>
              <w:t>Electronics</w:t>
            </w:r>
          </w:p>
        </w:tc>
        <w:tc>
          <w:tcPr>
            <w:tcW w:w="2140" w:type="dxa"/>
            <w:tcBorders>
              <w:top w:val="nil"/>
              <w:left w:val="nil"/>
              <w:bottom w:val="nil"/>
              <w:right w:val="nil"/>
            </w:tcBorders>
            <w:shd w:val="clear" w:color="auto" w:fill="auto"/>
            <w:noWrap/>
            <w:vAlign w:val="bottom"/>
            <w:hideMark/>
          </w:tcPr>
          <w:p w14:paraId="2CE4D3E2" w14:textId="77777777" w:rsidR="00BE299C" w:rsidRDefault="00BE299C">
            <w:pPr>
              <w:jc w:val="right"/>
              <w:rPr>
                <w:rFonts w:ascii="Aptos Narrow" w:hAnsi="Aptos Narrow"/>
                <w:color w:val="000000"/>
              </w:rPr>
            </w:pPr>
            <w:r>
              <w:rPr>
                <w:rFonts w:ascii="Aptos Narrow" w:hAnsi="Aptos Narrow"/>
                <w:color w:val="000000"/>
              </w:rPr>
              <w:t>24.96%</w:t>
            </w:r>
          </w:p>
        </w:tc>
      </w:tr>
      <w:tr w:rsidR="00BE299C" w14:paraId="01C141DF" w14:textId="77777777" w:rsidTr="00BE299C">
        <w:trPr>
          <w:trHeight w:val="320"/>
        </w:trPr>
        <w:tc>
          <w:tcPr>
            <w:tcW w:w="1560" w:type="dxa"/>
            <w:tcBorders>
              <w:top w:val="nil"/>
              <w:left w:val="nil"/>
              <w:bottom w:val="nil"/>
              <w:right w:val="nil"/>
            </w:tcBorders>
            <w:shd w:val="clear" w:color="auto" w:fill="auto"/>
            <w:noWrap/>
            <w:vAlign w:val="bottom"/>
            <w:hideMark/>
          </w:tcPr>
          <w:p w14:paraId="028865FC" w14:textId="77777777" w:rsidR="00BE299C" w:rsidRDefault="00BE299C">
            <w:pPr>
              <w:rPr>
                <w:rFonts w:ascii="Aptos Narrow" w:hAnsi="Aptos Narrow"/>
                <w:color w:val="000000"/>
              </w:rPr>
            </w:pPr>
            <w:r>
              <w:rPr>
                <w:rFonts w:ascii="Aptos Narrow" w:hAnsi="Aptos Narrow"/>
                <w:color w:val="000000"/>
              </w:rPr>
              <w:t>Home Decor</w:t>
            </w:r>
          </w:p>
        </w:tc>
        <w:tc>
          <w:tcPr>
            <w:tcW w:w="2140" w:type="dxa"/>
            <w:tcBorders>
              <w:top w:val="nil"/>
              <w:left w:val="nil"/>
              <w:bottom w:val="nil"/>
              <w:right w:val="nil"/>
            </w:tcBorders>
            <w:shd w:val="clear" w:color="auto" w:fill="auto"/>
            <w:noWrap/>
            <w:vAlign w:val="bottom"/>
            <w:hideMark/>
          </w:tcPr>
          <w:p w14:paraId="45BD1451" w14:textId="77777777" w:rsidR="00BE299C" w:rsidRDefault="00BE299C">
            <w:pPr>
              <w:jc w:val="right"/>
              <w:rPr>
                <w:rFonts w:ascii="Aptos Narrow" w:hAnsi="Aptos Narrow"/>
                <w:color w:val="000000"/>
              </w:rPr>
            </w:pPr>
            <w:r>
              <w:rPr>
                <w:rFonts w:ascii="Aptos Narrow" w:hAnsi="Aptos Narrow"/>
                <w:color w:val="000000"/>
              </w:rPr>
              <w:t>24.86%</w:t>
            </w:r>
          </w:p>
        </w:tc>
      </w:tr>
      <w:tr w:rsidR="00BE299C" w14:paraId="2DD036EA" w14:textId="77777777" w:rsidTr="00BE299C">
        <w:trPr>
          <w:trHeight w:val="320"/>
        </w:trPr>
        <w:tc>
          <w:tcPr>
            <w:tcW w:w="1560" w:type="dxa"/>
            <w:tcBorders>
              <w:top w:val="single" w:sz="4" w:space="0" w:color="44B3E1"/>
              <w:left w:val="nil"/>
              <w:bottom w:val="nil"/>
              <w:right w:val="nil"/>
            </w:tcBorders>
            <w:shd w:val="clear" w:color="C0E6F5" w:fill="C0E6F5"/>
            <w:noWrap/>
            <w:vAlign w:val="bottom"/>
            <w:hideMark/>
          </w:tcPr>
          <w:p w14:paraId="6E08B557" w14:textId="77777777" w:rsidR="00BE299C" w:rsidRDefault="00BE299C">
            <w:pPr>
              <w:rPr>
                <w:rFonts w:ascii="Aptos Narrow" w:hAnsi="Aptos Narrow"/>
                <w:b/>
                <w:bCs/>
                <w:color w:val="000000"/>
              </w:rPr>
            </w:pPr>
            <w:r>
              <w:rPr>
                <w:rFonts w:ascii="Aptos Narrow" w:hAnsi="Aptos Narrow"/>
                <w:b/>
                <w:bCs/>
                <w:color w:val="000000"/>
              </w:rPr>
              <w:t>Grand Total</w:t>
            </w:r>
          </w:p>
        </w:tc>
        <w:tc>
          <w:tcPr>
            <w:tcW w:w="2140" w:type="dxa"/>
            <w:tcBorders>
              <w:top w:val="single" w:sz="4" w:space="0" w:color="44B3E1"/>
              <w:left w:val="nil"/>
              <w:bottom w:val="nil"/>
              <w:right w:val="nil"/>
            </w:tcBorders>
            <w:shd w:val="clear" w:color="C0E6F5" w:fill="C0E6F5"/>
            <w:noWrap/>
            <w:vAlign w:val="bottom"/>
            <w:hideMark/>
          </w:tcPr>
          <w:p w14:paraId="5F21C6B0" w14:textId="77777777" w:rsidR="00BE299C" w:rsidRDefault="00BE299C">
            <w:pPr>
              <w:jc w:val="right"/>
              <w:rPr>
                <w:rFonts w:ascii="Aptos Narrow" w:hAnsi="Aptos Narrow"/>
                <w:b/>
                <w:bCs/>
                <w:color w:val="000000"/>
              </w:rPr>
            </w:pPr>
            <w:r>
              <w:rPr>
                <w:rFonts w:ascii="Aptos Narrow" w:hAnsi="Aptos Narrow"/>
                <w:b/>
                <w:bCs/>
                <w:color w:val="000000"/>
              </w:rPr>
              <w:t>100.00%</w:t>
            </w:r>
          </w:p>
        </w:tc>
      </w:tr>
    </w:tbl>
    <w:p w14:paraId="13EC588E" w14:textId="77777777" w:rsidR="0004314E" w:rsidRDefault="0004314E" w:rsidP="004A5804">
      <w:pPr>
        <w:pStyle w:val="NormalWeb"/>
        <w:spacing w:line="480" w:lineRule="auto"/>
      </w:pPr>
    </w:p>
    <w:p w14:paraId="00EC6EF4" w14:textId="39F5E536" w:rsidR="004A5804" w:rsidRDefault="004A5804" w:rsidP="004A5804">
      <w:pPr>
        <w:pStyle w:val="NormalWeb"/>
        <w:spacing w:line="480" w:lineRule="auto"/>
        <w:rPr>
          <w:b/>
          <w:bCs/>
        </w:rPr>
      </w:pPr>
      <w:r w:rsidRPr="00046390">
        <w:rPr>
          <w:b/>
          <w:bCs/>
        </w:rPr>
        <w:t xml:space="preserve"> 3.1.</w:t>
      </w:r>
      <w:r w:rsidR="00963267">
        <w:rPr>
          <w:b/>
          <w:bCs/>
        </w:rPr>
        <w:t>4</w:t>
      </w:r>
      <w:r w:rsidRPr="00046390">
        <w:rPr>
          <w:b/>
          <w:bCs/>
        </w:rPr>
        <w:t>.</w:t>
      </w:r>
      <w:r w:rsidRPr="00383504">
        <w:t xml:space="preserve"> </w:t>
      </w:r>
      <w:r w:rsidRPr="00A0059D">
        <w:rPr>
          <w:b/>
          <w:bCs/>
        </w:rPr>
        <w:t>Total Amounts by Payment Methods</w:t>
      </w:r>
    </w:p>
    <w:tbl>
      <w:tblPr>
        <w:tblW w:w="4140" w:type="dxa"/>
        <w:tblLook w:val="04A0" w:firstRow="1" w:lastRow="0" w:firstColumn="1" w:lastColumn="0" w:noHBand="0" w:noVBand="1"/>
      </w:tblPr>
      <w:tblGrid>
        <w:gridCol w:w="2100"/>
        <w:gridCol w:w="2040"/>
      </w:tblGrid>
      <w:tr w:rsidR="00A0059D" w14:paraId="7B1EC158" w14:textId="77777777" w:rsidTr="00A0059D">
        <w:trPr>
          <w:trHeight w:val="320"/>
        </w:trPr>
        <w:tc>
          <w:tcPr>
            <w:tcW w:w="2100" w:type="dxa"/>
            <w:tcBorders>
              <w:top w:val="nil"/>
              <w:left w:val="nil"/>
              <w:bottom w:val="single" w:sz="4" w:space="0" w:color="44B3E1"/>
              <w:right w:val="nil"/>
            </w:tcBorders>
            <w:shd w:val="clear" w:color="C0E6F5" w:fill="C0E6F5"/>
            <w:noWrap/>
            <w:vAlign w:val="bottom"/>
            <w:hideMark/>
          </w:tcPr>
          <w:p w14:paraId="7DBC748F" w14:textId="77777777" w:rsidR="00A0059D" w:rsidRDefault="00A0059D">
            <w:pPr>
              <w:rPr>
                <w:rFonts w:ascii="Aptos Narrow" w:hAnsi="Aptos Narrow"/>
                <w:b/>
                <w:bCs/>
                <w:color w:val="000000"/>
              </w:rPr>
            </w:pPr>
            <w:r>
              <w:rPr>
                <w:rFonts w:ascii="Aptos Narrow" w:hAnsi="Aptos Narrow"/>
                <w:b/>
                <w:bCs/>
                <w:color w:val="000000"/>
              </w:rPr>
              <w:t>Payment Method</w:t>
            </w:r>
          </w:p>
        </w:tc>
        <w:tc>
          <w:tcPr>
            <w:tcW w:w="2040" w:type="dxa"/>
            <w:tcBorders>
              <w:top w:val="nil"/>
              <w:left w:val="nil"/>
              <w:bottom w:val="single" w:sz="4" w:space="0" w:color="44B3E1"/>
              <w:right w:val="nil"/>
            </w:tcBorders>
            <w:shd w:val="clear" w:color="C0E6F5" w:fill="C0E6F5"/>
            <w:noWrap/>
            <w:vAlign w:val="bottom"/>
            <w:hideMark/>
          </w:tcPr>
          <w:p w14:paraId="41D09CDE" w14:textId="77777777" w:rsidR="00A0059D" w:rsidRDefault="00A0059D">
            <w:pPr>
              <w:rPr>
                <w:rFonts w:ascii="Aptos Narrow" w:hAnsi="Aptos Narrow"/>
                <w:b/>
                <w:bCs/>
                <w:color w:val="000000"/>
              </w:rPr>
            </w:pPr>
            <w:r>
              <w:rPr>
                <w:rFonts w:ascii="Aptos Narrow" w:hAnsi="Aptos Narrow"/>
                <w:b/>
                <w:bCs/>
                <w:color w:val="000000"/>
              </w:rPr>
              <w:t xml:space="preserve">Var of </w:t>
            </w:r>
            <w:proofErr w:type="spellStart"/>
            <w:r>
              <w:rPr>
                <w:rFonts w:ascii="Aptos Narrow" w:hAnsi="Aptos Narrow"/>
                <w:b/>
                <w:bCs/>
                <w:color w:val="000000"/>
              </w:rPr>
              <w:t>TotalAmount</w:t>
            </w:r>
            <w:proofErr w:type="spellEnd"/>
          </w:p>
        </w:tc>
      </w:tr>
      <w:tr w:rsidR="00A0059D" w14:paraId="7AA19F4D" w14:textId="77777777" w:rsidTr="00A0059D">
        <w:trPr>
          <w:trHeight w:val="320"/>
        </w:trPr>
        <w:tc>
          <w:tcPr>
            <w:tcW w:w="2100" w:type="dxa"/>
            <w:tcBorders>
              <w:top w:val="nil"/>
              <w:left w:val="nil"/>
              <w:bottom w:val="nil"/>
              <w:right w:val="nil"/>
            </w:tcBorders>
            <w:shd w:val="clear" w:color="auto" w:fill="auto"/>
            <w:noWrap/>
            <w:vAlign w:val="bottom"/>
            <w:hideMark/>
          </w:tcPr>
          <w:p w14:paraId="65EC3EDC" w14:textId="77777777" w:rsidR="00A0059D" w:rsidRDefault="00A0059D">
            <w:pPr>
              <w:rPr>
                <w:rFonts w:ascii="Aptos Narrow" w:hAnsi="Aptos Narrow"/>
                <w:color w:val="000000"/>
              </w:rPr>
            </w:pPr>
            <w:r>
              <w:rPr>
                <w:rFonts w:ascii="Aptos Narrow" w:hAnsi="Aptos Narrow"/>
                <w:color w:val="000000"/>
              </w:rPr>
              <w:t>Cash</w:t>
            </w:r>
          </w:p>
        </w:tc>
        <w:tc>
          <w:tcPr>
            <w:tcW w:w="2040" w:type="dxa"/>
            <w:tcBorders>
              <w:top w:val="nil"/>
              <w:left w:val="nil"/>
              <w:bottom w:val="nil"/>
              <w:right w:val="nil"/>
            </w:tcBorders>
            <w:shd w:val="clear" w:color="auto" w:fill="auto"/>
            <w:noWrap/>
            <w:vAlign w:val="bottom"/>
            <w:hideMark/>
          </w:tcPr>
          <w:p w14:paraId="33345B5C" w14:textId="77777777" w:rsidR="00A0059D" w:rsidRDefault="00A0059D">
            <w:pPr>
              <w:jc w:val="right"/>
              <w:rPr>
                <w:rFonts w:ascii="Aptos Narrow" w:hAnsi="Aptos Narrow"/>
                <w:color w:val="000000"/>
              </w:rPr>
            </w:pPr>
            <w:r>
              <w:rPr>
                <w:rFonts w:ascii="Aptos Narrow" w:hAnsi="Aptos Narrow"/>
                <w:color w:val="000000"/>
              </w:rPr>
              <w:t>33997.64049</w:t>
            </w:r>
          </w:p>
        </w:tc>
      </w:tr>
      <w:tr w:rsidR="00A0059D" w14:paraId="5D6AAB7A" w14:textId="77777777" w:rsidTr="00A0059D">
        <w:trPr>
          <w:trHeight w:val="320"/>
        </w:trPr>
        <w:tc>
          <w:tcPr>
            <w:tcW w:w="2100" w:type="dxa"/>
            <w:tcBorders>
              <w:top w:val="nil"/>
              <w:left w:val="nil"/>
              <w:bottom w:val="nil"/>
              <w:right w:val="nil"/>
            </w:tcBorders>
            <w:shd w:val="clear" w:color="auto" w:fill="auto"/>
            <w:noWrap/>
            <w:vAlign w:val="bottom"/>
            <w:hideMark/>
          </w:tcPr>
          <w:p w14:paraId="256946BC" w14:textId="77777777" w:rsidR="00A0059D" w:rsidRDefault="00A0059D">
            <w:pPr>
              <w:rPr>
                <w:rFonts w:ascii="Aptos Narrow" w:hAnsi="Aptos Narrow"/>
                <w:color w:val="000000"/>
              </w:rPr>
            </w:pPr>
            <w:r>
              <w:rPr>
                <w:rFonts w:ascii="Aptos Narrow" w:hAnsi="Aptos Narrow"/>
                <w:color w:val="000000"/>
              </w:rPr>
              <w:t>Credit Card</w:t>
            </w:r>
          </w:p>
        </w:tc>
        <w:tc>
          <w:tcPr>
            <w:tcW w:w="2040" w:type="dxa"/>
            <w:tcBorders>
              <w:top w:val="nil"/>
              <w:left w:val="nil"/>
              <w:bottom w:val="nil"/>
              <w:right w:val="nil"/>
            </w:tcBorders>
            <w:shd w:val="clear" w:color="auto" w:fill="auto"/>
            <w:noWrap/>
            <w:vAlign w:val="bottom"/>
            <w:hideMark/>
          </w:tcPr>
          <w:p w14:paraId="52CB5437" w14:textId="77777777" w:rsidR="00A0059D" w:rsidRDefault="00A0059D">
            <w:pPr>
              <w:jc w:val="right"/>
              <w:rPr>
                <w:rFonts w:ascii="Aptos Narrow" w:hAnsi="Aptos Narrow"/>
                <w:color w:val="000000"/>
              </w:rPr>
            </w:pPr>
            <w:r>
              <w:rPr>
                <w:rFonts w:ascii="Aptos Narrow" w:hAnsi="Aptos Narrow"/>
                <w:color w:val="000000"/>
              </w:rPr>
              <w:t>33656.27435</w:t>
            </w:r>
          </w:p>
        </w:tc>
      </w:tr>
      <w:tr w:rsidR="00A0059D" w14:paraId="6A61D114" w14:textId="77777777" w:rsidTr="00A0059D">
        <w:trPr>
          <w:trHeight w:val="320"/>
        </w:trPr>
        <w:tc>
          <w:tcPr>
            <w:tcW w:w="2100" w:type="dxa"/>
            <w:tcBorders>
              <w:top w:val="nil"/>
              <w:left w:val="nil"/>
              <w:bottom w:val="nil"/>
              <w:right w:val="nil"/>
            </w:tcBorders>
            <w:shd w:val="clear" w:color="auto" w:fill="auto"/>
            <w:noWrap/>
            <w:vAlign w:val="bottom"/>
            <w:hideMark/>
          </w:tcPr>
          <w:p w14:paraId="60415DEE" w14:textId="77777777" w:rsidR="00A0059D" w:rsidRDefault="00A0059D">
            <w:pPr>
              <w:rPr>
                <w:rFonts w:ascii="Aptos Narrow" w:hAnsi="Aptos Narrow"/>
                <w:color w:val="000000"/>
              </w:rPr>
            </w:pPr>
            <w:r>
              <w:rPr>
                <w:rFonts w:ascii="Aptos Narrow" w:hAnsi="Aptos Narrow"/>
                <w:color w:val="000000"/>
              </w:rPr>
              <w:t>Debit Card</w:t>
            </w:r>
          </w:p>
        </w:tc>
        <w:tc>
          <w:tcPr>
            <w:tcW w:w="2040" w:type="dxa"/>
            <w:tcBorders>
              <w:top w:val="nil"/>
              <w:left w:val="nil"/>
              <w:bottom w:val="nil"/>
              <w:right w:val="nil"/>
            </w:tcBorders>
            <w:shd w:val="clear" w:color="auto" w:fill="auto"/>
            <w:noWrap/>
            <w:vAlign w:val="bottom"/>
            <w:hideMark/>
          </w:tcPr>
          <w:p w14:paraId="46BD61E8" w14:textId="77777777" w:rsidR="00A0059D" w:rsidRDefault="00A0059D">
            <w:pPr>
              <w:jc w:val="right"/>
              <w:rPr>
                <w:rFonts w:ascii="Aptos Narrow" w:hAnsi="Aptos Narrow"/>
                <w:color w:val="000000"/>
              </w:rPr>
            </w:pPr>
            <w:r>
              <w:rPr>
                <w:rFonts w:ascii="Aptos Narrow" w:hAnsi="Aptos Narrow"/>
                <w:color w:val="000000"/>
              </w:rPr>
              <w:t>34146.93217</w:t>
            </w:r>
          </w:p>
        </w:tc>
      </w:tr>
      <w:tr w:rsidR="00A0059D" w14:paraId="31E1C009" w14:textId="77777777" w:rsidTr="00A0059D">
        <w:trPr>
          <w:trHeight w:val="320"/>
        </w:trPr>
        <w:tc>
          <w:tcPr>
            <w:tcW w:w="2100" w:type="dxa"/>
            <w:tcBorders>
              <w:top w:val="nil"/>
              <w:left w:val="nil"/>
              <w:bottom w:val="nil"/>
              <w:right w:val="nil"/>
            </w:tcBorders>
            <w:shd w:val="clear" w:color="auto" w:fill="auto"/>
            <w:noWrap/>
            <w:vAlign w:val="bottom"/>
            <w:hideMark/>
          </w:tcPr>
          <w:p w14:paraId="459ED743" w14:textId="77777777" w:rsidR="00A0059D" w:rsidRDefault="00A0059D">
            <w:pPr>
              <w:rPr>
                <w:rFonts w:ascii="Aptos Narrow" w:hAnsi="Aptos Narrow"/>
                <w:color w:val="000000"/>
              </w:rPr>
            </w:pPr>
            <w:r>
              <w:rPr>
                <w:rFonts w:ascii="Aptos Narrow" w:hAnsi="Aptos Narrow"/>
                <w:color w:val="000000"/>
              </w:rPr>
              <w:t>PayPal</w:t>
            </w:r>
          </w:p>
        </w:tc>
        <w:tc>
          <w:tcPr>
            <w:tcW w:w="2040" w:type="dxa"/>
            <w:tcBorders>
              <w:top w:val="nil"/>
              <w:left w:val="nil"/>
              <w:bottom w:val="nil"/>
              <w:right w:val="nil"/>
            </w:tcBorders>
            <w:shd w:val="clear" w:color="auto" w:fill="auto"/>
            <w:noWrap/>
            <w:vAlign w:val="bottom"/>
            <w:hideMark/>
          </w:tcPr>
          <w:p w14:paraId="79B50DDD" w14:textId="77777777" w:rsidR="00A0059D" w:rsidRDefault="00A0059D">
            <w:pPr>
              <w:jc w:val="right"/>
              <w:rPr>
                <w:rFonts w:ascii="Aptos Narrow" w:hAnsi="Aptos Narrow"/>
                <w:color w:val="000000"/>
              </w:rPr>
            </w:pPr>
            <w:r>
              <w:rPr>
                <w:rFonts w:ascii="Aptos Narrow" w:hAnsi="Aptos Narrow"/>
                <w:color w:val="000000"/>
              </w:rPr>
              <w:t>34442.60253</w:t>
            </w:r>
          </w:p>
        </w:tc>
      </w:tr>
      <w:tr w:rsidR="00A0059D" w14:paraId="2FA90994" w14:textId="77777777" w:rsidTr="00A0059D">
        <w:trPr>
          <w:trHeight w:val="320"/>
        </w:trPr>
        <w:tc>
          <w:tcPr>
            <w:tcW w:w="2100" w:type="dxa"/>
            <w:tcBorders>
              <w:top w:val="single" w:sz="4" w:space="0" w:color="44B3E1"/>
              <w:left w:val="nil"/>
              <w:bottom w:val="nil"/>
              <w:right w:val="nil"/>
            </w:tcBorders>
            <w:shd w:val="clear" w:color="C0E6F5" w:fill="C0E6F5"/>
            <w:noWrap/>
            <w:vAlign w:val="bottom"/>
            <w:hideMark/>
          </w:tcPr>
          <w:p w14:paraId="3C90F090" w14:textId="77777777" w:rsidR="00A0059D" w:rsidRDefault="00A0059D">
            <w:pPr>
              <w:rPr>
                <w:rFonts w:ascii="Aptos Narrow" w:hAnsi="Aptos Narrow"/>
                <w:b/>
                <w:bCs/>
                <w:color w:val="000000"/>
              </w:rPr>
            </w:pPr>
            <w:r>
              <w:rPr>
                <w:rFonts w:ascii="Aptos Narrow" w:hAnsi="Aptos Narrow"/>
                <w:b/>
                <w:bCs/>
                <w:color w:val="000000"/>
              </w:rPr>
              <w:t>Grand Total</w:t>
            </w:r>
          </w:p>
        </w:tc>
        <w:tc>
          <w:tcPr>
            <w:tcW w:w="2040" w:type="dxa"/>
            <w:tcBorders>
              <w:top w:val="single" w:sz="4" w:space="0" w:color="44B3E1"/>
              <w:left w:val="nil"/>
              <w:bottom w:val="nil"/>
              <w:right w:val="nil"/>
            </w:tcBorders>
            <w:shd w:val="clear" w:color="C0E6F5" w:fill="C0E6F5"/>
            <w:noWrap/>
            <w:vAlign w:val="bottom"/>
            <w:hideMark/>
          </w:tcPr>
          <w:p w14:paraId="1F698F3E" w14:textId="77777777" w:rsidR="00A0059D" w:rsidRDefault="00A0059D">
            <w:pPr>
              <w:jc w:val="right"/>
              <w:rPr>
                <w:rFonts w:ascii="Aptos Narrow" w:hAnsi="Aptos Narrow"/>
                <w:b/>
                <w:bCs/>
                <w:color w:val="000000"/>
              </w:rPr>
            </w:pPr>
            <w:r>
              <w:rPr>
                <w:rFonts w:ascii="Aptos Narrow" w:hAnsi="Aptos Narrow"/>
                <w:b/>
                <w:bCs/>
                <w:color w:val="000000"/>
              </w:rPr>
              <w:t>34060.14074</w:t>
            </w:r>
          </w:p>
        </w:tc>
      </w:tr>
    </w:tbl>
    <w:p w14:paraId="75E34885" w14:textId="77777777" w:rsidR="0004314E" w:rsidRDefault="0004314E" w:rsidP="004A5804">
      <w:pPr>
        <w:pStyle w:val="NormalWeb"/>
        <w:spacing w:line="480" w:lineRule="auto"/>
      </w:pPr>
    </w:p>
    <w:p w14:paraId="0969279D" w14:textId="09C2E516" w:rsidR="004A5804" w:rsidRDefault="004A5804" w:rsidP="004A5804">
      <w:pPr>
        <w:pStyle w:val="NormalWeb"/>
        <w:spacing w:line="480" w:lineRule="auto"/>
        <w:rPr>
          <w:b/>
          <w:bCs/>
        </w:rPr>
      </w:pPr>
      <w:r w:rsidRPr="00046390">
        <w:rPr>
          <w:b/>
          <w:bCs/>
        </w:rPr>
        <w:lastRenderedPageBreak/>
        <w:t>3.1.</w:t>
      </w:r>
      <w:r w:rsidR="00963267">
        <w:rPr>
          <w:b/>
          <w:bCs/>
        </w:rPr>
        <w:t>5</w:t>
      </w:r>
      <w:r w:rsidRPr="00383504">
        <w:t xml:space="preserve">. </w:t>
      </w:r>
      <w:r w:rsidRPr="0004314E">
        <w:rPr>
          <w:b/>
          <w:bCs/>
        </w:rPr>
        <w:t>Total Amount vs. Discount Applied</w:t>
      </w:r>
    </w:p>
    <w:p w14:paraId="08CC092F" w14:textId="77777777" w:rsidR="00853F2B" w:rsidRDefault="0004314E" w:rsidP="004A5804">
      <w:pPr>
        <w:pStyle w:val="NormalWeb"/>
        <w:spacing w:line="480" w:lineRule="auto"/>
        <w:rPr>
          <w:b/>
          <w:bCs/>
        </w:rPr>
      </w:pPr>
      <w:r w:rsidRPr="0004314E">
        <w:rPr>
          <w:b/>
          <w:bCs/>
          <w:noProof/>
        </w:rPr>
        <w:drawing>
          <wp:inline distT="0" distB="0" distL="0" distR="0" wp14:anchorId="430093D8" wp14:editId="33C80A69">
            <wp:extent cx="5943600" cy="3606165"/>
            <wp:effectExtent l="0" t="0" r="0" b="635"/>
            <wp:docPr id="13238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4743" name=""/>
                    <pic:cNvPicPr/>
                  </pic:nvPicPr>
                  <pic:blipFill>
                    <a:blip r:embed="rId10"/>
                    <a:stretch>
                      <a:fillRect/>
                    </a:stretch>
                  </pic:blipFill>
                  <pic:spPr>
                    <a:xfrm>
                      <a:off x="0" y="0"/>
                      <a:ext cx="5943600" cy="3606165"/>
                    </a:xfrm>
                    <a:prstGeom prst="rect">
                      <a:avLst/>
                    </a:prstGeom>
                  </pic:spPr>
                </pic:pic>
              </a:graphicData>
            </a:graphic>
          </wp:inline>
        </w:drawing>
      </w:r>
    </w:p>
    <w:p w14:paraId="22216284" w14:textId="39CB1E0B" w:rsidR="004A5804" w:rsidRDefault="004A5804" w:rsidP="004A5804">
      <w:pPr>
        <w:pStyle w:val="NormalWeb"/>
        <w:spacing w:line="480" w:lineRule="auto"/>
        <w:rPr>
          <w:b/>
          <w:bCs/>
        </w:rPr>
      </w:pPr>
      <w:r w:rsidRPr="00383504">
        <w:t xml:space="preserve">   </w:t>
      </w:r>
      <w:r w:rsidRPr="004D50F4">
        <w:rPr>
          <w:b/>
          <w:bCs/>
        </w:rPr>
        <w:t xml:space="preserve">  3.1.</w:t>
      </w:r>
      <w:r w:rsidR="004D50F4" w:rsidRPr="004D50F4">
        <w:rPr>
          <w:b/>
          <w:bCs/>
        </w:rPr>
        <w:t>6</w:t>
      </w:r>
      <w:r w:rsidRPr="004D50F4">
        <w:rPr>
          <w:b/>
          <w:bCs/>
        </w:rPr>
        <w:t>.</w:t>
      </w:r>
      <w:r w:rsidRPr="00383504">
        <w:t xml:space="preserve"> </w:t>
      </w:r>
      <w:r w:rsidRPr="00853F2B">
        <w:rPr>
          <w:b/>
          <w:bCs/>
        </w:rPr>
        <w:t>Payment Methods Distribution</w:t>
      </w:r>
    </w:p>
    <w:tbl>
      <w:tblPr>
        <w:tblW w:w="4240" w:type="dxa"/>
        <w:tblLook w:val="04A0" w:firstRow="1" w:lastRow="0" w:firstColumn="1" w:lastColumn="0" w:noHBand="0" w:noVBand="1"/>
      </w:tblPr>
      <w:tblGrid>
        <w:gridCol w:w="1560"/>
        <w:gridCol w:w="2680"/>
      </w:tblGrid>
      <w:tr w:rsidR="00853F2B" w14:paraId="36144054" w14:textId="77777777" w:rsidTr="00853F2B">
        <w:trPr>
          <w:trHeight w:val="320"/>
        </w:trPr>
        <w:tc>
          <w:tcPr>
            <w:tcW w:w="1560" w:type="dxa"/>
            <w:tcBorders>
              <w:top w:val="nil"/>
              <w:left w:val="nil"/>
              <w:bottom w:val="single" w:sz="4" w:space="0" w:color="44B3E1"/>
              <w:right w:val="nil"/>
            </w:tcBorders>
            <w:shd w:val="clear" w:color="C0E6F5" w:fill="C0E6F5"/>
            <w:noWrap/>
            <w:vAlign w:val="bottom"/>
            <w:hideMark/>
          </w:tcPr>
          <w:p w14:paraId="77FDB57C" w14:textId="77777777" w:rsidR="00853F2B" w:rsidRDefault="00853F2B">
            <w:pPr>
              <w:rPr>
                <w:rFonts w:ascii="Aptos Narrow" w:hAnsi="Aptos Narrow"/>
                <w:b/>
                <w:bCs/>
                <w:color w:val="000000"/>
              </w:rPr>
            </w:pPr>
            <w:r>
              <w:rPr>
                <w:rFonts w:ascii="Aptos Narrow" w:hAnsi="Aptos Narrow"/>
                <w:b/>
                <w:bCs/>
                <w:color w:val="000000"/>
              </w:rPr>
              <w:t>Row Labels</w:t>
            </w:r>
          </w:p>
        </w:tc>
        <w:tc>
          <w:tcPr>
            <w:tcW w:w="2680" w:type="dxa"/>
            <w:tcBorders>
              <w:top w:val="nil"/>
              <w:left w:val="nil"/>
              <w:bottom w:val="single" w:sz="4" w:space="0" w:color="44B3E1"/>
              <w:right w:val="nil"/>
            </w:tcBorders>
            <w:shd w:val="clear" w:color="C0E6F5" w:fill="C0E6F5"/>
            <w:noWrap/>
            <w:vAlign w:val="bottom"/>
            <w:hideMark/>
          </w:tcPr>
          <w:p w14:paraId="5B285A12" w14:textId="77777777" w:rsidR="00853F2B" w:rsidRDefault="00853F2B">
            <w:pPr>
              <w:rPr>
                <w:rFonts w:ascii="Aptos Narrow" w:hAnsi="Aptos Narrow"/>
                <w:b/>
                <w:bCs/>
                <w:color w:val="000000"/>
              </w:rPr>
            </w:pPr>
            <w:r>
              <w:rPr>
                <w:rFonts w:ascii="Aptos Narrow" w:hAnsi="Aptos Narrow"/>
                <w:b/>
                <w:bCs/>
                <w:color w:val="000000"/>
              </w:rPr>
              <w:t xml:space="preserve">Count of </w:t>
            </w:r>
            <w:proofErr w:type="spellStart"/>
            <w:r>
              <w:rPr>
                <w:rFonts w:ascii="Aptos Narrow" w:hAnsi="Aptos Narrow"/>
                <w:b/>
                <w:bCs/>
                <w:color w:val="000000"/>
              </w:rPr>
              <w:t>PaymentMethod</w:t>
            </w:r>
            <w:proofErr w:type="spellEnd"/>
          </w:p>
        </w:tc>
      </w:tr>
      <w:tr w:rsidR="00853F2B" w14:paraId="010160C5" w14:textId="77777777" w:rsidTr="00853F2B">
        <w:trPr>
          <w:trHeight w:val="320"/>
        </w:trPr>
        <w:tc>
          <w:tcPr>
            <w:tcW w:w="1560" w:type="dxa"/>
            <w:tcBorders>
              <w:top w:val="nil"/>
              <w:left w:val="nil"/>
              <w:bottom w:val="nil"/>
              <w:right w:val="nil"/>
            </w:tcBorders>
            <w:shd w:val="clear" w:color="auto" w:fill="auto"/>
            <w:noWrap/>
            <w:vAlign w:val="bottom"/>
            <w:hideMark/>
          </w:tcPr>
          <w:p w14:paraId="41F49D8C" w14:textId="77777777" w:rsidR="00853F2B" w:rsidRDefault="00853F2B">
            <w:pPr>
              <w:rPr>
                <w:rFonts w:ascii="Aptos Narrow" w:hAnsi="Aptos Narrow"/>
                <w:color w:val="000000"/>
              </w:rPr>
            </w:pPr>
            <w:r>
              <w:rPr>
                <w:rFonts w:ascii="Aptos Narrow" w:hAnsi="Aptos Narrow"/>
                <w:color w:val="000000"/>
              </w:rPr>
              <w:t>Cash</w:t>
            </w:r>
          </w:p>
        </w:tc>
        <w:tc>
          <w:tcPr>
            <w:tcW w:w="2680" w:type="dxa"/>
            <w:tcBorders>
              <w:top w:val="nil"/>
              <w:left w:val="nil"/>
              <w:bottom w:val="nil"/>
              <w:right w:val="nil"/>
            </w:tcBorders>
            <w:shd w:val="clear" w:color="auto" w:fill="auto"/>
            <w:noWrap/>
            <w:vAlign w:val="bottom"/>
            <w:hideMark/>
          </w:tcPr>
          <w:p w14:paraId="604CE531" w14:textId="77777777" w:rsidR="00853F2B" w:rsidRDefault="00853F2B">
            <w:pPr>
              <w:jc w:val="right"/>
              <w:rPr>
                <w:rFonts w:ascii="Aptos Narrow" w:hAnsi="Aptos Narrow"/>
                <w:color w:val="000000"/>
              </w:rPr>
            </w:pPr>
            <w:r>
              <w:rPr>
                <w:rFonts w:ascii="Aptos Narrow" w:hAnsi="Aptos Narrow"/>
                <w:color w:val="000000"/>
              </w:rPr>
              <w:t>25003</w:t>
            </w:r>
          </w:p>
        </w:tc>
      </w:tr>
      <w:tr w:rsidR="00853F2B" w14:paraId="1AFC7F3D" w14:textId="77777777" w:rsidTr="00853F2B">
        <w:trPr>
          <w:trHeight w:val="320"/>
        </w:trPr>
        <w:tc>
          <w:tcPr>
            <w:tcW w:w="1560" w:type="dxa"/>
            <w:tcBorders>
              <w:top w:val="nil"/>
              <w:left w:val="nil"/>
              <w:bottom w:val="nil"/>
              <w:right w:val="nil"/>
            </w:tcBorders>
            <w:shd w:val="clear" w:color="auto" w:fill="auto"/>
            <w:noWrap/>
            <w:vAlign w:val="bottom"/>
            <w:hideMark/>
          </w:tcPr>
          <w:p w14:paraId="2CEA227C" w14:textId="77777777" w:rsidR="00853F2B" w:rsidRDefault="00853F2B">
            <w:pPr>
              <w:rPr>
                <w:rFonts w:ascii="Aptos Narrow" w:hAnsi="Aptos Narrow"/>
                <w:color w:val="000000"/>
              </w:rPr>
            </w:pPr>
            <w:r>
              <w:rPr>
                <w:rFonts w:ascii="Aptos Narrow" w:hAnsi="Aptos Narrow"/>
                <w:color w:val="000000"/>
              </w:rPr>
              <w:t>Credit Card</w:t>
            </w:r>
          </w:p>
        </w:tc>
        <w:tc>
          <w:tcPr>
            <w:tcW w:w="2680" w:type="dxa"/>
            <w:tcBorders>
              <w:top w:val="nil"/>
              <w:left w:val="nil"/>
              <w:bottom w:val="nil"/>
              <w:right w:val="nil"/>
            </w:tcBorders>
            <w:shd w:val="clear" w:color="auto" w:fill="auto"/>
            <w:noWrap/>
            <w:vAlign w:val="bottom"/>
            <w:hideMark/>
          </w:tcPr>
          <w:p w14:paraId="2D39BC60" w14:textId="77777777" w:rsidR="00853F2B" w:rsidRDefault="00853F2B">
            <w:pPr>
              <w:jc w:val="right"/>
              <w:rPr>
                <w:rFonts w:ascii="Aptos Narrow" w:hAnsi="Aptos Narrow"/>
                <w:color w:val="000000"/>
              </w:rPr>
            </w:pPr>
            <w:r>
              <w:rPr>
                <w:rFonts w:ascii="Aptos Narrow" w:hAnsi="Aptos Narrow"/>
                <w:color w:val="000000"/>
              </w:rPr>
              <w:t>25032</w:t>
            </w:r>
          </w:p>
        </w:tc>
      </w:tr>
      <w:tr w:rsidR="00853F2B" w14:paraId="098A3D91" w14:textId="77777777" w:rsidTr="00853F2B">
        <w:trPr>
          <w:trHeight w:val="320"/>
        </w:trPr>
        <w:tc>
          <w:tcPr>
            <w:tcW w:w="1560" w:type="dxa"/>
            <w:tcBorders>
              <w:top w:val="nil"/>
              <w:left w:val="nil"/>
              <w:bottom w:val="nil"/>
              <w:right w:val="nil"/>
            </w:tcBorders>
            <w:shd w:val="clear" w:color="auto" w:fill="auto"/>
            <w:noWrap/>
            <w:vAlign w:val="bottom"/>
            <w:hideMark/>
          </w:tcPr>
          <w:p w14:paraId="63AA0683" w14:textId="77777777" w:rsidR="00853F2B" w:rsidRDefault="00853F2B">
            <w:pPr>
              <w:rPr>
                <w:rFonts w:ascii="Aptos Narrow" w:hAnsi="Aptos Narrow"/>
                <w:color w:val="000000"/>
              </w:rPr>
            </w:pPr>
            <w:r>
              <w:rPr>
                <w:rFonts w:ascii="Aptos Narrow" w:hAnsi="Aptos Narrow"/>
                <w:color w:val="000000"/>
              </w:rPr>
              <w:t>Debit Card</w:t>
            </w:r>
          </w:p>
        </w:tc>
        <w:tc>
          <w:tcPr>
            <w:tcW w:w="2680" w:type="dxa"/>
            <w:tcBorders>
              <w:top w:val="nil"/>
              <w:left w:val="nil"/>
              <w:bottom w:val="nil"/>
              <w:right w:val="nil"/>
            </w:tcBorders>
            <w:shd w:val="clear" w:color="auto" w:fill="auto"/>
            <w:noWrap/>
            <w:vAlign w:val="bottom"/>
            <w:hideMark/>
          </w:tcPr>
          <w:p w14:paraId="0CC8AC64" w14:textId="77777777" w:rsidR="00853F2B" w:rsidRDefault="00853F2B">
            <w:pPr>
              <w:jc w:val="right"/>
              <w:rPr>
                <w:rFonts w:ascii="Aptos Narrow" w:hAnsi="Aptos Narrow"/>
                <w:color w:val="000000"/>
              </w:rPr>
            </w:pPr>
            <w:r>
              <w:rPr>
                <w:rFonts w:ascii="Aptos Narrow" w:hAnsi="Aptos Narrow"/>
                <w:color w:val="000000"/>
              </w:rPr>
              <w:t>24888</w:t>
            </w:r>
          </w:p>
        </w:tc>
      </w:tr>
      <w:tr w:rsidR="00853F2B" w14:paraId="488946AE" w14:textId="77777777" w:rsidTr="00853F2B">
        <w:trPr>
          <w:trHeight w:val="320"/>
        </w:trPr>
        <w:tc>
          <w:tcPr>
            <w:tcW w:w="1560" w:type="dxa"/>
            <w:tcBorders>
              <w:top w:val="nil"/>
              <w:left w:val="nil"/>
              <w:bottom w:val="nil"/>
              <w:right w:val="nil"/>
            </w:tcBorders>
            <w:shd w:val="clear" w:color="auto" w:fill="auto"/>
            <w:noWrap/>
            <w:vAlign w:val="bottom"/>
            <w:hideMark/>
          </w:tcPr>
          <w:p w14:paraId="176890DC" w14:textId="77777777" w:rsidR="00853F2B" w:rsidRDefault="00853F2B">
            <w:pPr>
              <w:rPr>
                <w:rFonts w:ascii="Aptos Narrow" w:hAnsi="Aptos Narrow"/>
                <w:color w:val="000000"/>
              </w:rPr>
            </w:pPr>
            <w:r>
              <w:rPr>
                <w:rFonts w:ascii="Aptos Narrow" w:hAnsi="Aptos Narrow"/>
                <w:color w:val="000000"/>
              </w:rPr>
              <w:t>PayPal</w:t>
            </w:r>
          </w:p>
        </w:tc>
        <w:tc>
          <w:tcPr>
            <w:tcW w:w="2680" w:type="dxa"/>
            <w:tcBorders>
              <w:top w:val="nil"/>
              <w:left w:val="nil"/>
              <w:bottom w:val="nil"/>
              <w:right w:val="nil"/>
            </w:tcBorders>
            <w:shd w:val="clear" w:color="auto" w:fill="auto"/>
            <w:noWrap/>
            <w:vAlign w:val="bottom"/>
            <w:hideMark/>
          </w:tcPr>
          <w:p w14:paraId="218A0FB5" w14:textId="77777777" w:rsidR="00853F2B" w:rsidRDefault="00853F2B">
            <w:pPr>
              <w:jc w:val="right"/>
              <w:rPr>
                <w:rFonts w:ascii="Aptos Narrow" w:hAnsi="Aptos Narrow"/>
                <w:color w:val="000000"/>
              </w:rPr>
            </w:pPr>
            <w:r>
              <w:rPr>
                <w:rFonts w:ascii="Aptos Narrow" w:hAnsi="Aptos Narrow"/>
                <w:color w:val="000000"/>
              </w:rPr>
              <w:t>25067</w:t>
            </w:r>
          </w:p>
        </w:tc>
      </w:tr>
      <w:tr w:rsidR="00853F2B" w14:paraId="3A2493F8" w14:textId="77777777" w:rsidTr="00853F2B">
        <w:trPr>
          <w:trHeight w:val="320"/>
        </w:trPr>
        <w:tc>
          <w:tcPr>
            <w:tcW w:w="1560" w:type="dxa"/>
            <w:tcBorders>
              <w:top w:val="single" w:sz="4" w:space="0" w:color="44B3E1"/>
              <w:left w:val="nil"/>
              <w:bottom w:val="nil"/>
              <w:right w:val="nil"/>
            </w:tcBorders>
            <w:shd w:val="clear" w:color="C0E6F5" w:fill="C0E6F5"/>
            <w:noWrap/>
            <w:vAlign w:val="bottom"/>
            <w:hideMark/>
          </w:tcPr>
          <w:p w14:paraId="55695654" w14:textId="77777777" w:rsidR="00853F2B" w:rsidRDefault="00853F2B">
            <w:pPr>
              <w:rPr>
                <w:rFonts w:ascii="Aptos Narrow" w:hAnsi="Aptos Narrow"/>
                <w:b/>
                <w:bCs/>
                <w:color w:val="000000"/>
              </w:rPr>
            </w:pPr>
            <w:r>
              <w:rPr>
                <w:rFonts w:ascii="Aptos Narrow" w:hAnsi="Aptos Narrow"/>
                <w:b/>
                <w:bCs/>
                <w:color w:val="000000"/>
              </w:rPr>
              <w:t>Grand Total</w:t>
            </w:r>
          </w:p>
        </w:tc>
        <w:tc>
          <w:tcPr>
            <w:tcW w:w="2680" w:type="dxa"/>
            <w:tcBorders>
              <w:top w:val="single" w:sz="4" w:space="0" w:color="44B3E1"/>
              <w:left w:val="nil"/>
              <w:bottom w:val="nil"/>
              <w:right w:val="nil"/>
            </w:tcBorders>
            <w:shd w:val="clear" w:color="C0E6F5" w:fill="C0E6F5"/>
            <w:noWrap/>
            <w:vAlign w:val="bottom"/>
            <w:hideMark/>
          </w:tcPr>
          <w:p w14:paraId="4521BB8B" w14:textId="77777777" w:rsidR="00853F2B" w:rsidRDefault="00853F2B">
            <w:pPr>
              <w:jc w:val="right"/>
              <w:rPr>
                <w:rFonts w:ascii="Aptos Narrow" w:hAnsi="Aptos Narrow"/>
                <w:b/>
                <w:bCs/>
                <w:color w:val="000000"/>
              </w:rPr>
            </w:pPr>
            <w:r>
              <w:rPr>
                <w:rFonts w:ascii="Aptos Narrow" w:hAnsi="Aptos Narrow"/>
                <w:b/>
                <w:bCs/>
                <w:color w:val="000000"/>
              </w:rPr>
              <w:t>99990</w:t>
            </w:r>
          </w:p>
        </w:tc>
      </w:tr>
    </w:tbl>
    <w:p w14:paraId="2C81A6F3" w14:textId="77777777" w:rsidR="00853F2B" w:rsidRDefault="00853F2B" w:rsidP="004A5804">
      <w:pPr>
        <w:pStyle w:val="NormalWeb"/>
        <w:spacing w:line="480" w:lineRule="auto"/>
      </w:pPr>
    </w:p>
    <w:p w14:paraId="75CD34EF" w14:textId="63575F81" w:rsidR="004A5804" w:rsidRDefault="004A5804" w:rsidP="004A5804">
      <w:pPr>
        <w:pStyle w:val="NormalWeb"/>
        <w:spacing w:line="480" w:lineRule="auto"/>
        <w:rPr>
          <w:b/>
          <w:bCs/>
        </w:rPr>
      </w:pPr>
      <w:r w:rsidRPr="004D50F4">
        <w:rPr>
          <w:b/>
          <w:bCs/>
        </w:rPr>
        <w:t xml:space="preserve">    3.1.</w:t>
      </w:r>
      <w:r w:rsidR="004D50F4" w:rsidRPr="004D50F4">
        <w:rPr>
          <w:b/>
          <w:bCs/>
        </w:rPr>
        <w:t>7</w:t>
      </w:r>
      <w:r w:rsidRPr="00383504">
        <w:t xml:space="preserve">. </w:t>
      </w:r>
      <w:r w:rsidRPr="00853F2B">
        <w:rPr>
          <w:b/>
          <w:bCs/>
        </w:rPr>
        <w:t>Monthly Total Revenue</w:t>
      </w:r>
    </w:p>
    <w:tbl>
      <w:tblPr>
        <w:tblW w:w="3700" w:type="dxa"/>
        <w:tblLook w:val="04A0" w:firstRow="1" w:lastRow="0" w:firstColumn="1" w:lastColumn="0" w:noHBand="0" w:noVBand="1"/>
      </w:tblPr>
      <w:tblGrid>
        <w:gridCol w:w="1560"/>
        <w:gridCol w:w="2140"/>
      </w:tblGrid>
      <w:tr w:rsidR="00853F2B" w14:paraId="3CD93BC0" w14:textId="77777777" w:rsidTr="00853F2B">
        <w:trPr>
          <w:trHeight w:val="320"/>
        </w:trPr>
        <w:tc>
          <w:tcPr>
            <w:tcW w:w="1560" w:type="dxa"/>
            <w:tcBorders>
              <w:top w:val="nil"/>
              <w:left w:val="nil"/>
              <w:bottom w:val="single" w:sz="4" w:space="0" w:color="44B3E1"/>
              <w:right w:val="nil"/>
            </w:tcBorders>
            <w:shd w:val="clear" w:color="C0E6F5" w:fill="C0E6F5"/>
            <w:noWrap/>
            <w:vAlign w:val="bottom"/>
            <w:hideMark/>
          </w:tcPr>
          <w:p w14:paraId="1D81EFC8" w14:textId="77777777" w:rsidR="00853F2B" w:rsidRDefault="00853F2B">
            <w:pPr>
              <w:rPr>
                <w:rFonts w:ascii="Aptos Narrow" w:hAnsi="Aptos Narrow"/>
                <w:b/>
                <w:bCs/>
                <w:color w:val="000000"/>
              </w:rPr>
            </w:pPr>
            <w:r>
              <w:rPr>
                <w:rFonts w:ascii="Aptos Narrow" w:hAnsi="Aptos Narrow"/>
                <w:b/>
                <w:bCs/>
                <w:color w:val="000000"/>
              </w:rPr>
              <w:t>months</w:t>
            </w:r>
          </w:p>
        </w:tc>
        <w:tc>
          <w:tcPr>
            <w:tcW w:w="2140" w:type="dxa"/>
            <w:tcBorders>
              <w:top w:val="nil"/>
              <w:left w:val="nil"/>
              <w:bottom w:val="single" w:sz="4" w:space="0" w:color="44B3E1"/>
              <w:right w:val="nil"/>
            </w:tcBorders>
            <w:shd w:val="clear" w:color="C0E6F5" w:fill="C0E6F5"/>
            <w:noWrap/>
            <w:vAlign w:val="bottom"/>
            <w:hideMark/>
          </w:tcPr>
          <w:p w14:paraId="1CD89BAF" w14:textId="77777777" w:rsidR="00853F2B" w:rsidRDefault="00853F2B">
            <w:pPr>
              <w:rPr>
                <w:rFonts w:ascii="Aptos Narrow" w:hAnsi="Aptos Narrow"/>
                <w:b/>
                <w:bCs/>
                <w:color w:val="000000"/>
              </w:rPr>
            </w:pPr>
            <w:r>
              <w:rPr>
                <w:rFonts w:ascii="Aptos Narrow" w:hAnsi="Aptos Narrow"/>
                <w:b/>
                <w:bCs/>
                <w:color w:val="000000"/>
              </w:rPr>
              <w:t xml:space="preserve">Sum of </w:t>
            </w:r>
            <w:proofErr w:type="spellStart"/>
            <w:r>
              <w:rPr>
                <w:rFonts w:ascii="Aptos Narrow" w:hAnsi="Aptos Narrow"/>
                <w:b/>
                <w:bCs/>
                <w:color w:val="000000"/>
              </w:rPr>
              <w:t>TotalAmount</w:t>
            </w:r>
            <w:proofErr w:type="spellEnd"/>
          </w:p>
        </w:tc>
      </w:tr>
      <w:tr w:rsidR="00853F2B" w14:paraId="4ADB4F1E" w14:textId="77777777" w:rsidTr="00853F2B">
        <w:trPr>
          <w:trHeight w:val="320"/>
        </w:trPr>
        <w:tc>
          <w:tcPr>
            <w:tcW w:w="1560" w:type="dxa"/>
            <w:tcBorders>
              <w:top w:val="nil"/>
              <w:left w:val="nil"/>
              <w:bottom w:val="nil"/>
              <w:right w:val="nil"/>
            </w:tcBorders>
            <w:shd w:val="clear" w:color="auto" w:fill="auto"/>
            <w:noWrap/>
            <w:vAlign w:val="bottom"/>
            <w:hideMark/>
          </w:tcPr>
          <w:p w14:paraId="74D610E9" w14:textId="77777777" w:rsidR="00853F2B" w:rsidRDefault="00853F2B">
            <w:pPr>
              <w:rPr>
                <w:rFonts w:ascii="Aptos Narrow" w:hAnsi="Aptos Narrow"/>
                <w:color w:val="000000"/>
              </w:rPr>
            </w:pPr>
            <w:r>
              <w:rPr>
                <w:rFonts w:ascii="Aptos Narrow" w:hAnsi="Aptos Narrow"/>
                <w:color w:val="000000"/>
              </w:rPr>
              <w:lastRenderedPageBreak/>
              <w:t>January</w:t>
            </w:r>
          </w:p>
        </w:tc>
        <w:tc>
          <w:tcPr>
            <w:tcW w:w="2140" w:type="dxa"/>
            <w:tcBorders>
              <w:top w:val="nil"/>
              <w:left w:val="nil"/>
              <w:bottom w:val="nil"/>
              <w:right w:val="nil"/>
            </w:tcBorders>
            <w:shd w:val="clear" w:color="auto" w:fill="auto"/>
            <w:noWrap/>
            <w:vAlign w:val="bottom"/>
            <w:hideMark/>
          </w:tcPr>
          <w:p w14:paraId="5353A484" w14:textId="77777777" w:rsidR="00853F2B" w:rsidRDefault="00853F2B">
            <w:pPr>
              <w:jc w:val="right"/>
              <w:rPr>
                <w:rFonts w:ascii="Aptos Narrow" w:hAnsi="Aptos Narrow"/>
                <w:color w:val="000000"/>
              </w:rPr>
            </w:pPr>
            <w:r>
              <w:rPr>
                <w:rFonts w:ascii="Aptos Narrow" w:hAnsi="Aptos Narrow"/>
                <w:color w:val="000000"/>
              </w:rPr>
              <w:t>2128316.899</w:t>
            </w:r>
          </w:p>
        </w:tc>
      </w:tr>
      <w:tr w:rsidR="00853F2B" w14:paraId="438EC51A" w14:textId="77777777" w:rsidTr="00853F2B">
        <w:trPr>
          <w:trHeight w:val="320"/>
        </w:trPr>
        <w:tc>
          <w:tcPr>
            <w:tcW w:w="1560" w:type="dxa"/>
            <w:tcBorders>
              <w:top w:val="nil"/>
              <w:left w:val="nil"/>
              <w:bottom w:val="nil"/>
              <w:right w:val="nil"/>
            </w:tcBorders>
            <w:shd w:val="clear" w:color="auto" w:fill="auto"/>
            <w:noWrap/>
            <w:vAlign w:val="bottom"/>
            <w:hideMark/>
          </w:tcPr>
          <w:p w14:paraId="5A7712B4" w14:textId="77777777" w:rsidR="00853F2B" w:rsidRDefault="00853F2B">
            <w:pPr>
              <w:rPr>
                <w:rFonts w:ascii="Aptos Narrow" w:hAnsi="Aptos Narrow"/>
                <w:color w:val="000000"/>
              </w:rPr>
            </w:pPr>
            <w:r>
              <w:rPr>
                <w:rFonts w:ascii="Aptos Narrow" w:hAnsi="Aptos Narrow"/>
                <w:color w:val="000000"/>
              </w:rPr>
              <w:t>February</w:t>
            </w:r>
          </w:p>
        </w:tc>
        <w:tc>
          <w:tcPr>
            <w:tcW w:w="2140" w:type="dxa"/>
            <w:tcBorders>
              <w:top w:val="nil"/>
              <w:left w:val="nil"/>
              <w:bottom w:val="nil"/>
              <w:right w:val="nil"/>
            </w:tcBorders>
            <w:shd w:val="clear" w:color="auto" w:fill="auto"/>
            <w:noWrap/>
            <w:vAlign w:val="bottom"/>
            <w:hideMark/>
          </w:tcPr>
          <w:p w14:paraId="2515774F" w14:textId="77777777" w:rsidR="00853F2B" w:rsidRDefault="00853F2B">
            <w:pPr>
              <w:jc w:val="right"/>
              <w:rPr>
                <w:rFonts w:ascii="Aptos Narrow" w:hAnsi="Aptos Narrow"/>
                <w:color w:val="000000"/>
              </w:rPr>
            </w:pPr>
            <w:r>
              <w:rPr>
                <w:rFonts w:ascii="Aptos Narrow" w:hAnsi="Aptos Narrow"/>
                <w:color w:val="000000"/>
              </w:rPr>
              <w:t>1973154.117</w:t>
            </w:r>
          </w:p>
        </w:tc>
      </w:tr>
      <w:tr w:rsidR="00853F2B" w14:paraId="4ECCED47" w14:textId="77777777" w:rsidTr="00853F2B">
        <w:trPr>
          <w:trHeight w:val="320"/>
        </w:trPr>
        <w:tc>
          <w:tcPr>
            <w:tcW w:w="1560" w:type="dxa"/>
            <w:tcBorders>
              <w:top w:val="nil"/>
              <w:left w:val="nil"/>
              <w:bottom w:val="nil"/>
              <w:right w:val="nil"/>
            </w:tcBorders>
            <w:shd w:val="clear" w:color="auto" w:fill="auto"/>
            <w:noWrap/>
            <w:vAlign w:val="bottom"/>
            <w:hideMark/>
          </w:tcPr>
          <w:p w14:paraId="572C4126" w14:textId="77777777" w:rsidR="00853F2B" w:rsidRDefault="00853F2B">
            <w:pPr>
              <w:rPr>
                <w:rFonts w:ascii="Aptos Narrow" w:hAnsi="Aptos Narrow"/>
                <w:color w:val="000000"/>
              </w:rPr>
            </w:pPr>
            <w:r>
              <w:rPr>
                <w:rFonts w:ascii="Aptos Narrow" w:hAnsi="Aptos Narrow"/>
                <w:color w:val="000000"/>
              </w:rPr>
              <w:t>March</w:t>
            </w:r>
          </w:p>
        </w:tc>
        <w:tc>
          <w:tcPr>
            <w:tcW w:w="2140" w:type="dxa"/>
            <w:tcBorders>
              <w:top w:val="nil"/>
              <w:left w:val="nil"/>
              <w:bottom w:val="nil"/>
              <w:right w:val="nil"/>
            </w:tcBorders>
            <w:shd w:val="clear" w:color="auto" w:fill="auto"/>
            <w:noWrap/>
            <w:vAlign w:val="bottom"/>
            <w:hideMark/>
          </w:tcPr>
          <w:p w14:paraId="57CC2C50" w14:textId="77777777" w:rsidR="00853F2B" w:rsidRDefault="00853F2B">
            <w:pPr>
              <w:jc w:val="right"/>
              <w:rPr>
                <w:rFonts w:ascii="Aptos Narrow" w:hAnsi="Aptos Narrow"/>
                <w:color w:val="000000"/>
              </w:rPr>
            </w:pPr>
            <w:r>
              <w:rPr>
                <w:rFonts w:ascii="Aptos Narrow" w:hAnsi="Aptos Narrow"/>
                <w:color w:val="000000"/>
              </w:rPr>
              <w:t>2107835.972</w:t>
            </w:r>
          </w:p>
        </w:tc>
      </w:tr>
      <w:tr w:rsidR="00853F2B" w14:paraId="1645197D" w14:textId="77777777" w:rsidTr="00853F2B">
        <w:trPr>
          <w:trHeight w:val="320"/>
        </w:trPr>
        <w:tc>
          <w:tcPr>
            <w:tcW w:w="1560" w:type="dxa"/>
            <w:tcBorders>
              <w:top w:val="nil"/>
              <w:left w:val="nil"/>
              <w:bottom w:val="nil"/>
              <w:right w:val="nil"/>
            </w:tcBorders>
            <w:shd w:val="clear" w:color="auto" w:fill="auto"/>
            <w:noWrap/>
            <w:vAlign w:val="bottom"/>
            <w:hideMark/>
          </w:tcPr>
          <w:p w14:paraId="26B78C12" w14:textId="77777777" w:rsidR="00853F2B" w:rsidRDefault="00853F2B">
            <w:pPr>
              <w:rPr>
                <w:rFonts w:ascii="Aptos Narrow" w:hAnsi="Aptos Narrow"/>
                <w:color w:val="000000"/>
              </w:rPr>
            </w:pPr>
            <w:r>
              <w:rPr>
                <w:rFonts w:ascii="Aptos Narrow" w:hAnsi="Aptos Narrow"/>
                <w:color w:val="000000"/>
              </w:rPr>
              <w:t>April</w:t>
            </w:r>
          </w:p>
        </w:tc>
        <w:tc>
          <w:tcPr>
            <w:tcW w:w="2140" w:type="dxa"/>
            <w:tcBorders>
              <w:top w:val="nil"/>
              <w:left w:val="nil"/>
              <w:bottom w:val="nil"/>
              <w:right w:val="nil"/>
            </w:tcBorders>
            <w:shd w:val="clear" w:color="auto" w:fill="auto"/>
            <w:noWrap/>
            <w:vAlign w:val="bottom"/>
            <w:hideMark/>
          </w:tcPr>
          <w:p w14:paraId="6A8548C2" w14:textId="77777777" w:rsidR="00853F2B" w:rsidRDefault="00853F2B">
            <w:pPr>
              <w:jc w:val="right"/>
              <w:rPr>
                <w:rFonts w:ascii="Aptos Narrow" w:hAnsi="Aptos Narrow"/>
                <w:color w:val="000000"/>
              </w:rPr>
            </w:pPr>
            <w:r>
              <w:rPr>
                <w:rFonts w:ascii="Aptos Narrow" w:hAnsi="Aptos Narrow"/>
                <w:color w:val="000000"/>
              </w:rPr>
              <w:t>1939190.32</w:t>
            </w:r>
          </w:p>
        </w:tc>
      </w:tr>
      <w:tr w:rsidR="00853F2B" w14:paraId="2BBA872D" w14:textId="77777777" w:rsidTr="00853F2B">
        <w:trPr>
          <w:trHeight w:val="320"/>
        </w:trPr>
        <w:tc>
          <w:tcPr>
            <w:tcW w:w="1560" w:type="dxa"/>
            <w:tcBorders>
              <w:top w:val="nil"/>
              <w:left w:val="nil"/>
              <w:bottom w:val="nil"/>
              <w:right w:val="nil"/>
            </w:tcBorders>
            <w:shd w:val="clear" w:color="auto" w:fill="auto"/>
            <w:noWrap/>
            <w:vAlign w:val="bottom"/>
            <w:hideMark/>
          </w:tcPr>
          <w:p w14:paraId="73EF902C" w14:textId="77777777" w:rsidR="00853F2B" w:rsidRDefault="00853F2B">
            <w:pPr>
              <w:rPr>
                <w:rFonts w:ascii="Aptos Narrow" w:hAnsi="Aptos Narrow"/>
                <w:color w:val="000000"/>
              </w:rPr>
            </w:pPr>
            <w:r>
              <w:rPr>
                <w:rFonts w:ascii="Aptos Narrow" w:hAnsi="Aptos Narrow"/>
                <w:color w:val="000000"/>
              </w:rPr>
              <w:t>May</w:t>
            </w:r>
          </w:p>
        </w:tc>
        <w:tc>
          <w:tcPr>
            <w:tcW w:w="2140" w:type="dxa"/>
            <w:tcBorders>
              <w:top w:val="nil"/>
              <w:left w:val="nil"/>
              <w:bottom w:val="nil"/>
              <w:right w:val="nil"/>
            </w:tcBorders>
            <w:shd w:val="clear" w:color="auto" w:fill="auto"/>
            <w:noWrap/>
            <w:vAlign w:val="bottom"/>
            <w:hideMark/>
          </w:tcPr>
          <w:p w14:paraId="487AD7ED" w14:textId="77777777" w:rsidR="00853F2B" w:rsidRDefault="00853F2B">
            <w:pPr>
              <w:jc w:val="right"/>
              <w:rPr>
                <w:rFonts w:ascii="Aptos Narrow" w:hAnsi="Aptos Narrow"/>
                <w:color w:val="000000"/>
              </w:rPr>
            </w:pPr>
            <w:r>
              <w:rPr>
                <w:rFonts w:ascii="Aptos Narrow" w:hAnsi="Aptos Narrow"/>
                <w:color w:val="000000"/>
              </w:rPr>
              <w:t>2097929.672</w:t>
            </w:r>
          </w:p>
        </w:tc>
      </w:tr>
      <w:tr w:rsidR="00853F2B" w14:paraId="3FC09ED0" w14:textId="77777777" w:rsidTr="00853F2B">
        <w:trPr>
          <w:trHeight w:val="320"/>
        </w:trPr>
        <w:tc>
          <w:tcPr>
            <w:tcW w:w="1560" w:type="dxa"/>
            <w:tcBorders>
              <w:top w:val="nil"/>
              <w:left w:val="nil"/>
              <w:bottom w:val="nil"/>
              <w:right w:val="nil"/>
            </w:tcBorders>
            <w:shd w:val="clear" w:color="auto" w:fill="auto"/>
            <w:noWrap/>
            <w:vAlign w:val="bottom"/>
            <w:hideMark/>
          </w:tcPr>
          <w:p w14:paraId="2DE0884A" w14:textId="77777777" w:rsidR="00853F2B" w:rsidRDefault="00853F2B">
            <w:pPr>
              <w:rPr>
                <w:rFonts w:ascii="Aptos Narrow" w:hAnsi="Aptos Narrow"/>
                <w:color w:val="000000"/>
              </w:rPr>
            </w:pPr>
            <w:r>
              <w:rPr>
                <w:rFonts w:ascii="Aptos Narrow" w:hAnsi="Aptos Narrow"/>
                <w:color w:val="000000"/>
              </w:rPr>
              <w:t>June</w:t>
            </w:r>
          </w:p>
        </w:tc>
        <w:tc>
          <w:tcPr>
            <w:tcW w:w="2140" w:type="dxa"/>
            <w:tcBorders>
              <w:top w:val="nil"/>
              <w:left w:val="nil"/>
              <w:bottom w:val="nil"/>
              <w:right w:val="nil"/>
            </w:tcBorders>
            <w:shd w:val="clear" w:color="auto" w:fill="auto"/>
            <w:noWrap/>
            <w:vAlign w:val="bottom"/>
            <w:hideMark/>
          </w:tcPr>
          <w:p w14:paraId="19D9488A" w14:textId="77777777" w:rsidR="00853F2B" w:rsidRDefault="00853F2B">
            <w:pPr>
              <w:jc w:val="right"/>
              <w:rPr>
                <w:rFonts w:ascii="Aptos Narrow" w:hAnsi="Aptos Narrow"/>
                <w:color w:val="000000"/>
              </w:rPr>
            </w:pPr>
            <w:r>
              <w:rPr>
                <w:rFonts w:ascii="Aptos Narrow" w:hAnsi="Aptos Narrow"/>
                <w:color w:val="000000"/>
              </w:rPr>
              <w:t>2066364.823</w:t>
            </w:r>
          </w:p>
        </w:tc>
      </w:tr>
      <w:tr w:rsidR="00853F2B" w14:paraId="61627507" w14:textId="77777777" w:rsidTr="00853F2B">
        <w:trPr>
          <w:trHeight w:val="320"/>
        </w:trPr>
        <w:tc>
          <w:tcPr>
            <w:tcW w:w="1560" w:type="dxa"/>
            <w:tcBorders>
              <w:top w:val="nil"/>
              <w:left w:val="nil"/>
              <w:bottom w:val="nil"/>
              <w:right w:val="nil"/>
            </w:tcBorders>
            <w:shd w:val="clear" w:color="auto" w:fill="auto"/>
            <w:noWrap/>
            <w:vAlign w:val="bottom"/>
            <w:hideMark/>
          </w:tcPr>
          <w:p w14:paraId="5B9972BE" w14:textId="77777777" w:rsidR="00853F2B" w:rsidRDefault="00853F2B">
            <w:pPr>
              <w:rPr>
                <w:rFonts w:ascii="Aptos Narrow" w:hAnsi="Aptos Narrow"/>
                <w:color w:val="000000"/>
              </w:rPr>
            </w:pPr>
            <w:r>
              <w:rPr>
                <w:rFonts w:ascii="Aptos Narrow" w:hAnsi="Aptos Narrow"/>
                <w:color w:val="000000"/>
              </w:rPr>
              <w:t>July</w:t>
            </w:r>
          </w:p>
        </w:tc>
        <w:tc>
          <w:tcPr>
            <w:tcW w:w="2140" w:type="dxa"/>
            <w:tcBorders>
              <w:top w:val="nil"/>
              <w:left w:val="nil"/>
              <w:bottom w:val="nil"/>
              <w:right w:val="nil"/>
            </w:tcBorders>
            <w:shd w:val="clear" w:color="auto" w:fill="auto"/>
            <w:noWrap/>
            <w:vAlign w:val="bottom"/>
            <w:hideMark/>
          </w:tcPr>
          <w:p w14:paraId="28D3D36B" w14:textId="77777777" w:rsidR="00853F2B" w:rsidRDefault="00853F2B">
            <w:pPr>
              <w:jc w:val="right"/>
              <w:rPr>
                <w:rFonts w:ascii="Aptos Narrow" w:hAnsi="Aptos Narrow"/>
                <w:color w:val="000000"/>
              </w:rPr>
            </w:pPr>
            <w:r>
              <w:rPr>
                <w:rFonts w:ascii="Aptos Narrow" w:hAnsi="Aptos Narrow"/>
                <w:color w:val="000000"/>
              </w:rPr>
              <w:t>2132550.518</w:t>
            </w:r>
          </w:p>
        </w:tc>
      </w:tr>
      <w:tr w:rsidR="00853F2B" w14:paraId="336BA431" w14:textId="77777777" w:rsidTr="00853F2B">
        <w:trPr>
          <w:trHeight w:val="320"/>
        </w:trPr>
        <w:tc>
          <w:tcPr>
            <w:tcW w:w="1560" w:type="dxa"/>
            <w:tcBorders>
              <w:top w:val="nil"/>
              <w:left w:val="nil"/>
              <w:bottom w:val="nil"/>
              <w:right w:val="nil"/>
            </w:tcBorders>
            <w:shd w:val="clear" w:color="auto" w:fill="auto"/>
            <w:noWrap/>
            <w:vAlign w:val="bottom"/>
            <w:hideMark/>
          </w:tcPr>
          <w:p w14:paraId="1930807C" w14:textId="77777777" w:rsidR="00853F2B" w:rsidRDefault="00853F2B">
            <w:pPr>
              <w:rPr>
                <w:rFonts w:ascii="Aptos Narrow" w:hAnsi="Aptos Narrow"/>
                <w:color w:val="000000"/>
              </w:rPr>
            </w:pPr>
            <w:r>
              <w:rPr>
                <w:rFonts w:ascii="Aptos Narrow" w:hAnsi="Aptos Narrow"/>
                <w:color w:val="000000"/>
              </w:rPr>
              <w:t>August</w:t>
            </w:r>
          </w:p>
        </w:tc>
        <w:tc>
          <w:tcPr>
            <w:tcW w:w="2140" w:type="dxa"/>
            <w:tcBorders>
              <w:top w:val="nil"/>
              <w:left w:val="nil"/>
              <w:bottom w:val="nil"/>
              <w:right w:val="nil"/>
            </w:tcBorders>
            <w:shd w:val="clear" w:color="auto" w:fill="auto"/>
            <w:noWrap/>
            <w:vAlign w:val="bottom"/>
            <w:hideMark/>
          </w:tcPr>
          <w:p w14:paraId="74BDE0F2" w14:textId="77777777" w:rsidR="00853F2B" w:rsidRDefault="00853F2B">
            <w:pPr>
              <w:jc w:val="right"/>
              <w:rPr>
                <w:rFonts w:ascii="Aptos Narrow" w:hAnsi="Aptos Narrow"/>
                <w:color w:val="000000"/>
              </w:rPr>
            </w:pPr>
            <w:r>
              <w:rPr>
                <w:rFonts w:ascii="Aptos Narrow" w:hAnsi="Aptos Narrow"/>
                <w:color w:val="000000"/>
              </w:rPr>
              <w:t>2109279.968</w:t>
            </w:r>
          </w:p>
        </w:tc>
      </w:tr>
      <w:tr w:rsidR="00853F2B" w14:paraId="1F853064" w14:textId="77777777" w:rsidTr="00853F2B">
        <w:trPr>
          <w:trHeight w:val="320"/>
        </w:trPr>
        <w:tc>
          <w:tcPr>
            <w:tcW w:w="1560" w:type="dxa"/>
            <w:tcBorders>
              <w:top w:val="nil"/>
              <w:left w:val="nil"/>
              <w:bottom w:val="nil"/>
              <w:right w:val="nil"/>
            </w:tcBorders>
            <w:shd w:val="clear" w:color="auto" w:fill="auto"/>
            <w:noWrap/>
            <w:vAlign w:val="bottom"/>
            <w:hideMark/>
          </w:tcPr>
          <w:p w14:paraId="4386C471" w14:textId="77777777" w:rsidR="00853F2B" w:rsidRDefault="00853F2B">
            <w:pPr>
              <w:rPr>
                <w:rFonts w:ascii="Aptos Narrow" w:hAnsi="Aptos Narrow"/>
                <w:color w:val="000000"/>
              </w:rPr>
            </w:pPr>
            <w:r>
              <w:rPr>
                <w:rFonts w:ascii="Aptos Narrow" w:hAnsi="Aptos Narrow"/>
                <w:color w:val="000000"/>
              </w:rPr>
              <w:t>September</w:t>
            </w:r>
          </w:p>
        </w:tc>
        <w:tc>
          <w:tcPr>
            <w:tcW w:w="2140" w:type="dxa"/>
            <w:tcBorders>
              <w:top w:val="nil"/>
              <w:left w:val="nil"/>
              <w:bottom w:val="nil"/>
              <w:right w:val="nil"/>
            </w:tcBorders>
            <w:shd w:val="clear" w:color="auto" w:fill="auto"/>
            <w:noWrap/>
            <w:vAlign w:val="bottom"/>
            <w:hideMark/>
          </w:tcPr>
          <w:p w14:paraId="242AF852" w14:textId="77777777" w:rsidR="00853F2B" w:rsidRDefault="00853F2B">
            <w:pPr>
              <w:jc w:val="right"/>
              <w:rPr>
                <w:rFonts w:ascii="Aptos Narrow" w:hAnsi="Aptos Narrow"/>
                <w:color w:val="000000"/>
              </w:rPr>
            </w:pPr>
            <w:r>
              <w:rPr>
                <w:rFonts w:ascii="Aptos Narrow" w:hAnsi="Aptos Narrow"/>
                <w:color w:val="000000"/>
              </w:rPr>
              <w:t>2050334.601</w:t>
            </w:r>
          </w:p>
        </w:tc>
      </w:tr>
      <w:tr w:rsidR="00853F2B" w14:paraId="4D592F54" w14:textId="77777777" w:rsidTr="00853F2B">
        <w:trPr>
          <w:trHeight w:val="320"/>
        </w:trPr>
        <w:tc>
          <w:tcPr>
            <w:tcW w:w="1560" w:type="dxa"/>
            <w:tcBorders>
              <w:top w:val="nil"/>
              <w:left w:val="nil"/>
              <w:bottom w:val="nil"/>
              <w:right w:val="nil"/>
            </w:tcBorders>
            <w:shd w:val="clear" w:color="auto" w:fill="auto"/>
            <w:noWrap/>
            <w:vAlign w:val="bottom"/>
            <w:hideMark/>
          </w:tcPr>
          <w:p w14:paraId="539E348F" w14:textId="77777777" w:rsidR="00853F2B" w:rsidRDefault="00853F2B">
            <w:pPr>
              <w:rPr>
                <w:rFonts w:ascii="Aptos Narrow" w:hAnsi="Aptos Narrow"/>
                <w:color w:val="000000"/>
              </w:rPr>
            </w:pPr>
            <w:r>
              <w:rPr>
                <w:rFonts w:ascii="Aptos Narrow" w:hAnsi="Aptos Narrow"/>
                <w:color w:val="000000"/>
              </w:rPr>
              <w:t>October</w:t>
            </w:r>
          </w:p>
        </w:tc>
        <w:tc>
          <w:tcPr>
            <w:tcW w:w="2140" w:type="dxa"/>
            <w:tcBorders>
              <w:top w:val="nil"/>
              <w:left w:val="nil"/>
              <w:bottom w:val="nil"/>
              <w:right w:val="nil"/>
            </w:tcBorders>
            <w:shd w:val="clear" w:color="auto" w:fill="auto"/>
            <w:noWrap/>
            <w:vAlign w:val="bottom"/>
            <w:hideMark/>
          </w:tcPr>
          <w:p w14:paraId="77532FAE" w14:textId="77777777" w:rsidR="00853F2B" w:rsidRDefault="00853F2B">
            <w:pPr>
              <w:jc w:val="right"/>
              <w:rPr>
                <w:rFonts w:ascii="Aptos Narrow" w:hAnsi="Aptos Narrow"/>
                <w:color w:val="000000"/>
              </w:rPr>
            </w:pPr>
            <w:r>
              <w:rPr>
                <w:rFonts w:ascii="Aptos Narrow" w:hAnsi="Aptos Narrow"/>
                <w:color w:val="000000"/>
              </w:rPr>
              <w:t>2049450.698</w:t>
            </w:r>
          </w:p>
        </w:tc>
      </w:tr>
      <w:tr w:rsidR="00853F2B" w14:paraId="28C513CD" w14:textId="77777777" w:rsidTr="00853F2B">
        <w:trPr>
          <w:trHeight w:val="320"/>
        </w:trPr>
        <w:tc>
          <w:tcPr>
            <w:tcW w:w="1560" w:type="dxa"/>
            <w:tcBorders>
              <w:top w:val="nil"/>
              <w:left w:val="nil"/>
              <w:bottom w:val="nil"/>
              <w:right w:val="nil"/>
            </w:tcBorders>
            <w:shd w:val="clear" w:color="auto" w:fill="auto"/>
            <w:noWrap/>
            <w:vAlign w:val="bottom"/>
            <w:hideMark/>
          </w:tcPr>
          <w:p w14:paraId="717992CA" w14:textId="77777777" w:rsidR="00853F2B" w:rsidRDefault="00853F2B">
            <w:pPr>
              <w:rPr>
                <w:rFonts w:ascii="Aptos Narrow" w:hAnsi="Aptos Narrow"/>
                <w:color w:val="000000"/>
              </w:rPr>
            </w:pPr>
            <w:r>
              <w:rPr>
                <w:rFonts w:ascii="Aptos Narrow" w:hAnsi="Aptos Narrow"/>
                <w:color w:val="000000"/>
              </w:rPr>
              <w:t>November</w:t>
            </w:r>
          </w:p>
        </w:tc>
        <w:tc>
          <w:tcPr>
            <w:tcW w:w="2140" w:type="dxa"/>
            <w:tcBorders>
              <w:top w:val="nil"/>
              <w:left w:val="nil"/>
              <w:bottom w:val="nil"/>
              <w:right w:val="nil"/>
            </w:tcBorders>
            <w:shd w:val="clear" w:color="auto" w:fill="auto"/>
            <w:noWrap/>
            <w:vAlign w:val="bottom"/>
            <w:hideMark/>
          </w:tcPr>
          <w:p w14:paraId="60013116" w14:textId="77777777" w:rsidR="00853F2B" w:rsidRDefault="00853F2B">
            <w:pPr>
              <w:jc w:val="right"/>
              <w:rPr>
                <w:rFonts w:ascii="Aptos Narrow" w:hAnsi="Aptos Narrow"/>
                <w:color w:val="000000"/>
              </w:rPr>
            </w:pPr>
            <w:r>
              <w:rPr>
                <w:rFonts w:ascii="Aptos Narrow" w:hAnsi="Aptos Narrow"/>
                <w:color w:val="000000"/>
              </w:rPr>
              <w:t>2051277.297</w:t>
            </w:r>
          </w:p>
        </w:tc>
      </w:tr>
      <w:tr w:rsidR="00853F2B" w14:paraId="4C753AFA" w14:textId="77777777" w:rsidTr="00853F2B">
        <w:trPr>
          <w:trHeight w:val="320"/>
        </w:trPr>
        <w:tc>
          <w:tcPr>
            <w:tcW w:w="1560" w:type="dxa"/>
            <w:tcBorders>
              <w:top w:val="nil"/>
              <w:left w:val="nil"/>
              <w:bottom w:val="nil"/>
              <w:right w:val="nil"/>
            </w:tcBorders>
            <w:shd w:val="clear" w:color="auto" w:fill="auto"/>
            <w:noWrap/>
            <w:vAlign w:val="bottom"/>
            <w:hideMark/>
          </w:tcPr>
          <w:p w14:paraId="2B956E26" w14:textId="77777777" w:rsidR="00853F2B" w:rsidRDefault="00853F2B">
            <w:pPr>
              <w:rPr>
                <w:rFonts w:ascii="Aptos Narrow" w:hAnsi="Aptos Narrow"/>
                <w:color w:val="000000"/>
              </w:rPr>
            </w:pPr>
            <w:r>
              <w:rPr>
                <w:rFonts w:ascii="Aptos Narrow" w:hAnsi="Aptos Narrow"/>
                <w:color w:val="000000"/>
              </w:rPr>
              <w:t>December</w:t>
            </w:r>
          </w:p>
        </w:tc>
        <w:tc>
          <w:tcPr>
            <w:tcW w:w="2140" w:type="dxa"/>
            <w:tcBorders>
              <w:top w:val="nil"/>
              <w:left w:val="nil"/>
              <w:bottom w:val="nil"/>
              <w:right w:val="nil"/>
            </w:tcBorders>
            <w:shd w:val="clear" w:color="auto" w:fill="auto"/>
            <w:noWrap/>
            <w:vAlign w:val="bottom"/>
            <w:hideMark/>
          </w:tcPr>
          <w:p w14:paraId="1EAF7702" w14:textId="77777777" w:rsidR="00853F2B" w:rsidRDefault="00853F2B">
            <w:pPr>
              <w:jc w:val="right"/>
              <w:rPr>
                <w:rFonts w:ascii="Aptos Narrow" w:hAnsi="Aptos Narrow"/>
                <w:color w:val="000000"/>
              </w:rPr>
            </w:pPr>
            <w:r>
              <w:rPr>
                <w:rFonts w:ascii="Aptos Narrow" w:hAnsi="Aptos Narrow"/>
                <w:color w:val="000000"/>
              </w:rPr>
              <w:t>2125395.296</w:t>
            </w:r>
          </w:p>
        </w:tc>
      </w:tr>
      <w:tr w:rsidR="00853F2B" w14:paraId="1CAF1303" w14:textId="77777777" w:rsidTr="00853F2B">
        <w:trPr>
          <w:trHeight w:val="320"/>
        </w:trPr>
        <w:tc>
          <w:tcPr>
            <w:tcW w:w="1560" w:type="dxa"/>
            <w:tcBorders>
              <w:top w:val="single" w:sz="4" w:space="0" w:color="44B3E1"/>
              <w:left w:val="nil"/>
              <w:bottom w:val="nil"/>
              <w:right w:val="nil"/>
            </w:tcBorders>
            <w:shd w:val="clear" w:color="C0E6F5" w:fill="C0E6F5"/>
            <w:noWrap/>
            <w:vAlign w:val="bottom"/>
            <w:hideMark/>
          </w:tcPr>
          <w:p w14:paraId="48646BF3" w14:textId="77777777" w:rsidR="00853F2B" w:rsidRDefault="00853F2B">
            <w:pPr>
              <w:rPr>
                <w:rFonts w:ascii="Aptos Narrow" w:hAnsi="Aptos Narrow"/>
                <w:b/>
                <w:bCs/>
                <w:color w:val="000000"/>
              </w:rPr>
            </w:pPr>
            <w:r>
              <w:rPr>
                <w:rFonts w:ascii="Aptos Narrow" w:hAnsi="Aptos Narrow"/>
                <w:b/>
                <w:bCs/>
                <w:color w:val="000000"/>
              </w:rPr>
              <w:t>Grand Total</w:t>
            </w:r>
          </w:p>
        </w:tc>
        <w:tc>
          <w:tcPr>
            <w:tcW w:w="2140" w:type="dxa"/>
            <w:tcBorders>
              <w:top w:val="single" w:sz="4" w:space="0" w:color="44B3E1"/>
              <w:left w:val="nil"/>
              <w:bottom w:val="nil"/>
              <w:right w:val="nil"/>
            </w:tcBorders>
            <w:shd w:val="clear" w:color="C0E6F5" w:fill="C0E6F5"/>
            <w:noWrap/>
            <w:vAlign w:val="bottom"/>
            <w:hideMark/>
          </w:tcPr>
          <w:p w14:paraId="4F8E2F08" w14:textId="77777777" w:rsidR="00853F2B" w:rsidRDefault="00853F2B">
            <w:pPr>
              <w:jc w:val="right"/>
              <w:rPr>
                <w:rFonts w:ascii="Aptos Narrow" w:hAnsi="Aptos Narrow"/>
                <w:b/>
                <w:bCs/>
                <w:color w:val="000000"/>
              </w:rPr>
            </w:pPr>
            <w:r>
              <w:rPr>
                <w:rFonts w:ascii="Aptos Narrow" w:hAnsi="Aptos Narrow"/>
                <w:b/>
                <w:bCs/>
                <w:color w:val="000000"/>
              </w:rPr>
              <w:t>24831080.18</w:t>
            </w:r>
          </w:p>
        </w:tc>
      </w:tr>
    </w:tbl>
    <w:p w14:paraId="761406F0" w14:textId="77777777" w:rsidR="00853F2B" w:rsidRDefault="00853F2B" w:rsidP="004A5804">
      <w:pPr>
        <w:pStyle w:val="NormalWeb"/>
        <w:spacing w:line="480" w:lineRule="auto"/>
      </w:pPr>
    </w:p>
    <w:p w14:paraId="4A803316" w14:textId="77777777" w:rsidR="00853F2B" w:rsidRPr="00383504" w:rsidRDefault="00853F2B" w:rsidP="004A5804">
      <w:pPr>
        <w:pStyle w:val="NormalWeb"/>
        <w:spacing w:line="480" w:lineRule="auto"/>
      </w:pPr>
    </w:p>
    <w:p w14:paraId="5C74A840" w14:textId="1D79ED8D" w:rsidR="004A5804" w:rsidRPr="00383504" w:rsidRDefault="004A5804" w:rsidP="00853F2B">
      <w:pPr>
        <w:pStyle w:val="NormalWeb"/>
        <w:spacing w:line="480" w:lineRule="auto"/>
      </w:pPr>
      <w:r w:rsidRPr="00046390">
        <w:rPr>
          <w:b/>
          <w:bCs/>
        </w:rPr>
        <w:t>3.2.</w:t>
      </w:r>
      <w:r w:rsidRPr="00383504">
        <w:t xml:space="preserve"> </w:t>
      </w:r>
      <w:r w:rsidRPr="00853F2B">
        <w:rPr>
          <w:b/>
          <w:bCs/>
        </w:rPr>
        <w:t>Predictive Analysis Result</w:t>
      </w:r>
    </w:p>
    <w:p w14:paraId="1DA615AC" w14:textId="5AEDAAE6" w:rsidR="00A260AC" w:rsidRDefault="00853F2B" w:rsidP="00853F2B">
      <w:pPr>
        <w:pStyle w:val="NormalWeb"/>
        <w:spacing w:line="480" w:lineRule="auto"/>
        <w:rPr>
          <w:b/>
          <w:bCs/>
        </w:rPr>
      </w:pPr>
      <w:r w:rsidRPr="00E1616F">
        <w:rPr>
          <w:b/>
          <w:bCs/>
        </w:rPr>
        <w:t>3.2.1</w:t>
      </w:r>
      <w:r w:rsidRPr="00383504">
        <w:t xml:space="preserve">.  </w:t>
      </w:r>
      <w:r w:rsidR="005252FC" w:rsidRPr="00383504">
        <w:rPr>
          <w:b/>
          <w:bCs/>
        </w:rPr>
        <w:t xml:space="preserve">Evaluation of </w:t>
      </w:r>
      <w:r w:rsidR="00A260AC" w:rsidRPr="00383504">
        <w:rPr>
          <w:b/>
          <w:bCs/>
        </w:rPr>
        <w:t>linear regression on the total amount based on quantity</w:t>
      </w:r>
    </w:p>
    <w:tbl>
      <w:tblPr>
        <w:tblW w:w="12224" w:type="dxa"/>
        <w:tblLook w:val="04A0" w:firstRow="1" w:lastRow="0" w:firstColumn="1" w:lastColumn="0" w:noHBand="0" w:noVBand="1"/>
      </w:tblPr>
      <w:tblGrid>
        <w:gridCol w:w="1777"/>
        <w:gridCol w:w="1374"/>
        <w:gridCol w:w="1433"/>
        <w:gridCol w:w="1433"/>
        <w:gridCol w:w="1374"/>
        <w:gridCol w:w="1374"/>
        <w:gridCol w:w="1374"/>
        <w:gridCol w:w="1374"/>
        <w:gridCol w:w="1374"/>
      </w:tblGrid>
      <w:tr w:rsidR="001E2F4F" w14:paraId="6061AED3" w14:textId="77777777" w:rsidTr="001E2F4F">
        <w:trPr>
          <w:trHeight w:val="320"/>
        </w:trPr>
        <w:tc>
          <w:tcPr>
            <w:tcW w:w="2965" w:type="dxa"/>
            <w:gridSpan w:val="2"/>
            <w:tcBorders>
              <w:top w:val="nil"/>
              <w:left w:val="nil"/>
              <w:bottom w:val="nil"/>
              <w:right w:val="nil"/>
            </w:tcBorders>
            <w:shd w:val="clear" w:color="auto" w:fill="auto"/>
            <w:noWrap/>
            <w:vAlign w:val="bottom"/>
            <w:hideMark/>
          </w:tcPr>
          <w:p w14:paraId="590C6523" w14:textId="77777777" w:rsidR="001E2F4F" w:rsidRDefault="001E2F4F">
            <w:pPr>
              <w:rPr>
                <w:rFonts w:ascii="Aptos Narrow" w:hAnsi="Aptos Narrow"/>
                <w:color w:val="000000"/>
              </w:rPr>
            </w:pPr>
            <w:r>
              <w:rPr>
                <w:rFonts w:ascii="Aptos Narrow" w:hAnsi="Aptos Narrow"/>
                <w:color w:val="000000"/>
              </w:rPr>
              <w:t>SUMMARY OUTPUT</w:t>
            </w:r>
          </w:p>
        </w:tc>
        <w:tc>
          <w:tcPr>
            <w:tcW w:w="1409" w:type="dxa"/>
            <w:tcBorders>
              <w:top w:val="nil"/>
              <w:left w:val="nil"/>
              <w:bottom w:val="nil"/>
              <w:right w:val="nil"/>
            </w:tcBorders>
            <w:shd w:val="clear" w:color="auto" w:fill="auto"/>
            <w:noWrap/>
            <w:vAlign w:val="bottom"/>
            <w:hideMark/>
          </w:tcPr>
          <w:p w14:paraId="4B90CDAD" w14:textId="77777777" w:rsidR="001E2F4F" w:rsidRDefault="001E2F4F">
            <w:pPr>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0D2F3726"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6763635A"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6AE75686"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7EF42EC"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0E73552"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00F55F9D" w14:textId="77777777" w:rsidR="001E2F4F" w:rsidRDefault="001E2F4F">
            <w:pPr>
              <w:rPr>
                <w:sz w:val="20"/>
                <w:szCs w:val="20"/>
              </w:rPr>
            </w:pPr>
          </w:p>
        </w:tc>
      </w:tr>
      <w:tr w:rsidR="001E2F4F" w14:paraId="629A906E" w14:textId="77777777" w:rsidTr="001E2F4F">
        <w:trPr>
          <w:trHeight w:val="340"/>
        </w:trPr>
        <w:tc>
          <w:tcPr>
            <w:tcW w:w="1777" w:type="dxa"/>
            <w:tcBorders>
              <w:top w:val="nil"/>
              <w:left w:val="nil"/>
              <w:bottom w:val="nil"/>
              <w:right w:val="nil"/>
            </w:tcBorders>
            <w:shd w:val="clear" w:color="auto" w:fill="auto"/>
            <w:noWrap/>
            <w:vAlign w:val="bottom"/>
            <w:hideMark/>
          </w:tcPr>
          <w:p w14:paraId="1E7CB59D" w14:textId="77777777" w:rsidR="001E2F4F" w:rsidRDefault="001E2F4F">
            <w:pPr>
              <w:rPr>
                <w:sz w:val="20"/>
                <w:szCs w:val="20"/>
              </w:rPr>
            </w:pPr>
          </w:p>
        </w:tc>
        <w:tc>
          <w:tcPr>
            <w:tcW w:w="1188" w:type="dxa"/>
            <w:tcBorders>
              <w:top w:val="nil"/>
              <w:left w:val="nil"/>
              <w:bottom w:val="nil"/>
              <w:right w:val="nil"/>
            </w:tcBorders>
            <w:shd w:val="clear" w:color="auto" w:fill="auto"/>
            <w:noWrap/>
            <w:vAlign w:val="bottom"/>
            <w:hideMark/>
          </w:tcPr>
          <w:p w14:paraId="315008A0" w14:textId="77777777" w:rsidR="001E2F4F" w:rsidRDefault="001E2F4F">
            <w:pPr>
              <w:rPr>
                <w:sz w:val="20"/>
                <w:szCs w:val="20"/>
              </w:rPr>
            </w:pPr>
          </w:p>
        </w:tc>
        <w:tc>
          <w:tcPr>
            <w:tcW w:w="1409" w:type="dxa"/>
            <w:tcBorders>
              <w:top w:val="nil"/>
              <w:left w:val="nil"/>
              <w:bottom w:val="nil"/>
              <w:right w:val="nil"/>
            </w:tcBorders>
            <w:shd w:val="clear" w:color="auto" w:fill="auto"/>
            <w:noWrap/>
            <w:vAlign w:val="bottom"/>
            <w:hideMark/>
          </w:tcPr>
          <w:p w14:paraId="6667ABA1"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32302099"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7B5F50A4"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12A59339"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750DBDE8"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2B3B6312"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205471B3" w14:textId="77777777" w:rsidR="001E2F4F" w:rsidRDefault="001E2F4F">
            <w:pPr>
              <w:rPr>
                <w:sz w:val="20"/>
                <w:szCs w:val="20"/>
              </w:rPr>
            </w:pPr>
          </w:p>
        </w:tc>
      </w:tr>
      <w:tr w:rsidR="001E2F4F" w14:paraId="0D44332D" w14:textId="77777777" w:rsidTr="001E2F4F">
        <w:trPr>
          <w:trHeight w:val="320"/>
        </w:trPr>
        <w:tc>
          <w:tcPr>
            <w:tcW w:w="2965" w:type="dxa"/>
            <w:gridSpan w:val="2"/>
            <w:tcBorders>
              <w:top w:val="single" w:sz="8" w:space="0" w:color="auto"/>
              <w:left w:val="nil"/>
              <w:bottom w:val="single" w:sz="4" w:space="0" w:color="auto"/>
              <w:right w:val="nil"/>
            </w:tcBorders>
            <w:shd w:val="clear" w:color="auto" w:fill="auto"/>
            <w:noWrap/>
            <w:vAlign w:val="bottom"/>
            <w:hideMark/>
          </w:tcPr>
          <w:p w14:paraId="5EA3B2D6" w14:textId="77777777" w:rsidR="001E2F4F" w:rsidRDefault="001E2F4F">
            <w:pPr>
              <w:jc w:val="center"/>
              <w:rPr>
                <w:rFonts w:ascii="Aptos Narrow" w:hAnsi="Aptos Narrow"/>
                <w:i/>
                <w:iCs/>
                <w:color w:val="000000"/>
              </w:rPr>
            </w:pPr>
            <w:r>
              <w:rPr>
                <w:rFonts w:ascii="Aptos Narrow" w:hAnsi="Aptos Narrow"/>
                <w:i/>
                <w:iCs/>
                <w:color w:val="000000"/>
              </w:rPr>
              <w:t>Regression Statistics</w:t>
            </w:r>
          </w:p>
        </w:tc>
        <w:tc>
          <w:tcPr>
            <w:tcW w:w="1409" w:type="dxa"/>
            <w:tcBorders>
              <w:top w:val="nil"/>
              <w:left w:val="nil"/>
              <w:bottom w:val="nil"/>
              <w:right w:val="nil"/>
            </w:tcBorders>
            <w:shd w:val="clear" w:color="auto" w:fill="auto"/>
            <w:noWrap/>
            <w:vAlign w:val="bottom"/>
            <w:hideMark/>
          </w:tcPr>
          <w:p w14:paraId="4910A4A4" w14:textId="77777777" w:rsidR="001E2F4F" w:rsidRDefault="001E2F4F">
            <w:pPr>
              <w:jc w:val="center"/>
              <w:rPr>
                <w:rFonts w:ascii="Aptos Narrow" w:hAnsi="Aptos Narrow"/>
                <w:i/>
                <w:iCs/>
                <w:color w:val="000000"/>
              </w:rPr>
            </w:pPr>
          </w:p>
        </w:tc>
        <w:tc>
          <w:tcPr>
            <w:tcW w:w="1300" w:type="dxa"/>
            <w:tcBorders>
              <w:top w:val="nil"/>
              <w:left w:val="nil"/>
              <w:bottom w:val="nil"/>
              <w:right w:val="nil"/>
            </w:tcBorders>
            <w:shd w:val="clear" w:color="auto" w:fill="auto"/>
            <w:noWrap/>
            <w:vAlign w:val="bottom"/>
            <w:hideMark/>
          </w:tcPr>
          <w:p w14:paraId="1E890CCF"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0ABD23E4"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15168845"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1C767983"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08206425"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5DAE92D7" w14:textId="77777777" w:rsidR="001E2F4F" w:rsidRDefault="001E2F4F">
            <w:pPr>
              <w:rPr>
                <w:sz w:val="20"/>
                <w:szCs w:val="20"/>
              </w:rPr>
            </w:pPr>
          </w:p>
        </w:tc>
      </w:tr>
      <w:tr w:rsidR="001E2F4F" w14:paraId="01F73F01" w14:textId="77777777" w:rsidTr="001E2F4F">
        <w:trPr>
          <w:trHeight w:val="320"/>
        </w:trPr>
        <w:tc>
          <w:tcPr>
            <w:tcW w:w="1777" w:type="dxa"/>
            <w:tcBorders>
              <w:top w:val="nil"/>
              <w:left w:val="nil"/>
              <w:bottom w:val="nil"/>
              <w:right w:val="nil"/>
            </w:tcBorders>
            <w:shd w:val="clear" w:color="auto" w:fill="auto"/>
            <w:noWrap/>
            <w:vAlign w:val="bottom"/>
            <w:hideMark/>
          </w:tcPr>
          <w:p w14:paraId="0C6BFC80" w14:textId="77777777" w:rsidR="001E2F4F" w:rsidRDefault="001E2F4F">
            <w:pPr>
              <w:rPr>
                <w:rFonts w:ascii="Aptos Narrow" w:hAnsi="Aptos Narrow"/>
                <w:color w:val="000000"/>
              </w:rPr>
            </w:pPr>
            <w:r>
              <w:rPr>
                <w:rFonts w:ascii="Aptos Narrow" w:hAnsi="Aptos Narrow"/>
                <w:color w:val="000000"/>
              </w:rPr>
              <w:t>Multiple R</w:t>
            </w:r>
          </w:p>
        </w:tc>
        <w:tc>
          <w:tcPr>
            <w:tcW w:w="1188" w:type="dxa"/>
            <w:tcBorders>
              <w:top w:val="nil"/>
              <w:left w:val="nil"/>
              <w:bottom w:val="nil"/>
              <w:right w:val="nil"/>
            </w:tcBorders>
            <w:shd w:val="clear" w:color="auto" w:fill="auto"/>
            <w:noWrap/>
            <w:vAlign w:val="bottom"/>
            <w:hideMark/>
          </w:tcPr>
          <w:p w14:paraId="25C261FD" w14:textId="77777777" w:rsidR="001E2F4F" w:rsidRDefault="001E2F4F">
            <w:pPr>
              <w:jc w:val="right"/>
              <w:rPr>
                <w:rFonts w:ascii="Aptos Narrow" w:hAnsi="Aptos Narrow"/>
                <w:color w:val="000000"/>
              </w:rPr>
            </w:pPr>
            <w:r>
              <w:rPr>
                <w:rFonts w:ascii="Aptos Narrow" w:hAnsi="Aptos Narrow"/>
                <w:color w:val="000000"/>
              </w:rPr>
              <w:t>0.69183863</w:t>
            </w:r>
          </w:p>
        </w:tc>
        <w:tc>
          <w:tcPr>
            <w:tcW w:w="1409" w:type="dxa"/>
            <w:tcBorders>
              <w:top w:val="nil"/>
              <w:left w:val="nil"/>
              <w:bottom w:val="nil"/>
              <w:right w:val="nil"/>
            </w:tcBorders>
            <w:shd w:val="clear" w:color="auto" w:fill="auto"/>
            <w:noWrap/>
            <w:vAlign w:val="bottom"/>
            <w:hideMark/>
          </w:tcPr>
          <w:p w14:paraId="2D35F630" w14:textId="77777777" w:rsidR="001E2F4F" w:rsidRDefault="001E2F4F">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0A3249A9"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640910A"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360912C3"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15218C6C"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314CCF2"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10074538" w14:textId="77777777" w:rsidR="001E2F4F" w:rsidRDefault="001E2F4F">
            <w:pPr>
              <w:rPr>
                <w:sz w:val="20"/>
                <w:szCs w:val="20"/>
              </w:rPr>
            </w:pPr>
          </w:p>
        </w:tc>
      </w:tr>
      <w:tr w:rsidR="001E2F4F" w14:paraId="484B41A4" w14:textId="77777777" w:rsidTr="001E2F4F">
        <w:trPr>
          <w:trHeight w:val="320"/>
        </w:trPr>
        <w:tc>
          <w:tcPr>
            <w:tcW w:w="1777" w:type="dxa"/>
            <w:tcBorders>
              <w:top w:val="nil"/>
              <w:left w:val="nil"/>
              <w:bottom w:val="nil"/>
              <w:right w:val="nil"/>
            </w:tcBorders>
            <w:shd w:val="clear" w:color="auto" w:fill="auto"/>
            <w:noWrap/>
            <w:vAlign w:val="bottom"/>
            <w:hideMark/>
          </w:tcPr>
          <w:p w14:paraId="0538ABAF" w14:textId="77777777" w:rsidR="001E2F4F" w:rsidRDefault="001E2F4F">
            <w:pPr>
              <w:rPr>
                <w:rFonts w:ascii="Aptos Narrow" w:hAnsi="Aptos Narrow"/>
                <w:color w:val="000000"/>
              </w:rPr>
            </w:pPr>
            <w:r>
              <w:rPr>
                <w:rFonts w:ascii="Aptos Narrow" w:hAnsi="Aptos Narrow"/>
                <w:color w:val="000000"/>
              </w:rPr>
              <w:t>R Square</w:t>
            </w:r>
          </w:p>
        </w:tc>
        <w:tc>
          <w:tcPr>
            <w:tcW w:w="1188" w:type="dxa"/>
            <w:tcBorders>
              <w:top w:val="nil"/>
              <w:left w:val="nil"/>
              <w:bottom w:val="nil"/>
              <w:right w:val="nil"/>
            </w:tcBorders>
            <w:shd w:val="clear" w:color="auto" w:fill="auto"/>
            <w:noWrap/>
            <w:vAlign w:val="bottom"/>
            <w:hideMark/>
          </w:tcPr>
          <w:p w14:paraId="6A1F1365" w14:textId="77777777" w:rsidR="001E2F4F" w:rsidRDefault="001E2F4F">
            <w:pPr>
              <w:jc w:val="right"/>
              <w:rPr>
                <w:rFonts w:ascii="Aptos Narrow" w:hAnsi="Aptos Narrow"/>
                <w:color w:val="000000"/>
              </w:rPr>
            </w:pPr>
            <w:r>
              <w:rPr>
                <w:rFonts w:ascii="Aptos Narrow" w:hAnsi="Aptos Narrow"/>
                <w:color w:val="000000"/>
              </w:rPr>
              <w:t>0.47864069</w:t>
            </w:r>
          </w:p>
        </w:tc>
        <w:tc>
          <w:tcPr>
            <w:tcW w:w="1409" w:type="dxa"/>
            <w:tcBorders>
              <w:top w:val="nil"/>
              <w:left w:val="nil"/>
              <w:bottom w:val="nil"/>
              <w:right w:val="nil"/>
            </w:tcBorders>
            <w:shd w:val="clear" w:color="auto" w:fill="auto"/>
            <w:noWrap/>
            <w:vAlign w:val="bottom"/>
            <w:hideMark/>
          </w:tcPr>
          <w:p w14:paraId="4537EAB8" w14:textId="77777777" w:rsidR="001E2F4F" w:rsidRDefault="001E2F4F">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0D346FA9"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2FAC5F91"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02DB07DC"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27C92FA8"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6C36045E"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6F526DCD" w14:textId="77777777" w:rsidR="001E2F4F" w:rsidRDefault="001E2F4F">
            <w:pPr>
              <w:rPr>
                <w:sz w:val="20"/>
                <w:szCs w:val="20"/>
              </w:rPr>
            </w:pPr>
          </w:p>
        </w:tc>
      </w:tr>
      <w:tr w:rsidR="001E2F4F" w14:paraId="0AB666F5" w14:textId="77777777" w:rsidTr="001E2F4F">
        <w:trPr>
          <w:trHeight w:val="320"/>
        </w:trPr>
        <w:tc>
          <w:tcPr>
            <w:tcW w:w="1777" w:type="dxa"/>
            <w:tcBorders>
              <w:top w:val="nil"/>
              <w:left w:val="nil"/>
              <w:bottom w:val="nil"/>
              <w:right w:val="nil"/>
            </w:tcBorders>
            <w:shd w:val="clear" w:color="auto" w:fill="auto"/>
            <w:noWrap/>
            <w:vAlign w:val="bottom"/>
            <w:hideMark/>
          </w:tcPr>
          <w:p w14:paraId="0A220746" w14:textId="77777777" w:rsidR="001E2F4F" w:rsidRDefault="001E2F4F">
            <w:pPr>
              <w:rPr>
                <w:rFonts w:ascii="Aptos Narrow" w:hAnsi="Aptos Narrow"/>
                <w:color w:val="000000"/>
              </w:rPr>
            </w:pPr>
            <w:r>
              <w:rPr>
                <w:rFonts w:ascii="Aptos Narrow" w:hAnsi="Aptos Narrow"/>
                <w:color w:val="000000"/>
              </w:rPr>
              <w:t>Adjusted R Square</w:t>
            </w:r>
          </w:p>
        </w:tc>
        <w:tc>
          <w:tcPr>
            <w:tcW w:w="1188" w:type="dxa"/>
            <w:tcBorders>
              <w:top w:val="nil"/>
              <w:left w:val="nil"/>
              <w:bottom w:val="nil"/>
              <w:right w:val="nil"/>
            </w:tcBorders>
            <w:shd w:val="clear" w:color="auto" w:fill="auto"/>
            <w:noWrap/>
            <w:vAlign w:val="bottom"/>
            <w:hideMark/>
          </w:tcPr>
          <w:p w14:paraId="567DC1F9" w14:textId="77777777" w:rsidR="001E2F4F" w:rsidRDefault="001E2F4F">
            <w:pPr>
              <w:jc w:val="right"/>
              <w:rPr>
                <w:rFonts w:ascii="Aptos Narrow" w:hAnsi="Aptos Narrow"/>
                <w:color w:val="000000"/>
              </w:rPr>
            </w:pPr>
            <w:r>
              <w:rPr>
                <w:rFonts w:ascii="Aptos Narrow" w:hAnsi="Aptos Narrow"/>
                <w:color w:val="000000"/>
              </w:rPr>
              <w:t>0.47863547</w:t>
            </w:r>
          </w:p>
        </w:tc>
        <w:tc>
          <w:tcPr>
            <w:tcW w:w="1409" w:type="dxa"/>
            <w:tcBorders>
              <w:top w:val="nil"/>
              <w:left w:val="nil"/>
              <w:bottom w:val="nil"/>
              <w:right w:val="nil"/>
            </w:tcBorders>
            <w:shd w:val="clear" w:color="auto" w:fill="auto"/>
            <w:noWrap/>
            <w:vAlign w:val="bottom"/>
            <w:hideMark/>
          </w:tcPr>
          <w:p w14:paraId="31875A7B" w14:textId="77777777" w:rsidR="001E2F4F" w:rsidRDefault="001E2F4F">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30A6DF2D"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0CCC878F"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1D7933FF"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DCC7635"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37DFAE6A"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1B32E636" w14:textId="77777777" w:rsidR="001E2F4F" w:rsidRDefault="001E2F4F">
            <w:pPr>
              <w:rPr>
                <w:sz w:val="20"/>
                <w:szCs w:val="20"/>
              </w:rPr>
            </w:pPr>
          </w:p>
        </w:tc>
      </w:tr>
      <w:tr w:rsidR="001E2F4F" w14:paraId="4E82E6B9" w14:textId="77777777" w:rsidTr="001E2F4F">
        <w:trPr>
          <w:trHeight w:val="320"/>
        </w:trPr>
        <w:tc>
          <w:tcPr>
            <w:tcW w:w="1777" w:type="dxa"/>
            <w:tcBorders>
              <w:top w:val="nil"/>
              <w:left w:val="nil"/>
              <w:bottom w:val="nil"/>
              <w:right w:val="nil"/>
            </w:tcBorders>
            <w:shd w:val="clear" w:color="auto" w:fill="auto"/>
            <w:noWrap/>
            <w:vAlign w:val="bottom"/>
            <w:hideMark/>
          </w:tcPr>
          <w:p w14:paraId="12988778" w14:textId="77777777" w:rsidR="001E2F4F" w:rsidRDefault="001E2F4F">
            <w:pPr>
              <w:rPr>
                <w:rFonts w:ascii="Aptos Narrow" w:hAnsi="Aptos Narrow"/>
                <w:color w:val="000000"/>
              </w:rPr>
            </w:pPr>
            <w:r>
              <w:rPr>
                <w:rFonts w:ascii="Aptos Narrow" w:hAnsi="Aptos Narrow"/>
                <w:color w:val="000000"/>
              </w:rPr>
              <w:t>Standard Error</w:t>
            </w:r>
          </w:p>
        </w:tc>
        <w:tc>
          <w:tcPr>
            <w:tcW w:w="1188" w:type="dxa"/>
            <w:tcBorders>
              <w:top w:val="nil"/>
              <w:left w:val="nil"/>
              <w:bottom w:val="nil"/>
              <w:right w:val="nil"/>
            </w:tcBorders>
            <w:shd w:val="clear" w:color="auto" w:fill="auto"/>
            <w:noWrap/>
            <w:vAlign w:val="bottom"/>
            <w:hideMark/>
          </w:tcPr>
          <w:p w14:paraId="0091BE7F" w14:textId="77777777" w:rsidR="001E2F4F" w:rsidRDefault="001E2F4F">
            <w:pPr>
              <w:jc w:val="right"/>
              <w:rPr>
                <w:rFonts w:ascii="Aptos Narrow" w:hAnsi="Aptos Narrow"/>
                <w:color w:val="000000"/>
              </w:rPr>
            </w:pPr>
            <w:r>
              <w:rPr>
                <w:rFonts w:ascii="Aptos Narrow" w:hAnsi="Aptos Narrow"/>
                <w:color w:val="000000"/>
              </w:rPr>
              <w:t>133.258205</w:t>
            </w:r>
          </w:p>
        </w:tc>
        <w:tc>
          <w:tcPr>
            <w:tcW w:w="1409" w:type="dxa"/>
            <w:tcBorders>
              <w:top w:val="nil"/>
              <w:left w:val="nil"/>
              <w:bottom w:val="nil"/>
              <w:right w:val="nil"/>
            </w:tcBorders>
            <w:shd w:val="clear" w:color="auto" w:fill="auto"/>
            <w:noWrap/>
            <w:vAlign w:val="bottom"/>
            <w:hideMark/>
          </w:tcPr>
          <w:p w14:paraId="7245AE94" w14:textId="77777777" w:rsidR="001E2F4F" w:rsidRDefault="001E2F4F">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7647568E"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29D07575"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3D36C453"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79166E2E"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6C8DC63B"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15FAB874" w14:textId="77777777" w:rsidR="001E2F4F" w:rsidRDefault="001E2F4F">
            <w:pPr>
              <w:rPr>
                <w:sz w:val="20"/>
                <w:szCs w:val="20"/>
              </w:rPr>
            </w:pPr>
          </w:p>
        </w:tc>
      </w:tr>
      <w:tr w:rsidR="001E2F4F" w14:paraId="493FBE13" w14:textId="77777777" w:rsidTr="001E2F4F">
        <w:trPr>
          <w:trHeight w:val="340"/>
        </w:trPr>
        <w:tc>
          <w:tcPr>
            <w:tcW w:w="1777" w:type="dxa"/>
            <w:tcBorders>
              <w:top w:val="nil"/>
              <w:left w:val="nil"/>
              <w:bottom w:val="single" w:sz="8" w:space="0" w:color="auto"/>
              <w:right w:val="nil"/>
            </w:tcBorders>
            <w:shd w:val="clear" w:color="auto" w:fill="auto"/>
            <w:noWrap/>
            <w:vAlign w:val="bottom"/>
            <w:hideMark/>
          </w:tcPr>
          <w:p w14:paraId="0EDA23F9" w14:textId="77777777" w:rsidR="001E2F4F" w:rsidRDefault="001E2F4F">
            <w:pPr>
              <w:rPr>
                <w:rFonts w:ascii="Aptos Narrow" w:hAnsi="Aptos Narrow"/>
                <w:color w:val="000000"/>
              </w:rPr>
            </w:pPr>
            <w:r>
              <w:rPr>
                <w:rFonts w:ascii="Aptos Narrow" w:hAnsi="Aptos Narrow"/>
                <w:color w:val="000000"/>
              </w:rPr>
              <w:t>Observations</w:t>
            </w:r>
          </w:p>
        </w:tc>
        <w:tc>
          <w:tcPr>
            <w:tcW w:w="1188" w:type="dxa"/>
            <w:tcBorders>
              <w:top w:val="nil"/>
              <w:left w:val="nil"/>
              <w:bottom w:val="single" w:sz="8" w:space="0" w:color="auto"/>
              <w:right w:val="nil"/>
            </w:tcBorders>
            <w:shd w:val="clear" w:color="auto" w:fill="auto"/>
            <w:noWrap/>
            <w:vAlign w:val="bottom"/>
            <w:hideMark/>
          </w:tcPr>
          <w:p w14:paraId="61A2B5FC" w14:textId="77777777" w:rsidR="001E2F4F" w:rsidRDefault="001E2F4F">
            <w:pPr>
              <w:jc w:val="right"/>
              <w:rPr>
                <w:rFonts w:ascii="Aptos Narrow" w:hAnsi="Aptos Narrow"/>
                <w:color w:val="000000"/>
              </w:rPr>
            </w:pPr>
            <w:r>
              <w:rPr>
                <w:rFonts w:ascii="Aptos Narrow" w:hAnsi="Aptos Narrow"/>
                <w:color w:val="000000"/>
              </w:rPr>
              <w:t>99990</w:t>
            </w:r>
          </w:p>
        </w:tc>
        <w:tc>
          <w:tcPr>
            <w:tcW w:w="1409" w:type="dxa"/>
            <w:tcBorders>
              <w:top w:val="nil"/>
              <w:left w:val="nil"/>
              <w:bottom w:val="nil"/>
              <w:right w:val="nil"/>
            </w:tcBorders>
            <w:shd w:val="clear" w:color="auto" w:fill="auto"/>
            <w:noWrap/>
            <w:vAlign w:val="bottom"/>
            <w:hideMark/>
          </w:tcPr>
          <w:p w14:paraId="3A2C7D08" w14:textId="77777777" w:rsidR="001E2F4F" w:rsidRDefault="001E2F4F">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57C578BE"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DB5ECE3"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574D8E77"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555F4871"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36AEF64"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786EAF15" w14:textId="77777777" w:rsidR="001E2F4F" w:rsidRDefault="001E2F4F">
            <w:pPr>
              <w:rPr>
                <w:sz w:val="20"/>
                <w:szCs w:val="20"/>
              </w:rPr>
            </w:pPr>
          </w:p>
        </w:tc>
      </w:tr>
      <w:tr w:rsidR="001E2F4F" w14:paraId="29ABB561" w14:textId="77777777" w:rsidTr="001E2F4F">
        <w:trPr>
          <w:trHeight w:val="320"/>
        </w:trPr>
        <w:tc>
          <w:tcPr>
            <w:tcW w:w="1777" w:type="dxa"/>
            <w:tcBorders>
              <w:top w:val="nil"/>
              <w:left w:val="nil"/>
              <w:bottom w:val="nil"/>
              <w:right w:val="nil"/>
            </w:tcBorders>
            <w:shd w:val="clear" w:color="auto" w:fill="auto"/>
            <w:noWrap/>
            <w:vAlign w:val="bottom"/>
            <w:hideMark/>
          </w:tcPr>
          <w:p w14:paraId="2D6BCC13" w14:textId="77777777" w:rsidR="001E2F4F" w:rsidRDefault="001E2F4F">
            <w:pPr>
              <w:rPr>
                <w:sz w:val="20"/>
                <w:szCs w:val="20"/>
              </w:rPr>
            </w:pPr>
          </w:p>
        </w:tc>
        <w:tc>
          <w:tcPr>
            <w:tcW w:w="1188" w:type="dxa"/>
            <w:tcBorders>
              <w:top w:val="nil"/>
              <w:left w:val="nil"/>
              <w:bottom w:val="nil"/>
              <w:right w:val="nil"/>
            </w:tcBorders>
            <w:shd w:val="clear" w:color="auto" w:fill="auto"/>
            <w:noWrap/>
            <w:vAlign w:val="bottom"/>
            <w:hideMark/>
          </w:tcPr>
          <w:p w14:paraId="1B80C155" w14:textId="77777777" w:rsidR="001E2F4F" w:rsidRDefault="001E2F4F">
            <w:pPr>
              <w:rPr>
                <w:sz w:val="20"/>
                <w:szCs w:val="20"/>
              </w:rPr>
            </w:pPr>
          </w:p>
        </w:tc>
        <w:tc>
          <w:tcPr>
            <w:tcW w:w="1409" w:type="dxa"/>
            <w:tcBorders>
              <w:top w:val="nil"/>
              <w:left w:val="nil"/>
              <w:bottom w:val="nil"/>
              <w:right w:val="nil"/>
            </w:tcBorders>
            <w:shd w:val="clear" w:color="auto" w:fill="auto"/>
            <w:noWrap/>
            <w:vAlign w:val="bottom"/>
            <w:hideMark/>
          </w:tcPr>
          <w:p w14:paraId="358597D8"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611F1BA0"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0173A105"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4BF4F2C4"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0F121AA8"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495489E"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2E0FA7F9" w14:textId="77777777" w:rsidR="001E2F4F" w:rsidRDefault="001E2F4F">
            <w:pPr>
              <w:rPr>
                <w:sz w:val="20"/>
                <w:szCs w:val="20"/>
              </w:rPr>
            </w:pPr>
          </w:p>
        </w:tc>
      </w:tr>
      <w:tr w:rsidR="001E2F4F" w14:paraId="3ED5887C" w14:textId="77777777" w:rsidTr="001E2F4F">
        <w:trPr>
          <w:trHeight w:val="340"/>
        </w:trPr>
        <w:tc>
          <w:tcPr>
            <w:tcW w:w="1777" w:type="dxa"/>
            <w:tcBorders>
              <w:top w:val="nil"/>
              <w:left w:val="nil"/>
              <w:bottom w:val="nil"/>
              <w:right w:val="nil"/>
            </w:tcBorders>
            <w:shd w:val="clear" w:color="auto" w:fill="auto"/>
            <w:noWrap/>
            <w:vAlign w:val="bottom"/>
            <w:hideMark/>
          </w:tcPr>
          <w:p w14:paraId="3B5A0D60" w14:textId="77777777" w:rsidR="001E2F4F" w:rsidRDefault="001E2F4F">
            <w:pPr>
              <w:rPr>
                <w:rFonts w:ascii="Aptos Narrow" w:hAnsi="Aptos Narrow"/>
                <w:color w:val="000000"/>
              </w:rPr>
            </w:pPr>
            <w:r>
              <w:rPr>
                <w:rFonts w:ascii="Aptos Narrow" w:hAnsi="Aptos Narrow"/>
                <w:color w:val="000000"/>
              </w:rPr>
              <w:t>ANOVA</w:t>
            </w:r>
          </w:p>
        </w:tc>
        <w:tc>
          <w:tcPr>
            <w:tcW w:w="1188" w:type="dxa"/>
            <w:tcBorders>
              <w:top w:val="nil"/>
              <w:left w:val="nil"/>
              <w:bottom w:val="nil"/>
              <w:right w:val="nil"/>
            </w:tcBorders>
            <w:shd w:val="clear" w:color="auto" w:fill="auto"/>
            <w:noWrap/>
            <w:vAlign w:val="bottom"/>
            <w:hideMark/>
          </w:tcPr>
          <w:p w14:paraId="08BFEC20" w14:textId="77777777" w:rsidR="001E2F4F" w:rsidRDefault="001E2F4F">
            <w:pPr>
              <w:rPr>
                <w:rFonts w:ascii="Aptos Narrow" w:hAnsi="Aptos Narrow"/>
                <w:color w:val="000000"/>
              </w:rPr>
            </w:pPr>
          </w:p>
        </w:tc>
        <w:tc>
          <w:tcPr>
            <w:tcW w:w="1409" w:type="dxa"/>
            <w:tcBorders>
              <w:top w:val="nil"/>
              <w:left w:val="nil"/>
              <w:bottom w:val="nil"/>
              <w:right w:val="nil"/>
            </w:tcBorders>
            <w:shd w:val="clear" w:color="auto" w:fill="auto"/>
            <w:noWrap/>
            <w:vAlign w:val="bottom"/>
            <w:hideMark/>
          </w:tcPr>
          <w:p w14:paraId="45D24FB5"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3048A28E"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6D90E638"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6ADCDADE"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35C55F79"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6FEC834A"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5F75A205" w14:textId="77777777" w:rsidR="001E2F4F" w:rsidRDefault="001E2F4F">
            <w:pPr>
              <w:rPr>
                <w:sz w:val="20"/>
                <w:szCs w:val="20"/>
              </w:rPr>
            </w:pPr>
          </w:p>
        </w:tc>
      </w:tr>
      <w:tr w:rsidR="001E2F4F" w14:paraId="147ADA74" w14:textId="77777777" w:rsidTr="001E2F4F">
        <w:trPr>
          <w:trHeight w:val="320"/>
        </w:trPr>
        <w:tc>
          <w:tcPr>
            <w:tcW w:w="1777" w:type="dxa"/>
            <w:tcBorders>
              <w:top w:val="single" w:sz="8" w:space="0" w:color="auto"/>
              <w:left w:val="nil"/>
              <w:bottom w:val="single" w:sz="4" w:space="0" w:color="auto"/>
              <w:right w:val="nil"/>
            </w:tcBorders>
            <w:shd w:val="clear" w:color="auto" w:fill="auto"/>
            <w:noWrap/>
            <w:vAlign w:val="bottom"/>
            <w:hideMark/>
          </w:tcPr>
          <w:p w14:paraId="20E1E1C1" w14:textId="77777777" w:rsidR="001E2F4F" w:rsidRDefault="001E2F4F">
            <w:pPr>
              <w:jc w:val="center"/>
              <w:rPr>
                <w:rFonts w:ascii="Aptos Narrow" w:hAnsi="Aptos Narrow"/>
                <w:i/>
                <w:iCs/>
                <w:color w:val="000000"/>
              </w:rPr>
            </w:pPr>
            <w:r>
              <w:rPr>
                <w:rFonts w:ascii="Aptos Narrow" w:hAnsi="Aptos Narrow"/>
                <w:i/>
                <w:iCs/>
                <w:color w:val="000000"/>
              </w:rPr>
              <w:t> </w:t>
            </w:r>
          </w:p>
        </w:tc>
        <w:tc>
          <w:tcPr>
            <w:tcW w:w="1188" w:type="dxa"/>
            <w:tcBorders>
              <w:top w:val="single" w:sz="8" w:space="0" w:color="auto"/>
              <w:left w:val="nil"/>
              <w:bottom w:val="single" w:sz="4" w:space="0" w:color="auto"/>
              <w:right w:val="nil"/>
            </w:tcBorders>
            <w:shd w:val="clear" w:color="auto" w:fill="auto"/>
            <w:noWrap/>
            <w:vAlign w:val="bottom"/>
            <w:hideMark/>
          </w:tcPr>
          <w:p w14:paraId="149E6163" w14:textId="77777777" w:rsidR="001E2F4F" w:rsidRDefault="001E2F4F">
            <w:pPr>
              <w:jc w:val="center"/>
              <w:rPr>
                <w:rFonts w:ascii="Aptos Narrow" w:hAnsi="Aptos Narrow"/>
                <w:i/>
                <w:iCs/>
                <w:color w:val="000000"/>
              </w:rPr>
            </w:pPr>
            <w:r>
              <w:rPr>
                <w:rFonts w:ascii="Aptos Narrow" w:hAnsi="Aptos Narrow"/>
                <w:i/>
                <w:iCs/>
                <w:color w:val="000000"/>
              </w:rPr>
              <w:t>df</w:t>
            </w:r>
          </w:p>
        </w:tc>
        <w:tc>
          <w:tcPr>
            <w:tcW w:w="1409" w:type="dxa"/>
            <w:tcBorders>
              <w:top w:val="single" w:sz="8" w:space="0" w:color="auto"/>
              <w:left w:val="nil"/>
              <w:bottom w:val="single" w:sz="4" w:space="0" w:color="auto"/>
              <w:right w:val="nil"/>
            </w:tcBorders>
            <w:shd w:val="clear" w:color="auto" w:fill="auto"/>
            <w:noWrap/>
            <w:vAlign w:val="bottom"/>
            <w:hideMark/>
          </w:tcPr>
          <w:p w14:paraId="1B0AD641" w14:textId="77777777" w:rsidR="001E2F4F" w:rsidRDefault="001E2F4F">
            <w:pPr>
              <w:jc w:val="center"/>
              <w:rPr>
                <w:rFonts w:ascii="Aptos Narrow" w:hAnsi="Aptos Narrow"/>
                <w:i/>
                <w:iCs/>
                <w:color w:val="000000"/>
              </w:rPr>
            </w:pPr>
            <w:r>
              <w:rPr>
                <w:rFonts w:ascii="Aptos Narrow" w:hAnsi="Aptos Narrow"/>
                <w:i/>
                <w:iCs/>
                <w:color w:val="000000"/>
              </w:rPr>
              <w:t>SS</w:t>
            </w:r>
          </w:p>
        </w:tc>
        <w:tc>
          <w:tcPr>
            <w:tcW w:w="1300" w:type="dxa"/>
            <w:tcBorders>
              <w:top w:val="single" w:sz="8" w:space="0" w:color="auto"/>
              <w:left w:val="nil"/>
              <w:bottom w:val="single" w:sz="4" w:space="0" w:color="auto"/>
              <w:right w:val="nil"/>
            </w:tcBorders>
            <w:shd w:val="clear" w:color="auto" w:fill="auto"/>
            <w:noWrap/>
            <w:vAlign w:val="bottom"/>
            <w:hideMark/>
          </w:tcPr>
          <w:p w14:paraId="09CA3370" w14:textId="77777777" w:rsidR="001E2F4F" w:rsidRDefault="001E2F4F">
            <w:pPr>
              <w:jc w:val="center"/>
              <w:rPr>
                <w:rFonts w:ascii="Aptos Narrow" w:hAnsi="Aptos Narrow"/>
                <w:i/>
                <w:iCs/>
                <w:color w:val="000000"/>
              </w:rPr>
            </w:pPr>
            <w:r>
              <w:rPr>
                <w:rFonts w:ascii="Aptos Narrow" w:hAnsi="Aptos Narrow"/>
                <w:i/>
                <w:iCs/>
                <w:color w:val="000000"/>
              </w:rPr>
              <w:t>MS</w:t>
            </w:r>
          </w:p>
        </w:tc>
        <w:tc>
          <w:tcPr>
            <w:tcW w:w="1300" w:type="dxa"/>
            <w:tcBorders>
              <w:top w:val="single" w:sz="8" w:space="0" w:color="auto"/>
              <w:left w:val="nil"/>
              <w:bottom w:val="single" w:sz="4" w:space="0" w:color="auto"/>
              <w:right w:val="nil"/>
            </w:tcBorders>
            <w:shd w:val="clear" w:color="auto" w:fill="auto"/>
            <w:noWrap/>
            <w:vAlign w:val="bottom"/>
            <w:hideMark/>
          </w:tcPr>
          <w:p w14:paraId="2D240F87" w14:textId="77777777" w:rsidR="001E2F4F" w:rsidRDefault="001E2F4F">
            <w:pPr>
              <w:jc w:val="center"/>
              <w:rPr>
                <w:rFonts w:ascii="Aptos Narrow" w:hAnsi="Aptos Narrow"/>
                <w:i/>
                <w:iCs/>
                <w:color w:val="000000"/>
              </w:rPr>
            </w:pPr>
            <w:r>
              <w:rPr>
                <w:rFonts w:ascii="Aptos Narrow" w:hAnsi="Aptos Narrow"/>
                <w:i/>
                <w:iCs/>
                <w:color w:val="000000"/>
              </w:rPr>
              <w:t>F</w:t>
            </w:r>
          </w:p>
        </w:tc>
        <w:tc>
          <w:tcPr>
            <w:tcW w:w="1350" w:type="dxa"/>
            <w:tcBorders>
              <w:top w:val="single" w:sz="8" w:space="0" w:color="auto"/>
              <w:left w:val="nil"/>
              <w:bottom w:val="single" w:sz="4" w:space="0" w:color="auto"/>
              <w:right w:val="nil"/>
            </w:tcBorders>
            <w:shd w:val="clear" w:color="auto" w:fill="auto"/>
            <w:noWrap/>
            <w:vAlign w:val="bottom"/>
            <w:hideMark/>
          </w:tcPr>
          <w:p w14:paraId="5B747E97" w14:textId="77777777" w:rsidR="001E2F4F" w:rsidRDefault="001E2F4F">
            <w:pPr>
              <w:jc w:val="center"/>
              <w:rPr>
                <w:rFonts w:ascii="Aptos Narrow" w:hAnsi="Aptos Narrow"/>
                <w:i/>
                <w:iCs/>
                <w:color w:val="000000"/>
              </w:rPr>
            </w:pPr>
            <w:r>
              <w:rPr>
                <w:rFonts w:ascii="Aptos Narrow" w:hAnsi="Aptos Narrow"/>
                <w:i/>
                <w:iCs/>
                <w:color w:val="000000"/>
              </w:rPr>
              <w:t>Significance F</w:t>
            </w:r>
          </w:p>
        </w:tc>
        <w:tc>
          <w:tcPr>
            <w:tcW w:w="1300" w:type="dxa"/>
            <w:tcBorders>
              <w:top w:val="nil"/>
              <w:left w:val="nil"/>
              <w:bottom w:val="nil"/>
              <w:right w:val="nil"/>
            </w:tcBorders>
            <w:shd w:val="clear" w:color="auto" w:fill="auto"/>
            <w:noWrap/>
            <w:vAlign w:val="bottom"/>
            <w:hideMark/>
          </w:tcPr>
          <w:p w14:paraId="1F294AD0" w14:textId="77777777" w:rsidR="001E2F4F" w:rsidRDefault="001E2F4F">
            <w:pPr>
              <w:jc w:val="center"/>
              <w:rPr>
                <w:rFonts w:ascii="Aptos Narrow" w:hAnsi="Aptos Narrow"/>
                <w:i/>
                <w:iCs/>
                <w:color w:val="000000"/>
              </w:rPr>
            </w:pPr>
          </w:p>
        </w:tc>
        <w:tc>
          <w:tcPr>
            <w:tcW w:w="1300" w:type="dxa"/>
            <w:tcBorders>
              <w:top w:val="nil"/>
              <w:left w:val="nil"/>
              <w:bottom w:val="nil"/>
              <w:right w:val="nil"/>
            </w:tcBorders>
            <w:shd w:val="clear" w:color="auto" w:fill="auto"/>
            <w:noWrap/>
            <w:vAlign w:val="bottom"/>
            <w:hideMark/>
          </w:tcPr>
          <w:p w14:paraId="0E27CCE1"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27EB99DF" w14:textId="77777777" w:rsidR="001E2F4F" w:rsidRDefault="001E2F4F">
            <w:pPr>
              <w:rPr>
                <w:sz w:val="20"/>
                <w:szCs w:val="20"/>
              </w:rPr>
            </w:pPr>
          </w:p>
        </w:tc>
      </w:tr>
      <w:tr w:rsidR="001E2F4F" w14:paraId="48DB5B4D" w14:textId="77777777" w:rsidTr="001E2F4F">
        <w:trPr>
          <w:trHeight w:val="320"/>
        </w:trPr>
        <w:tc>
          <w:tcPr>
            <w:tcW w:w="1777" w:type="dxa"/>
            <w:tcBorders>
              <w:top w:val="nil"/>
              <w:left w:val="nil"/>
              <w:bottom w:val="nil"/>
              <w:right w:val="nil"/>
            </w:tcBorders>
            <w:shd w:val="clear" w:color="auto" w:fill="auto"/>
            <w:noWrap/>
            <w:vAlign w:val="bottom"/>
            <w:hideMark/>
          </w:tcPr>
          <w:p w14:paraId="481B50D5" w14:textId="77777777" w:rsidR="001E2F4F" w:rsidRDefault="001E2F4F">
            <w:pPr>
              <w:rPr>
                <w:rFonts w:ascii="Aptos Narrow" w:hAnsi="Aptos Narrow"/>
                <w:color w:val="000000"/>
              </w:rPr>
            </w:pPr>
            <w:r>
              <w:rPr>
                <w:rFonts w:ascii="Aptos Narrow" w:hAnsi="Aptos Narrow"/>
                <w:color w:val="000000"/>
              </w:rPr>
              <w:t>Regression</w:t>
            </w:r>
          </w:p>
        </w:tc>
        <w:tc>
          <w:tcPr>
            <w:tcW w:w="1188" w:type="dxa"/>
            <w:tcBorders>
              <w:top w:val="nil"/>
              <w:left w:val="nil"/>
              <w:bottom w:val="nil"/>
              <w:right w:val="nil"/>
            </w:tcBorders>
            <w:shd w:val="clear" w:color="auto" w:fill="auto"/>
            <w:noWrap/>
            <w:vAlign w:val="bottom"/>
            <w:hideMark/>
          </w:tcPr>
          <w:p w14:paraId="5AF8DA29" w14:textId="77777777" w:rsidR="001E2F4F" w:rsidRDefault="001E2F4F">
            <w:pPr>
              <w:jc w:val="right"/>
              <w:rPr>
                <w:rFonts w:ascii="Aptos Narrow" w:hAnsi="Aptos Narrow"/>
                <w:color w:val="000000"/>
              </w:rPr>
            </w:pPr>
            <w:r>
              <w:rPr>
                <w:rFonts w:ascii="Aptos Narrow" w:hAnsi="Aptos Narrow"/>
                <w:color w:val="000000"/>
              </w:rPr>
              <w:t>1</w:t>
            </w:r>
          </w:p>
        </w:tc>
        <w:tc>
          <w:tcPr>
            <w:tcW w:w="1409" w:type="dxa"/>
            <w:tcBorders>
              <w:top w:val="nil"/>
              <w:left w:val="nil"/>
              <w:bottom w:val="nil"/>
              <w:right w:val="nil"/>
            </w:tcBorders>
            <w:shd w:val="clear" w:color="auto" w:fill="auto"/>
            <w:noWrap/>
            <w:vAlign w:val="bottom"/>
            <w:hideMark/>
          </w:tcPr>
          <w:p w14:paraId="17D64E7C" w14:textId="77777777" w:rsidR="001E2F4F" w:rsidRDefault="001E2F4F">
            <w:pPr>
              <w:jc w:val="right"/>
              <w:rPr>
                <w:rFonts w:ascii="Aptos Narrow" w:hAnsi="Aptos Narrow"/>
                <w:color w:val="000000"/>
              </w:rPr>
            </w:pPr>
            <w:r>
              <w:rPr>
                <w:rFonts w:ascii="Aptos Narrow" w:hAnsi="Aptos Narrow"/>
                <w:color w:val="000000"/>
              </w:rPr>
              <w:t>1630077593</w:t>
            </w:r>
          </w:p>
        </w:tc>
        <w:tc>
          <w:tcPr>
            <w:tcW w:w="1300" w:type="dxa"/>
            <w:tcBorders>
              <w:top w:val="nil"/>
              <w:left w:val="nil"/>
              <w:bottom w:val="nil"/>
              <w:right w:val="nil"/>
            </w:tcBorders>
            <w:shd w:val="clear" w:color="auto" w:fill="auto"/>
            <w:noWrap/>
            <w:vAlign w:val="bottom"/>
            <w:hideMark/>
          </w:tcPr>
          <w:p w14:paraId="138D9AA1" w14:textId="77777777" w:rsidR="001E2F4F" w:rsidRDefault="001E2F4F">
            <w:pPr>
              <w:jc w:val="right"/>
              <w:rPr>
                <w:rFonts w:ascii="Aptos Narrow" w:hAnsi="Aptos Narrow"/>
                <w:color w:val="000000"/>
              </w:rPr>
            </w:pPr>
            <w:r>
              <w:rPr>
                <w:rFonts w:ascii="Aptos Narrow" w:hAnsi="Aptos Narrow"/>
                <w:color w:val="000000"/>
              </w:rPr>
              <w:t>1630077593</w:t>
            </w:r>
          </w:p>
        </w:tc>
        <w:tc>
          <w:tcPr>
            <w:tcW w:w="1300" w:type="dxa"/>
            <w:tcBorders>
              <w:top w:val="nil"/>
              <w:left w:val="nil"/>
              <w:bottom w:val="nil"/>
              <w:right w:val="nil"/>
            </w:tcBorders>
            <w:shd w:val="clear" w:color="auto" w:fill="auto"/>
            <w:noWrap/>
            <w:vAlign w:val="bottom"/>
            <w:hideMark/>
          </w:tcPr>
          <w:p w14:paraId="3A71D314" w14:textId="77777777" w:rsidR="001E2F4F" w:rsidRDefault="001E2F4F">
            <w:pPr>
              <w:jc w:val="right"/>
              <w:rPr>
                <w:rFonts w:ascii="Aptos Narrow" w:hAnsi="Aptos Narrow"/>
                <w:color w:val="000000"/>
              </w:rPr>
            </w:pPr>
            <w:r>
              <w:rPr>
                <w:rFonts w:ascii="Aptos Narrow" w:hAnsi="Aptos Narrow"/>
                <w:color w:val="000000"/>
              </w:rPr>
              <w:t>91795.2823</w:t>
            </w:r>
          </w:p>
        </w:tc>
        <w:tc>
          <w:tcPr>
            <w:tcW w:w="1350" w:type="dxa"/>
            <w:tcBorders>
              <w:top w:val="nil"/>
              <w:left w:val="nil"/>
              <w:bottom w:val="nil"/>
              <w:right w:val="nil"/>
            </w:tcBorders>
            <w:shd w:val="clear" w:color="auto" w:fill="auto"/>
            <w:noWrap/>
            <w:vAlign w:val="bottom"/>
            <w:hideMark/>
          </w:tcPr>
          <w:p w14:paraId="3BBB6FC5" w14:textId="77777777" w:rsidR="001E2F4F" w:rsidRDefault="001E2F4F">
            <w:pPr>
              <w:jc w:val="right"/>
              <w:rPr>
                <w:rFonts w:ascii="Aptos Narrow" w:hAnsi="Aptos Narrow"/>
                <w:color w:val="000000"/>
              </w:rPr>
            </w:pPr>
            <w:r>
              <w:rPr>
                <w:rFonts w:ascii="Aptos Narrow" w:hAnsi="Aptos Narrow"/>
                <w:color w:val="000000"/>
              </w:rPr>
              <w:t>0</w:t>
            </w:r>
          </w:p>
        </w:tc>
        <w:tc>
          <w:tcPr>
            <w:tcW w:w="1300" w:type="dxa"/>
            <w:tcBorders>
              <w:top w:val="nil"/>
              <w:left w:val="nil"/>
              <w:bottom w:val="nil"/>
              <w:right w:val="nil"/>
            </w:tcBorders>
            <w:shd w:val="clear" w:color="auto" w:fill="auto"/>
            <w:noWrap/>
            <w:vAlign w:val="bottom"/>
            <w:hideMark/>
          </w:tcPr>
          <w:p w14:paraId="20BBB9AD" w14:textId="77777777" w:rsidR="001E2F4F" w:rsidRDefault="001E2F4F">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5CCEE4E8"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083087EE" w14:textId="77777777" w:rsidR="001E2F4F" w:rsidRDefault="001E2F4F">
            <w:pPr>
              <w:rPr>
                <w:sz w:val="20"/>
                <w:szCs w:val="20"/>
              </w:rPr>
            </w:pPr>
          </w:p>
        </w:tc>
      </w:tr>
      <w:tr w:rsidR="001E2F4F" w14:paraId="033BDE29" w14:textId="77777777" w:rsidTr="001E2F4F">
        <w:trPr>
          <w:trHeight w:val="320"/>
        </w:trPr>
        <w:tc>
          <w:tcPr>
            <w:tcW w:w="1777" w:type="dxa"/>
            <w:tcBorders>
              <w:top w:val="nil"/>
              <w:left w:val="nil"/>
              <w:bottom w:val="nil"/>
              <w:right w:val="nil"/>
            </w:tcBorders>
            <w:shd w:val="clear" w:color="auto" w:fill="auto"/>
            <w:noWrap/>
            <w:vAlign w:val="bottom"/>
            <w:hideMark/>
          </w:tcPr>
          <w:p w14:paraId="224A6866" w14:textId="77777777" w:rsidR="001E2F4F" w:rsidRDefault="001E2F4F">
            <w:pPr>
              <w:rPr>
                <w:rFonts w:ascii="Aptos Narrow" w:hAnsi="Aptos Narrow"/>
                <w:color w:val="000000"/>
              </w:rPr>
            </w:pPr>
            <w:r>
              <w:rPr>
                <w:rFonts w:ascii="Aptos Narrow" w:hAnsi="Aptos Narrow"/>
                <w:color w:val="000000"/>
              </w:rPr>
              <w:t>Residual</w:t>
            </w:r>
          </w:p>
        </w:tc>
        <w:tc>
          <w:tcPr>
            <w:tcW w:w="1188" w:type="dxa"/>
            <w:tcBorders>
              <w:top w:val="nil"/>
              <w:left w:val="nil"/>
              <w:bottom w:val="nil"/>
              <w:right w:val="nil"/>
            </w:tcBorders>
            <w:shd w:val="clear" w:color="auto" w:fill="auto"/>
            <w:noWrap/>
            <w:vAlign w:val="bottom"/>
            <w:hideMark/>
          </w:tcPr>
          <w:p w14:paraId="1B93D937" w14:textId="77777777" w:rsidR="001E2F4F" w:rsidRDefault="001E2F4F">
            <w:pPr>
              <w:jc w:val="right"/>
              <w:rPr>
                <w:rFonts w:ascii="Aptos Narrow" w:hAnsi="Aptos Narrow"/>
                <w:color w:val="000000"/>
              </w:rPr>
            </w:pPr>
            <w:r>
              <w:rPr>
                <w:rFonts w:ascii="Aptos Narrow" w:hAnsi="Aptos Narrow"/>
                <w:color w:val="000000"/>
              </w:rPr>
              <w:t>99988</w:t>
            </w:r>
          </w:p>
        </w:tc>
        <w:tc>
          <w:tcPr>
            <w:tcW w:w="1409" w:type="dxa"/>
            <w:tcBorders>
              <w:top w:val="nil"/>
              <w:left w:val="nil"/>
              <w:bottom w:val="nil"/>
              <w:right w:val="nil"/>
            </w:tcBorders>
            <w:shd w:val="clear" w:color="auto" w:fill="auto"/>
            <w:noWrap/>
            <w:vAlign w:val="bottom"/>
            <w:hideMark/>
          </w:tcPr>
          <w:p w14:paraId="1200C363" w14:textId="77777777" w:rsidR="001E2F4F" w:rsidRDefault="001E2F4F">
            <w:pPr>
              <w:jc w:val="right"/>
              <w:rPr>
                <w:rFonts w:ascii="Aptos Narrow" w:hAnsi="Aptos Narrow"/>
                <w:color w:val="000000"/>
              </w:rPr>
            </w:pPr>
            <w:r>
              <w:rPr>
                <w:rFonts w:ascii="Aptos Narrow" w:hAnsi="Aptos Narrow"/>
                <w:color w:val="000000"/>
              </w:rPr>
              <w:t>1775561819</w:t>
            </w:r>
          </w:p>
        </w:tc>
        <w:tc>
          <w:tcPr>
            <w:tcW w:w="1300" w:type="dxa"/>
            <w:tcBorders>
              <w:top w:val="nil"/>
              <w:left w:val="nil"/>
              <w:bottom w:val="nil"/>
              <w:right w:val="nil"/>
            </w:tcBorders>
            <w:shd w:val="clear" w:color="auto" w:fill="auto"/>
            <w:noWrap/>
            <w:vAlign w:val="bottom"/>
            <w:hideMark/>
          </w:tcPr>
          <w:p w14:paraId="42546D7A" w14:textId="77777777" w:rsidR="001E2F4F" w:rsidRDefault="001E2F4F">
            <w:pPr>
              <w:jc w:val="right"/>
              <w:rPr>
                <w:rFonts w:ascii="Aptos Narrow" w:hAnsi="Aptos Narrow"/>
                <w:color w:val="000000"/>
              </w:rPr>
            </w:pPr>
            <w:r>
              <w:rPr>
                <w:rFonts w:ascii="Aptos Narrow" w:hAnsi="Aptos Narrow"/>
                <w:color w:val="000000"/>
              </w:rPr>
              <w:t>17757.7491</w:t>
            </w:r>
          </w:p>
        </w:tc>
        <w:tc>
          <w:tcPr>
            <w:tcW w:w="1300" w:type="dxa"/>
            <w:tcBorders>
              <w:top w:val="nil"/>
              <w:left w:val="nil"/>
              <w:bottom w:val="nil"/>
              <w:right w:val="nil"/>
            </w:tcBorders>
            <w:shd w:val="clear" w:color="auto" w:fill="auto"/>
            <w:noWrap/>
            <w:vAlign w:val="bottom"/>
            <w:hideMark/>
          </w:tcPr>
          <w:p w14:paraId="3BF8CA38" w14:textId="77777777" w:rsidR="001E2F4F" w:rsidRDefault="001E2F4F">
            <w:pPr>
              <w:jc w:val="right"/>
              <w:rPr>
                <w:rFonts w:ascii="Aptos Narrow" w:hAnsi="Aptos Narrow"/>
                <w:color w:val="000000"/>
              </w:rPr>
            </w:pPr>
          </w:p>
        </w:tc>
        <w:tc>
          <w:tcPr>
            <w:tcW w:w="1350" w:type="dxa"/>
            <w:tcBorders>
              <w:top w:val="nil"/>
              <w:left w:val="nil"/>
              <w:bottom w:val="nil"/>
              <w:right w:val="nil"/>
            </w:tcBorders>
            <w:shd w:val="clear" w:color="auto" w:fill="auto"/>
            <w:noWrap/>
            <w:vAlign w:val="bottom"/>
            <w:hideMark/>
          </w:tcPr>
          <w:p w14:paraId="5272AB92"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142CE917"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19F6E429"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2F9BB357" w14:textId="77777777" w:rsidR="001E2F4F" w:rsidRDefault="001E2F4F">
            <w:pPr>
              <w:rPr>
                <w:sz w:val="20"/>
                <w:szCs w:val="20"/>
              </w:rPr>
            </w:pPr>
          </w:p>
        </w:tc>
      </w:tr>
      <w:tr w:rsidR="001E2F4F" w14:paraId="16A14DBE" w14:textId="77777777" w:rsidTr="001E2F4F">
        <w:trPr>
          <w:trHeight w:val="340"/>
        </w:trPr>
        <w:tc>
          <w:tcPr>
            <w:tcW w:w="1777" w:type="dxa"/>
            <w:tcBorders>
              <w:top w:val="nil"/>
              <w:left w:val="nil"/>
              <w:bottom w:val="single" w:sz="8" w:space="0" w:color="auto"/>
              <w:right w:val="nil"/>
            </w:tcBorders>
            <w:shd w:val="clear" w:color="auto" w:fill="auto"/>
            <w:noWrap/>
            <w:vAlign w:val="bottom"/>
            <w:hideMark/>
          </w:tcPr>
          <w:p w14:paraId="2AC67E4C" w14:textId="77777777" w:rsidR="001E2F4F" w:rsidRDefault="001E2F4F">
            <w:pPr>
              <w:rPr>
                <w:rFonts w:ascii="Aptos Narrow" w:hAnsi="Aptos Narrow"/>
                <w:color w:val="000000"/>
              </w:rPr>
            </w:pPr>
            <w:r>
              <w:rPr>
                <w:rFonts w:ascii="Aptos Narrow" w:hAnsi="Aptos Narrow"/>
                <w:color w:val="000000"/>
              </w:rPr>
              <w:lastRenderedPageBreak/>
              <w:t>Total</w:t>
            </w:r>
          </w:p>
        </w:tc>
        <w:tc>
          <w:tcPr>
            <w:tcW w:w="1188" w:type="dxa"/>
            <w:tcBorders>
              <w:top w:val="nil"/>
              <w:left w:val="nil"/>
              <w:bottom w:val="single" w:sz="8" w:space="0" w:color="auto"/>
              <w:right w:val="nil"/>
            </w:tcBorders>
            <w:shd w:val="clear" w:color="auto" w:fill="auto"/>
            <w:noWrap/>
            <w:vAlign w:val="bottom"/>
            <w:hideMark/>
          </w:tcPr>
          <w:p w14:paraId="1BE7F451" w14:textId="77777777" w:rsidR="001E2F4F" w:rsidRDefault="001E2F4F">
            <w:pPr>
              <w:jc w:val="right"/>
              <w:rPr>
                <w:rFonts w:ascii="Aptos Narrow" w:hAnsi="Aptos Narrow"/>
                <w:color w:val="000000"/>
              </w:rPr>
            </w:pPr>
            <w:r>
              <w:rPr>
                <w:rFonts w:ascii="Aptos Narrow" w:hAnsi="Aptos Narrow"/>
                <w:color w:val="000000"/>
              </w:rPr>
              <w:t>99989</w:t>
            </w:r>
          </w:p>
        </w:tc>
        <w:tc>
          <w:tcPr>
            <w:tcW w:w="1409" w:type="dxa"/>
            <w:tcBorders>
              <w:top w:val="nil"/>
              <w:left w:val="nil"/>
              <w:bottom w:val="single" w:sz="8" w:space="0" w:color="auto"/>
              <w:right w:val="nil"/>
            </w:tcBorders>
            <w:shd w:val="clear" w:color="auto" w:fill="auto"/>
            <w:noWrap/>
            <w:vAlign w:val="bottom"/>
            <w:hideMark/>
          </w:tcPr>
          <w:p w14:paraId="2C949594" w14:textId="77777777" w:rsidR="001E2F4F" w:rsidRDefault="001E2F4F">
            <w:pPr>
              <w:jc w:val="right"/>
              <w:rPr>
                <w:rFonts w:ascii="Aptos Narrow" w:hAnsi="Aptos Narrow"/>
                <w:color w:val="000000"/>
              </w:rPr>
            </w:pPr>
            <w:r>
              <w:rPr>
                <w:rFonts w:ascii="Aptos Narrow" w:hAnsi="Aptos Narrow"/>
                <w:color w:val="000000"/>
              </w:rPr>
              <w:t>3405639412</w:t>
            </w:r>
          </w:p>
        </w:tc>
        <w:tc>
          <w:tcPr>
            <w:tcW w:w="1300" w:type="dxa"/>
            <w:tcBorders>
              <w:top w:val="nil"/>
              <w:left w:val="nil"/>
              <w:bottom w:val="single" w:sz="8" w:space="0" w:color="auto"/>
              <w:right w:val="nil"/>
            </w:tcBorders>
            <w:shd w:val="clear" w:color="auto" w:fill="auto"/>
            <w:noWrap/>
            <w:vAlign w:val="bottom"/>
            <w:hideMark/>
          </w:tcPr>
          <w:p w14:paraId="5B3B138C" w14:textId="77777777" w:rsidR="001E2F4F" w:rsidRDefault="001E2F4F">
            <w:pPr>
              <w:rPr>
                <w:rFonts w:ascii="Aptos Narrow" w:hAnsi="Aptos Narrow"/>
                <w:color w:val="000000"/>
              </w:rPr>
            </w:pPr>
            <w:r>
              <w:rPr>
                <w:rFonts w:ascii="Aptos Narrow" w:hAnsi="Aptos Narrow"/>
                <w:color w:val="000000"/>
              </w:rPr>
              <w:t> </w:t>
            </w:r>
          </w:p>
        </w:tc>
        <w:tc>
          <w:tcPr>
            <w:tcW w:w="1300" w:type="dxa"/>
            <w:tcBorders>
              <w:top w:val="nil"/>
              <w:left w:val="nil"/>
              <w:bottom w:val="single" w:sz="8" w:space="0" w:color="auto"/>
              <w:right w:val="nil"/>
            </w:tcBorders>
            <w:shd w:val="clear" w:color="auto" w:fill="auto"/>
            <w:noWrap/>
            <w:vAlign w:val="bottom"/>
            <w:hideMark/>
          </w:tcPr>
          <w:p w14:paraId="0469D853" w14:textId="77777777" w:rsidR="001E2F4F" w:rsidRDefault="001E2F4F">
            <w:pPr>
              <w:rPr>
                <w:rFonts w:ascii="Aptos Narrow" w:hAnsi="Aptos Narrow"/>
                <w:color w:val="000000"/>
              </w:rPr>
            </w:pPr>
            <w:r>
              <w:rPr>
                <w:rFonts w:ascii="Aptos Narrow" w:hAnsi="Aptos Narrow"/>
                <w:color w:val="000000"/>
              </w:rPr>
              <w:t> </w:t>
            </w:r>
          </w:p>
        </w:tc>
        <w:tc>
          <w:tcPr>
            <w:tcW w:w="1350" w:type="dxa"/>
            <w:tcBorders>
              <w:top w:val="nil"/>
              <w:left w:val="nil"/>
              <w:bottom w:val="single" w:sz="8" w:space="0" w:color="auto"/>
              <w:right w:val="nil"/>
            </w:tcBorders>
            <w:shd w:val="clear" w:color="auto" w:fill="auto"/>
            <w:noWrap/>
            <w:vAlign w:val="bottom"/>
            <w:hideMark/>
          </w:tcPr>
          <w:p w14:paraId="6B9CA24B" w14:textId="77777777" w:rsidR="001E2F4F" w:rsidRDefault="001E2F4F">
            <w:pPr>
              <w:rPr>
                <w:rFonts w:ascii="Aptos Narrow" w:hAnsi="Aptos Narrow"/>
                <w:color w:val="000000"/>
              </w:rPr>
            </w:pPr>
            <w:r>
              <w:rPr>
                <w:rFonts w:ascii="Aptos Narrow" w:hAnsi="Aptos Narrow"/>
                <w:color w:val="000000"/>
              </w:rPr>
              <w:t> </w:t>
            </w:r>
          </w:p>
        </w:tc>
        <w:tc>
          <w:tcPr>
            <w:tcW w:w="1300" w:type="dxa"/>
            <w:tcBorders>
              <w:top w:val="nil"/>
              <w:left w:val="nil"/>
              <w:bottom w:val="nil"/>
              <w:right w:val="nil"/>
            </w:tcBorders>
            <w:shd w:val="clear" w:color="auto" w:fill="auto"/>
            <w:noWrap/>
            <w:vAlign w:val="bottom"/>
            <w:hideMark/>
          </w:tcPr>
          <w:p w14:paraId="730B15A6" w14:textId="77777777" w:rsidR="001E2F4F" w:rsidRDefault="001E2F4F">
            <w:pPr>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0B4A6BA2"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10FCFBD" w14:textId="77777777" w:rsidR="001E2F4F" w:rsidRDefault="001E2F4F">
            <w:pPr>
              <w:rPr>
                <w:sz w:val="20"/>
                <w:szCs w:val="20"/>
              </w:rPr>
            </w:pPr>
          </w:p>
        </w:tc>
      </w:tr>
      <w:tr w:rsidR="001E2F4F" w14:paraId="2ED2D62A" w14:textId="77777777" w:rsidTr="001E2F4F">
        <w:trPr>
          <w:trHeight w:val="340"/>
        </w:trPr>
        <w:tc>
          <w:tcPr>
            <w:tcW w:w="1777" w:type="dxa"/>
            <w:tcBorders>
              <w:top w:val="nil"/>
              <w:left w:val="nil"/>
              <w:bottom w:val="nil"/>
              <w:right w:val="nil"/>
            </w:tcBorders>
            <w:shd w:val="clear" w:color="auto" w:fill="auto"/>
            <w:noWrap/>
            <w:vAlign w:val="bottom"/>
            <w:hideMark/>
          </w:tcPr>
          <w:p w14:paraId="453041D2" w14:textId="77777777" w:rsidR="001E2F4F" w:rsidRDefault="001E2F4F">
            <w:pPr>
              <w:rPr>
                <w:sz w:val="20"/>
                <w:szCs w:val="20"/>
              </w:rPr>
            </w:pPr>
          </w:p>
        </w:tc>
        <w:tc>
          <w:tcPr>
            <w:tcW w:w="1188" w:type="dxa"/>
            <w:tcBorders>
              <w:top w:val="nil"/>
              <w:left w:val="nil"/>
              <w:bottom w:val="nil"/>
              <w:right w:val="nil"/>
            </w:tcBorders>
            <w:shd w:val="clear" w:color="auto" w:fill="auto"/>
            <w:noWrap/>
            <w:vAlign w:val="bottom"/>
            <w:hideMark/>
          </w:tcPr>
          <w:p w14:paraId="675A0049" w14:textId="77777777" w:rsidR="001E2F4F" w:rsidRDefault="001E2F4F">
            <w:pPr>
              <w:rPr>
                <w:sz w:val="20"/>
                <w:szCs w:val="20"/>
              </w:rPr>
            </w:pPr>
          </w:p>
        </w:tc>
        <w:tc>
          <w:tcPr>
            <w:tcW w:w="1409" w:type="dxa"/>
            <w:tcBorders>
              <w:top w:val="nil"/>
              <w:left w:val="nil"/>
              <w:bottom w:val="nil"/>
              <w:right w:val="nil"/>
            </w:tcBorders>
            <w:shd w:val="clear" w:color="auto" w:fill="auto"/>
            <w:noWrap/>
            <w:vAlign w:val="bottom"/>
            <w:hideMark/>
          </w:tcPr>
          <w:p w14:paraId="02C9D90C"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149863C0"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35376DAE" w14:textId="77777777" w:rsidR="001E2F4F" w:rsidRDefault="001E2F4F">
            <w:pPr>
              <w:rPr>
                <w:sz w:val="20"/>
                <w:szCs w:val="20"/>
              </w:rPr>
            </w:pPr>
          </w:p>
        </w:tc>
        <w:tc>
          <w:tcPr>
            <w:tcW w:w="1350" w:type="dxa"/>
            <w:tcBorders>
              <w:top w:val="nil"/>
              <w:left w:val="nil"/>
              <w:bottom w:val="nil"/>
              <w:right w:val="nil"/>
            </w:tcBorders>
            <w:shd w:val="clear" w:color="auto" w:fill="auto"/>
            <w:noWrap/>
            <w:vAlign w:val="bottom"/>
            <w:hideMark/>
          </w:tcPr>
          <w:p w14:paraId="2A778E25"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4794E46D"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360C1246" w14:textId="77777777" w:rsidR="001E2F4F" w:rsidRDefault="001E2F4F">
            <w:pPr>
              <w:rPr>
                <w:sz w:val="20"/>
                <w:szCs w:val="20"/>
              </w:rPr>
            </w:pPr>
          </w:p>
        </w:tc>
        <w:tc>
          <w:tcPr>
            <w:tcW w:w="1300" w:type="dxa"/>
            <w:tcBorders>
              <w:top w:val="nil"/>
              <w:left w:val="nil"/>
              <w:bottom w:val="nil"/>
              <w:right w:val="nil"/>
            </w:tcBorders>
            <w:shd w:val="clear" w:color="auto" w:fill="auto"/>
            <w:noWrap/>
            <w:vAlign w:val="bottom"/>
            <w:hideMark/>
          </w:tcPr>
          <w:p w14:paraId="0825D7C2" w14:textId="77777777" w:rsidR="001E2F4F" w:rsidRDefault="001E2F4F">
            <w:pPr>
              <w:rPr>
                <w:sz w:val="20"/>
                <w:szCs w:val="20"/>
              </w:rPr>
            </w:pPr>
          </w:p>
        </w:tc>
      </w:tr>
      <w:tr w:rsidR="001E2F4F" w14:paraId="7BAE344D" w14:textId="77777777" w:rsidTr="001E2F4F">
        <w:trPr>
          <w:trHeight w:val="320"/>
        </w:trPr>
        <w:tc>
          <w:tcPr>
            <w:tcW w:w="1777" w:type="dxa"/>
            <w:tcBorders>
              <w:top w:val="single" w:sz="8" w:space="0" w:color="auto"/>
              <w:left w:val="nil"/>
              <w:bottom w:val="single" w:sz="4" w:space="0" w:color="auto"/>
              <w:right w:val="nil"/>
            </w:tcBorders>
            <w:shd w:val="clear" w:color="auto" w:fill="auto"/>
            <w:noWrap/>
            <w:vAlign w:val="bottom"/>
            <w:hideMark/>
          </w:tcPr>
          <w:p w14:paraId="696ED4EF" w14:textId="77777777" w:rsidR="001E2F4F" w:rsidRDefault="001E2F4F">
            <w:pPr>
              <w:jc w:val="center"/>
              <w:rPr>
                <w:rFonts w:ascii="Aptos Narrow" w:hAnsi="Aptos Narrow"/>
                <w:i/>
                <w:iCs/>
                <w:color w:val="000000"/>
              </w:rPr>
            </w:pPr>
            <w:r>
              <w:rPr>
                <w:rFonts w:ascii="Aptos Narrow" w:hAnsi="Aptos Narrow"/>
                <w:i/>
                <w:iCs/>
                <w:color w:val="000000"/>
              </w:rPr>
              <w:t> </w:t>
            </w:r>
          </w:p>
        </w:tc>
        <w:tc>
          <w:tcPr>
            <w:tcW w:w="1188" w:type="dxa"/>
            <w:tcBorders>
              <w:top w:val="single" w:sz="8" w:space="0" w:color="auto"/>
              <w:left w:val="nil"/>
              <w:bottom w:val="single" w:sz="4" w:space="0" w:color="auto"/>
              <w:right w:val="nil"/>
            </w:tcBorders>
            <w:shd w:val="clear" w:color="auto" w:fill="auto"/>
            <w:noWrap/>
            <w:vAlign w:val="bottom"/>
            <w:hideMark/>
          </w:tcPr>
          <w:p w14:paraId="5BEBC032" w14:textId="77777777" w:rsidR="001E2F4F" w:rsidRDefault="001E2F4F">
            <w:pPr>
              <w:jc w:val="center"/>
              <w:rPr>
                <w:rFonts w:ascii="Aptos Narrow" w:hAnsi="Aptos Narrow"/>
                <w:i/>
                <w:iCs/>
                <w:color w:val="000000"/>
              </w:rPr>
            </w:pPr>
            <w:r>
              <w:rPr>
                <w:rFonts w:ascii="Aptos Narrow" w:hAnsi="Aptos Narrow"/>
                <w:i/>
                <w:iCs/>
                <w:color w:val="000000"/>
              </w:rPr>
              <w:t>Coefficients</w:t>
            </w:r>
          </w:p>
        </w:tc>
        <w:tc>
          <w:tcPr>
            <w:tcW w:w="1409" w:type="dxa"/>
            <w:tcBorders>
              <w:top w:val="single" w:sz="8" w:space="0" w:color="auto"/>
              <w:left w:val="nil"/>
              <w:bottom w:val="single" w:sz="4" w:space="0" w:color="auto"/>
              <w:right w:val="nil"/>
            </w:tcBorders>
            <w:shd w:val="clear" w:color="auto" w:fill="auto"/>
            <w:noWrap/>
            <w:vAlign w:val="bottom"/>
            <w:hideMark/>
          </w:tcPr>
          <w:p w14:paraId="7E39232A" w14:textId="77777777" w:rsidR="001E2F4F" w:rsidRDefault="001E2F4F">
            <w:pPr>
              <w:jc w:val="center"/>
              <w:rPr>
                <w:rFonts w:ascii="Aptos Narrow" w:hAnsi="Aptos Narrow"/>
                <w:i/>
                <w:iCs/>
                <w:color w:val="000000"/>
              </w:rPr>
            </w:pPr>
            <w:r>
              <w:rPr>
                <w:rFonts w:ascii="Aptos Narrow" w:hAnsi="Aptos Narrow"/>
                <w:i/>
                <w:iCs/>
                <w:color w:val="000000"/>
              </w:rPr>
              <w:t>Standard Error</w:t>
            </w:r>
          </w:p>
        </w:tc>
        <w:tc>
          <w:tcPr>
            <w:tcW w:w="1300" w:type="dxa"/>
            <w:tcBorders>
              <w:top w:val="single" w:sz="8" w:space="0" w:color="auto"/>
              <w:left w:val="nil"/>
              <w:bottom w:val="single" w:sz="4" w:space="0" w:color="auto"/>
              <w:right w:val="nil"/>
            </w:tcBorders>
            <w:shd w:val="clear" w:color="auto" w:fill="auto"/>
            <w:noWrap/>
            <w:vAlign w:val="bottom"/>
            <w:hideMark/>
          </w:tcPr>
          <w:p w14:paraId="7106FCC3" w14:textId="77777777" w:rsidR="001E2F4F" w:rsidRDefault="001E2F4F">
            <w:pPr>
              <w:jc w:val="center"/>
              <w:rPr>
                <w:rFonts w:ascii="Aptos Narrow" w:hAnsi="Aptos Narrow"/>
                <w:i/>
                <w:iCs/>
                <w:color w:val="000000"/>
              </w:rPr>
            </w:pPr>
            <w:r>
              <w:rPr>
                <w:rFonts w:ascii="Aptos Narrow" w:hAnsi="Aptos Narrow"/>
                <w:i/>
                <w:iCs/>
                <w:color w:val="000000"/>
              </w:rPr>
              <w:t>t Stat</w:t>
            </w:r>
          </w:p>
        </w:tc>
        <w:tc>
          <w:tcPr>
            <w:tcW w:w="1300" w:type="dxa"/>
            <w:tcBorders>
              <w:top w:val="single" w:sz="8" w:space="0" w:color="auto"/>
              <w:left w:val="nil"/>
              <w:bottom w:val="single" w:sz="4" w:space="0" w:color="auto"/>
              <w:right w:val="nil"/>
            </w:tcBorders>
            <w:shd w:val="clear" w:color="auto" w:fill="auto"/>
            <w:noWrap/>
            <w:vAlign w:val="bottom"/>
            <w:hideMark/>
          </w:tcPr>
          <w:p w14:paraId="341BC472" w14:textId="77777777" w:rsidR="001E2F4F" w:rsidRDefault="001E2F4F">
            <w:pPr>
              <w:jc w:val="center"/>
              <w:rPr>
                <w:rFonts w:ascii="Aptos Narrow" w:hAnsi="Aptos Narrow"/>
                <w:i/>
                <w:iCs/>
                <w:color w:val="000000"/>
              </w:rPr>
            </w:pPr>
            <w:r>
              <w:rPr>
                <w:rFonts w:ascii="Aptos Narrow" w:hAnsi="Aptos Narrow"/>
                <w:i/>
                <w:iCs/>
                <w:color w:val="000000"/>
              </w:rPr>
              <w:t>P-value</w:t>
            </w:r>
          </w:p>
        </w:tc>
        <w:tc>
          <w:tcPr>
            <w:tcW w:w="1350" w:type="dxa"/>
            <w:tcBorders>
              <w:top w:val="single" w:sz="8" w:space="0" w:color="auto"/>
              <w:left w:val="nil"/>
              <w:bottom w:val="single" w:sz="4" w:space="0" w:color="auto"/>
              <w:right w:val="nil"/>
            </w:tcBorders>
            <w:shd w:val="clear" w:color="auto" w:fill="auto"/>
            <w:noWrap/>
            <w:vAlign w:val="bottom"/>
            <w:hideMark/>
          </w:tcPr>
          <w:p w14:paraId="284C09C7" w14:textId="77777777" w:rsidR="001E2F4F" w:rsidRDefault="001E2F4F">
            <w:pPr>
              <w:jc w:val="center"/>
              <w:rPr>
                <w:rFonts w:ascii="Aptos Narrow" w:hAnsi="Aptos Narrow"/>
                <w:i/>
                <w:iCs/>
                <w:color w:val="000000"/>
              </w:rPr>
            </w:pPr>
            <w:r>
              <w:rPr>
                <w:rFonts w:ascii="Aptos Narrow" w:hAnsi="Aptos Narrow"/>
                <w:i/>
                <w:iCs/>
                <w:color w:val="000000"/>
              </w:rPr>
              <w:t>Lower 95%</w:t>
            </w:r>
          </w:p>
        </w:tc>
        <w:tc>
          <w:tcPr>
            <w:tcW w:w="1300" w:type="dxa"/>
            <w:tcBorders>
              <w:top w:val="single" w:sz="8" w:space="0" w:color="auto"/>
              <w:left w:val="nil"/>
              <w:bottom w:val="single" w:sz="4" w:space="0" w:color="auto"/>
              <w:right w:val="nil"/>
            </w:tcBorders>
            <w:shd w:val="clear" w:color="auto" w:fill="auto"/>
            <w:noWrap/>
            <w:vAlign w:val="bottom"/>
            <w:hideMark/>
          </w:tcPr>
          <w:p w14:paraId="081FF242" w14:textId="77777777" w:rsidR="001E2F4F" w:rsidRDefault="001E2F4F">
            <w:pPr>
              <w:jc w:val="center"/>
              <w:rPr>
                <w:rFonts w:ascii="Aptos Narrow" w:hAnsi="Aptos Narrow"/>
                <w:i/>
                <w:iCs/>
                <w:color w:val="000000"/>
              </w:rPr>
            </w:pPr>
            <w:r>
              <w:rPr>
                <w:rFonts w:ascii="Aptos Narrow" w:hAnsi="Aptos Narrow"/>
                <w:i/>
                <w:iCs/>
                <w:color w:val="000000"/>
              </w:rPr>
              <w:t>Upper 95%</w:t>
            </w:r>
          </w:p>
        </w:tc>
        <w:tc>
          <w:tcPr>
            <w:tcW w:w="1300" w:type="dxa"/>
            <w:tcBorders>
              <w:top w:val="single" w:sz="8" w:space="0" w:color="auto"/>
              <w:left w:val="nil"/>
              <w:bottom w:val="single" w:sz="4" w:space="0" w:color="auto"/>
              <w:right w:val="nil"/>
            </w:tcBorders>
            <w:shd w:val="clear" w:color="auto" w:fill="auto"/>
            <w:noWrap/>
            <w:vAlign w:val="bottom"/>
            <w:hideMark/>
          </w:tcPr>
          <w:p w14:paraId="4C9D9515" w14:textId="77777777" w:rsidR="001E2F4F" w:rsidRDefault="001E2F4F">
            <w:pPr>
              <w:jc w:val="center"/>
              <w:rPr>
                <w:rFonts w:ascii="Aptos Narrow" w:hAnsi="Aptos Narrow"/>
                <w:i/>
                <w:iCs/>
                <w:color w:val="000000"/>
              </w:rPr>
            </w:pPr>
            <w:r>
              <w:rPr>
                <w:rFonts w:ascii="Aptos Narrow" w:hAnsi="Aptos Narrow"/>
                <w:i/>
                <w:iCs/>
                <w:color w:val="000000"/>
              </w:rPr>
              <w:t>Lower 95.0%</w:t>
            </w:r>
          </w:p>
        </w:tc>
        <w:tc>
          <w:tcPr>
            <w:tcW w:w="1300" w:type="dxa"/>
            <w:tcBorders>
              <w:top w:val="single" w:sz="8" w:space="0" w:color="auto"/>
              <w:left w:val="nil"/>
              <w:bottom w:val="single" w:sz="4" w:space="0" w:color="auto"/>
              <w:right w:val="nil"/>
            </w:tcBorders>
            <w:shd w:val="clear" w:color="auto" w:fill="auto"/>
            <w:noWrap/>
            <w:vAlign w:val="bottom"/>
            <w:hideMark/>
          </w:tcPr>
          <w:p w14:paraId="546D2EEE" w14:textId="77777777" w:rsidR="001E2F4F" w:rsidRDefault="001E2F4F">
            <w:pPr>
              <w:jc w:val="center"/>
              <w:rPr>
                <w:rFonts w:ascii="Aptos Narrow" w:hAnsi="Aptos Narrow"/>
                <w:i/>
                <w:iCs/>
                <w:color w:val="000000"/>
              </w:rPr>
            </w:pPr>
            <w:r>
              <w:rPr>
                <w:rFonts w:ascii="Aptos Narrow" w:hAnsi="Aptos Narrow"/>
                <w:i/>
                <w:iCs/>
                <w:color w:val="000000"/>
              </w:rPr>
              <w:t>Upper 95.0%</w:t>
            </w:r>
          </w:p>
        </w:tc>
      </w:tr>
      <w:tr w:rsidR="001E2F4F" w14:paraId="17C927BA" w14:textId="77777777" w:rsidTr="001E2F4F">
        <w:trPr>
          <w:trHeight w:val="320"/>
        </w:trPr>
        <w:tc>
          <w:tcPr>
            <w:tcW w:w="1777" w:type="dxa"/>
            <w:tcBorders>
              <w:top w:val="nil"/>
              <w:left w:val="nil"/>
              <w:bottom w:val="nil"/>
              <w:right w:val="nil"/>
            </w:tcBorders>
            <w:shd w:val="clear" w:color="auto" w:fill="auto"/>
            <w:noWrap/>
            <w:vAlign w:val="bottom"/>
            <w:hideMark/>
          </w:tcPr>
          <w:p w14:paraId="651977FD" w14:textId="77777777" w:rsidR="001E2F4F" w:rsidRDefault="001E2F4F">
            <w:pPr>
              <w:rPr>
                <w:rFonts w:ascii="Aptos Narrow" w:hAnsi="Aptos Narrow"/>
                <w:color w:val="000000"/>
              </w:rPr>
            </w:pPr>
            <w:r>
              <w:rPr>
                <w:rFonts w:ascii="Aptos Narrow" w:hAnsi="Aptos Narrow"/>
                <w:color w:val="000000"/>
              </w:rPr>
              <w:t>Intercept</w:t>
            </w:r>
          </w:p>
        </w:tc>
        <w:tc>
          <w:tcPr>
            <w:tcW w:w="1188" w:type="dxa"/>
            <w:tcBorders>
              <w:top w:val="nil"/>
              <w:left w:val="nil"/>
              <w:bottom w:val="nil"/>
              <w:right w:val="nil"/>
            </w:tcBorders>
            <w:shd w:val="clear" w:color="auto" w:fill="auto"/>
            <w:noWrap/>
            <w:vAlign w:val="bottom"/>
            <w:hideMark/>
          </w:tcPr>
          <w:p w14:paraId="1D1D1515" w14:textId="77777777" w:rsidR="001E2F4F" w:rsidRDefault="001E2F4F">
            <w:pPr>
              <w:jc w:val="right"/>
              <w:rPr>
                <w:rFonts w:ascii="Aptos Narrow" w:hAnsi="Aptos Narrow"/>
                <w:color w:val="000000"/>
              </w:rPr>
            </w:pPr>
            <w:r>
              <w:rPr>
                <w:rFonts w:ascii="Aptos Narrow" w:hAnsi="Aptos Narrow"/>
                <w:color w:val="000000"/>
              </w:rPr>
              <w:t>0.4164367</w:t>
            </w:r>
          </w:p>
        </w:tc>
        <w:tc>
          <w:tcPr>
            <w:tcW w:w="1409" w:type="dxa"/>
            <w:tcBorders>
              <w:top w:val="nil"/>
              <w:left w:val="nil"/>
              <w:bottom w:val="nil"/>
              <w:right w:val="nil"/>
            </w:tcBorders>
            <w:shd w:val="clear" w:color="auto" w:fill="auto"/>
            <w:noWrap/>
            <w:vAlign w:val="bottom"/>
            <w:hideMark/>
          </w:tcPr>
          <w:p w14:paraId="7FBE76E1" w14:textId="77777777" w:rsidR="001E2F4F" w:rsidRDefault="001E2F4F">
            <w:pPr>
              <w:jc w:val="right"/>
              <w:rPr>
                <w:rFonts w:ascii="Aptos Narrow" w:hAnsi="Aptos Narrow"/>
                <w:color w:val="000000"/>
              </w:rPr>
            </w:pPr>
            <w:r>
              <w:rPr>
                <w:rFonts w:ascii="Aptos Narrow" w:hAnsi="Aptos Narrow"/>
                <w:color w:val="000000"/>
              </w:rPr>
              <w:t>0.92041913</w:t>
            </w:r>
          </w:p>
        </w:tc>
        <w:tc>
          <w:tcPr>
            <w:tcW w:w="1300" w:type="dxa"/>
            <w:tcBorders>
              <w:top w:val="nil"/>
              <w:left w:val="nil"/>
              <w:bottom w:val="nil"/>
              <w:right w:val="nil"/>
            </w:tcBorders>
            <w:shd w:val="clear" w:color="auto" w:fill="auto"/>
            <w:noWrap/>
            <w:vAlign w:val="bottom"/>
            <w:hideMark/>
          </w:tcPr>
          <w:p w14:paraId="48E3950B" w14:textId="77777777" w:rsidR="001E2F4F" w:rsidRDefault="001E2F4F">
            <w:pPr>
              <w:jc w:val="right"/>
              <w:rPr>
                <w:rFonts w:ascii="Aptos Narrow" w:hAnsi="Aptos Narrow"/>
                <w:color w:val="000000"/>
              </w:rPr>
            </w:pPr>
            <w:r>
              <w:rPr>
                <w:rFonts w:ascii="Aptos Narrow" w:hAnsi="Aptos Narrow"/>
                <w:color w:val="000000"/>
              </w:rPr>
              <w:t>0.45244247</w:t>
            </w:r>
          </w:p>
        </w:tc>
        <w:tc>
          <w:tcPr>
            <w:tcW w:w="1300" w:type="dxa"/>
            <w:tcBorders>
              <w:top w:val="nil"/>
              <w:left w:val="nil"/>
              <w:bottom w:val="nil"/>
              <w:right w:val="nil"/>
            </w:tcBorders>
            <w:shd w:val="clear" w:color="auto" w:fill="auto"/>
            <w:noWrap/>
            <w:vAlign w:val="bottom"/>
            <w:hideMark/>
          </w:tcPr>
          <w:p w14:paraId="5DD991D9" w14:textId="77777777" w:rsidR="001E2F4F" w:rsidRDefault="001E2F4F">
            <w:pPr>
              <w:jc w:val="right"/>
              <w:rPr>
                <w:rFonts w:ascii="Aptos Narrow" w:hAnsi="Aptos Narrow"/>
                <w:color w:val="000000"/>
              </w:rPr>
            </w:pPr>
            <w:r>
              <w:rPr>
                <w:rFonts w:ascii="Aptos Narrow" w:hAnsi="Aptos Narrow"/>
                <w:color w:val="000000"/>
              </w:rPr>
              <w:t>0.65095124</w:t>
            </w:r>
          </w:p>
        </w:tc>
        <w:tc>
          <w:tcPr>
            <w:tcW w:w="1350" w:type="dxa"/>
            <w:tcBorders>
              <w:top w:val="nil"/>
              <w:left w:val="nil"/>
              <w:bottom w:val="nil"/>
              <w:right w:val="nil"/>
            </w:tcBorders>
            <w:shd w:val="clear" w:color="auto" w:fill="auto"/>
            <w:noWrap/>
            <w:vAlign w:val="bottom"/>
            <w:hideMark/>
          </w:tcPr>
          <w:p w14:paraId="7EBD1D47" w14:textId="77777777" w:rsidR="001E2F4F" w:rsidRDefault="001E2F4F">
            <w:pPr>
              <w:jc w:val="right"/>
              <w:rPr>
                <w:rFonts w:ascii="Aptos Narrow" w:hAnsi="Aptos Narrow"/>
                <w:color w:val="000000"/>
              </w:rPr>
            </w:pPr>
            <w:r>
              <w:rPr>
                <w:rFonts w:ascii="Aptos Narrow" w:hAnsi="Aptos Narrow"/>
                <w:color w:val="000000"/>
              </w:rPr>
              <w:t>-1.3875735</w:t>
            </w:r>
          </w:p>
        </w:tc>
        <w:tc>
          <w:tcPr>
            <w:tcW w:w="1300" w:type="dxa"/>
            <w:tcBorders>
              <w:top w:val="nil"/>
              <w:left w:val="nil"/>
              <w:bottom w:val="nil"/>
              <w:right w:val="nil"/>
            </w:tcBorders>
            <w:shd w:val="clear" w:color="auto" w:fill="auto"/>
            <w:noWrap/>
            <w:vAlign w:val="bottom"/>
            <w:hideMark/>
          </w:tcPr>
          <w:p w14:paraId="381918C4" w14:textId="77777777" w:rsidR="001E2F4F" w:rsidRDefault="001E2F4F">
            <w:pPr>
              <w:jc w:val="right"/>
              <w:rPr>
                <w:rFonts w:ascii="Aptos Narrow" w:hAnsi="Aptos Narrow"/>
                <w:color w:val="000000"/>
              </w:rPr>
            </w:pPr>
            <w:r>
              <w:rPr>
                <w:rFonts w:ascii="Aptos Narrow" w:hAnsi="Aptos Narrow"/>
                <w:color w:val="000000"/>
              </w:rPr>
              <w:t>2.22044688</w:t>
            </w:r>
          </w:p>
        </w:tc>
        <w:tc>
          <w:tcPr>
            <w:tcW w:w="1300" w:type="dxa"/>
            <w:tcBorders>
              <w:top w:val="nil"/>
              <w:left w:val="nil"/>
              <w:bottom w:val="nil"/>
              <w:right w:val="nil"/>
            </w:tcBorders>
            <w:shd w:val="clear" w:color="auto" w:fill="auto"/>
            <w:noWrap/>
            <w:vAlign w:val="bottom"/>
            <w:hideMark/>
          </w:tcPr>
          <w:p w14:paraId="35D7E74D" w14:textId="77777777" w:rsidR="001E2F4F" w:rsidRDefault="001E2F4F">
            <w:pPr>
              <w:jc w:val="right"/>
              <w:rPr>
                <w:rFonts w:ascii="Aptos Narrow" w:hAnsi="Aptos Narrow"/>
                <w:color w:val="000000"/>
              </w:rPr>
            </w:pPr>
            <w:r>
              <w:rPr>
                <w:rFonts w:ascii="Aptos Narrow" w:hAnsi="Aptos Narrow"/>
                <w:color w:val="000000"/>
              </w:rPr>
              <w:t>-1.3875735</w:t>
            </w:r>
          </w:p>
        </w:tc>
        <w:tc>
          <w:tcPr>
            <w:tcW w:w="1300" w:type="dxa"/>
            <w:tcBorders>
              <w:top w:val="nil"/>
              <w:left w:val="nil"/>
              <w:bottom w:val="nil"/>
              <w:right w:val="nil"/>
            </w:tcBorders>
            <w:shd w:val="clear" w:color="auto" w:fill="auto"/>
            <w:noWrap/>
            <w:vAlign w:val="bottom"/>
            <w:hideMark/>
          </w:tcPr>
          <w:p w14:paraId="36D1557B" w14:textId="77777777" w:rsidR="001E2F4F" w:rsidRDefault="001E2F4F">
            <w:pPr>
              <w:jc w:val="right"/>
              <w:rPr>
                <w:rFonts w:ascii="Aptos Narrow" w:hAnsi="Aptos Narrow"/>
                <w:color w:val="000000"/>
              </w:rPr>
            </w:pPr>
            <w:r>
              <w:rPr>
                <w:rFonts w:ascii="Aptos Narrow" w:hAnsi="Aptos Narrow"/>
                <w:color w:val="000000"/>
              </w:rPr>
              <w:t>2.22044688</w:t>
            </w:r>
          </w:p>
        </w:tc>
      </w:tr>
      <w:tr w:rsidR="001E2F4F" w14:paraId="554F2CA6" w14:textId="77777777" w:rsidTr="001E2F4F">
        <w:trPr>
          <w:trHeight w:val="340"/>
        </w:trPr>
        <w:tc>
          <w:tcPr>
            <w:tcW w:w="1777" w:type="dxa"/>
            <w:tcBorders>
              <w:top w:val="nil"/>
              <w:left w:val="nil"/>
              <w:bottom w:val="single" w:sz="8" w:space="0" w:color="auto"/>
              <w:right w:val="nil"/>
            </w:tcBorders>
            <w:shd w:val="clear" w:color="auto" w:fill="auto"/>
            <w:noWrap/>
            <w:vAlign w:val="bottom"/>
            <w:hideMark/>
          </w:tcPr>
          <w:p w14:paraId="1B05CE75" w14:textId="77777777" w:rsidR="001E2F4F" w:rsidRDefault="001E2F4F">
            <w:pPr>
              <w:rPr>
                <w:rFonts w:ascii="Aptos Narrow" w:hAnsi="Aptos Narrow"/>
                <w:color w:val="000000"/>
              </w:rPr>
            </w:pPr>
            <w:r>
              <w:rPr>
                <w:rFonts w:ascii="Aptos Narrow" w:hAnsi="Aptos Narrow"/>
                <w:color w:val="000000"/>
              </w:rPr>
              <w:t>Quantity</w:t>
            </w:r>
          </w:p>
        </w:tc>
        <w:tc>
          <w:tcPr>
            <w:tcW w:w="1188" w:type="dxa"/>
            <w:tcBorders>
              <w:top w:val="nil"/>
              <w:left w:val="nil"/>
              <w:bottom w:val="single" w:sz="8" w:space="0" w:color="auto"/>
              <w:right w:val="nil"/>
            </w:tcBorders>
            <w:shd w:val="clear" w:color="auto" w:fill="auto"/>
            <w:noWrap/>
            <w:vAlign w:val="bottom"/>
            <w:hideMark/>
          </w:tcPr>
          <w:p w14:paraId="48CE27B5" w14:textId="77777777" w:rsidR="001E2F4F" w:rsidRDefault="001E2F4F">
            <w:pPr>
              <w:jc w:val="right"/>
              <w:rPr>
                <w:rFonts w:ascii="Aptos Narrow" w:hAnsi="Aptos Narrow"/>
                <w:color w:val="000000"/>
              </w:rPr>
            </w:pPr>
            <w:r>
              <w:rPr>
                <w:rFonts w:ascii="Aptos Narrow" w:hAnsi="Aptos Narrow"/>
                <w:color w:val="000000"/>
              </w:rPr>
              <w:t>49.4918746</w:t>
            </w:r>
          </w:p>
        </w:tc>
        <w:tc>
          <w:tcPr>
            <w:tcW w:w="1409" w:type="dxa"/>
            <w:tcBorders>
              <w:top w:val="nil"/>
              <w:left w:val="nil"/>
              <w:bottom w:val="single" w:sz="8" w:space="0" w:color="auto"/>
              <w:right w:val="nil"/>
            </w:tcBorders>
            <w:shd w:val="clear" w:color="auto" w:fill="auto"/>
            <w:noWrap/>
            <w:vAlign w:val="bottom"/>
            <w:hideMark/>
          </w:tcPr>
          <w:p w14:paraId="27D6365A" w14:textId="77777777" w:rsidR="001E2F4F" w:rsidRDefault="001E2F4F">
            <w:pPr>
              <w:jc w:val="right"/>
              <w:rPr>
                <w:rFonts w:ascii="Aptos Narrow" w:hAnsi="Aptos Narrow"/>
                <w:color w:val="000000"/>
              </w:rPr>
            </w:pPr>
            <w:r>
              <w:rPr>
                <w:rFonts w:ascii="Aptos Narrow" w:hAnsi="Aptos Narrow"/>
                <w:color w:val="000000"/>
              </w:rPr>
              <w:t>0.16335172</w:t>
            </w:r>
          </w:p>
        </w:tc>
        <w:tc>
          <w:tcPr>
            <w:tcW w:w="1300" w:type="dxa"/>
            <w:tcBorders>
              <w:top w:val="nil"/>
              <w:left w:val="nil"/>
              <w:bottom w:val="single" w:sz="8" w:space="0" w:color="auto"/>
              <w:right w:val="nil"/>
            </w:tcBorders>
            <w:shd w:val="clear" w:color="auto" w:fill="auto"/>
            <w:noWrap/>
            <w:vAlign w:val="bottom"/>
            <w:hideMark/>
          </w:tcPr>
          <w:p w14:paraId="5FEFEE3D" w14:textId="77777777" w:rsidR="001E2F4F" w:rsidRDefault="001E2F4F">
            <w:pPr>
              <w:jc w:val="right"/>
              <w:rPr>
                <w:rFonts w:ascii="Aptos Narrow" w:hAnsi="Aptos Narrow"/>
                <w:color w:val="000000"/>
              </w:rPr>
            </w:pPr>
            <w:r>
              <w:rPr>
                <w:rFonts w:ascii="Aptos Narrow" w:hAnsi="Aptos Narrow"/>
                <w:color w:val="000000"/>
              </w:rPr>
              <w:t>302.977363</w:t>
            </w:r>
          </w:p>
        </w:tc>
        <w:tc>
          <w:tcPr>
            <w:tcW w:w="1300" w:type="dxa"/>
            <w:tcBorders>
              <w:top w:val="nil"/>
              <w:left w:val="nil"/>
              <w:bottom w:val="single" w:sz="8" w:space="0" w:color="auto"/>
              <w:right w:val="nil"/>
            </w:tcBorders>
            <w:shd w:val="clear" w:color="auto" w:fill="auto"/>
            <w:noWrap/>
            <w:vAlign w:val="bottom"/>
            <w:hideMark/>
          </w:tcPr>
          <w:p w14:paraId="1293884F" w14:textId="77777777" w:rsidR="001E2F4F" w:rsidRDefault="001E2F4F">
            <w:pPr>
              <w:jc w:val="right"/>
              <w:rPr>
                <w:rFonts w:ascii="Aptos Narrow" w:hAnsi="Aptos Narrow"/>
                <w:color w:val="000000"/>
              </w:rPr>
            </w:pPr>
            <w:r>
              <w:rPr>
                <w:rFonts w:ascii="Aptos Narrow" w:hAnsi="Aptos Narrow"/>
                <w:color w:val="000000"/>
              </w:rPr>
              <w:t>0</w:t>
            </w:r>
          </w:p>
        </w:tc>
        <w:tc>
          <w:tcPr>
            <w:tcW w:w="1350" w:type="dxa"/>
            <w:tcBorders>
              <w:top w:val="nil"/>
              <w:left w:val="nil"/>
              <w:bottom w:val="single" w:sz="8" w:space="0" w:color="auto"/>
              <w:right w:val="nil"/>
            </w:tcBorders>
            <w:shd w:val="clear" w:color="auto" w:fill="auto"/>
            <w:noWrap/>
            <w:vAlign w:val="bottom"/>
            <w:hideMark/>
          </w:tcPr>
          <w:p w14:paraId="40E0F2A0" w14:textId="77777777" w:rsidR="001E2F4F" w:rsidRDefault="001E2F4F">
            <w:pPr>
              <w:jc w:val="right"/>
              <w:rPr>
                <w:rFonts w:ascii="Aptos Narrow" w:hAnsi="Aptos Narrow"/>
                <w:color w:val="000000"/>
              </w:rPr>
            </w:pPr>
            <w:r>
              <w:rPr>
                <w:rFonts w:ascii="Aptos Narrow" w:hAnsi="Aptos Narrow"/>
                <w:color w:val="000000"/>
              </w:rPr>
              <w:t>49.1717073</w:t>
            </w:r>
          </w:p>
        </w:tc>
        <w:tc>
          <w:tcPr>
            <w:tcW w:w="1300" w:type="dxa"/>
            <w:tcBorders>
              <w:top w:val="nil"/>
              <w:left w:val="nil"/>
              <w:bottom w:val="single" w:sz="8" w:space="0" w:color="auto"/>
              <w:right w:val="nil"/>
            </w:tcBorders>
            <w:shd w:val="clear" w:color="auto" w:fill="auto"/>
            <w:noWrap/>
            <w:vAlign w:val="bottom"/>
            <w:hideMark/>
          </w:tcPr>
          <w:p w14:paraId="10C8B93F" w14:textId="77777777" w:rsidR="001E2F4F" w:rsidRDefault="001E2F4F">
            <w:pPr>
              <w:jc w:val="right"/>
              <w:rPr>
                <w:rFonts w:ascii="Aptos Narrow" w:hAnsi="Aptos Narrow"/>
                <w:color w:val="000000"/>
              </w:rPr>
            </w:pPr>
            <w:r>
              <w:rPr>
                <w:rFonts w:ascii="Aptos Narrow" w:hAnsi="Aptos Narrow"/>
                <w:color w:val="000000"/>
              </w:rPr>
              <w:t>49.812042</w:t>
            </w:r>
          </w:p>
        </w:tc>
        <w:tc>
          <w:tcPr>
            <w:tcW w:w="1300" w:type="dxa"/>
            <w:tcBorders>
              <w:top w:val="nil"/>
              <w:left w:val="nil"/>
              <w:bottom w:val="single" w:sz="8" w:space="0" w:color="auto"/>
              <w:right w:val="nil"/>
            </w:tcBorders>
            <w:shd w:val="clear" w:color="auto" w:fill="auto"/>
            <w:noWrap/>
            <w:vAlign w:val="bottom"/>
            <w:hideMark/>
          </w:tcPr>
          <w:p w14:paraId="7F77668C" w14:textId="77777777" w:rsidR="001E2F4F" w:rsidRDefault="001E2F4F">
            <w:pPr>
              <w:jc w:val="right"/>
              <w:rPr>
                <w:rFonts w:ascii="Aptos Narrow" w:hAnsi="Aptos Narrow"/>
                <w:color w:val="000000"/>
              </w:rPr>
            </w:pPr>
            <w:r>
              <w:rPr>
                <w:rFonts w:ascii="Aptos Narrow" w:hAnsi="Aptos Narrow"/>
                <w:color w:val="000000"/>
              </w:rPr>
              <w:t>49.1717073</w:t>
            </w:r>
          </w:p>
        </w:tc>
        <w:tc>
          <w:tcPr>
            <w:tcW w:w="1300" w:type="dxa"/>
            <w:tcBorders>
              <w:top w:val="nil"/>
              <w:left w:val="nil"/>
              <w:bottom w:val="single" w:sz="8" w:space="0" w:color="auto"/>
              <w:right w:val="nil"/>
            </w:tcBorders>
            <w:shd w:val="clear" w:color="auto" w:fill="auto"/>
            <w:noWrap/>
            <w:vAlign w:val="bottom"/>
            <w:hideMark/>
          </w:tcPr>
          <w:p w14:paraId="22A5FFB3" w14:textId="77777777" w:rsidR="001E2F4F" w:rsidRDefault="001E2F4F">
            <w:pPr>
              <w:jc w:val="right"/>
              <w:rPr>
                <w:rFonts w:ascii="Aptos Narrow" w:hAnsi="Aptos Narrow"/>
                <w:color w:val="000000"/>
              </w:rPr>
            </w:pPr>
            <w:r>
              <w:rPr>
                <w:rFonts w:ascii="Aptos Narrow" w:hAnsi="Aptos Narrow"/>
                <w:color w:val="000000"/>
              </w:rPr>
              <w:t>49.812042</w:t>
            </w:r>
          </w:p>
        </w:tc>
      </w:tr>
    </w:tbl>
    <w:p w14:paraId="40A76808" w14:textId="77777777" w:rsidR="001E2F4F" w:rsidRPr="00853F2B" w:rsidRDefault="001E2F4F" w:rsidP="00853F2B">
      <w:pPr>
        <w:pStyle w:val="NormalWeb"/>
        <w:spacing w:line="480" w:lineRule="auto"/>
      </w:pPr>
    </w:p>
    <w:p w14:paraId="25E7F8B8" w14:textId="77777777" w:rsidR="00175625" w:rsidRPr="00383504" w:rsidRDefault="00175625" w:rsidP="00383504">
      <w:pPr>
        <w:spacing w:line="480" w:lineRule="auto"/>
      </w:pPr>
      <w:r w:rsidRPr="00383504">
        <w:t>Let's evaluate and explain the regression model based on the provided summary output:</w:t>
      </w:r>
    </w:p>
    <w:p w14:paraId="4F3D631D" w14:textId="77777777" w:rsidR="00175625" w:rsidRPr="00383504" w:rsidRDefault="00175625" w:rsidP="00383504">
      <w:pPr>
        <w:spacing w:line="480" w:lineRule="auto"/>
      </w:pPr>
    </w:p>
    <w:p w14:paraId="01103930" w14:textId="30CE866C" w:rsidR="00175625" w:rsidRPr="00660BE0" w:rsidRDefault="00175625" w:rsidP="00383504">
      <w:pPr>
        <w:spacing w:line="480" w:lineRule="auto"/>
        <w:rPr>
          <w:b/>
          <w:bCs/>
        </w:rPr>
      </w:pPr>
      <w:r w:rsidRPr="00383504">
        <w:t xml:space="preserve"> </w:t>
      </w:r>
      <w:r w:rsidRPr="00660BE0">
        <w:rPr>
          <w:b/>
          <w:bCs/>
        </w:rPr>
        <w:t>Regression Statistics</w:t>
      </w:r>
    </w:p>
    <w:p w14:paraId="666E9E42" w14:textId="77777777" w:rsidR="00175625" w:rsidRPr="00383504" w:rsidRDefault="00175625" w:rsidP="00383504">
      <w:pPr>
        <w:spacing w:line="480" w:lineRule="auto"/>
      </w:pPr>
    </w:p>
    <w:p w14:paraId="3CBA302E" w14:textId="2B7716BD" w:rsidR="00175625" w:rsidRPr="00383504" w:rsidRDefault="00175625" w:rsidP="00383504">
      <w:pPr>
        <w:spacing w:line="480" w:lineRule="auto"/>
      </w:pPr>
      <w:r w:rsidRPr="00383504">
        <w:t>1. Multiple R (Correlation Coefficient):</w:t>
      </w:r>
    </w:p>
    <w:p w14:paraId="4DD730B9" w14:textId="469D9213" w:rsidR="00175625" w:rsidRPr="00383504" w:rsidRDefault="00175625" w:rsidP="00383504">
      <w:pPr>
        <w:spacing w:line="480" w:lineRule="auto"/>
      </w:pPr>
      <w:r w:rsidRPr="00383504">
        <w:t xml:space="preserve">   - Value: 0.6918</w:t>
      </w:r>
    </w:p>
    <w:p w14:paraId="53750525" w14:textId="4CE3097A" w:rsidR="00175625" w:rsidRPr="00383504" w:rsidRDefault="00175625" w:rsidP="00383504">
      <w:pPr>
        <w:spacing w:line="480" w:lineRule="auto"/>
      </w:pPr>
      <w:r w:rsidRPr="00383504">
        <w:t xml:space="preserve">   - Interpretation: This value represents the correlation between Quantity and Total Amount. </w:t>
      </w:r>
      <w:r w:rsidR="00C73096" w:rsidRPr="00383504">
        <w:t>The value 0.6918</w:t>
      </w:r>
      <w:r w:rsidRPr="00383504">
        <w:t xml:space="preserve"> indicates a strong positive correlation.</w:t>
      </w:r>
    </w:p>
    <w:p w14:paraId="4B533169" w14:textId="77777777" w:rsidR="00175625" w:rsidRPr="00383504" w:rsidRDefault="00175625" w:rsidP="00383504">
      <w:pPr>
        <w:spacing w:line="480" w:lineRule="auto"/>
      </w:pPr>
    </w:p>
    <w:p w14:paraId="519B623C" w14:textId="06F23CD5" w:rsidR="00175625" w:rsidRPr="00383504" w:rsidRDefault="00175625" w:rsidP="00383504">
      <w:pPr>
        <w:spacing w:line="480" w:lineRule="auto"/>
      </w:pPr>
      <w:r w:rsidRPr="00383504">
        <w:t>2. R Square (Coefficient of Determination):</w:t>
      </w:r>
    </w:p>
    <w:p w14:paraId="51147083" w14:textId="480B6685" w:rsidR="00175625" w:rsidRPr="00383504" w:rsidRDefault="00175625" w:rsidP="00383504">
      <w:pPr>
        <w:spacing w:line="480" w:lineRule="auto"/>
      </w:pPr>
      <w:r w:rsidRPr="00383504">
        <w:t xml:space="preserve">   Value: 0.4786</w:t>
      </w:r>
    </w:p>
    <w:p w14:paraId="182D2DD4" w14:textId="3CEF6E5A" w:rsidR="00175625" w:rsidRPr="00383504" w:rsidRDefault="00175625" w:rsidP="00383504">
      <w:pPr>
        <w:spacing w:line="480" w:lineRule="auto"/>
      </w:pPr>
      <w:r w:rsidRPr="00383504">
        <w:t xml:space="preserve">   Interpretation:</w:t>
      </w:r>
      <w:r w:rsidR="00A260AC" w:rsidRPr="00383504">
        <w:t xml:space="preserve"> </w:t>
      </w:r>
      <w:r w:rsidRPr="00383504">
        <w:t xml:space="preserve">This value indicates that approximately 47.86% of the variance in </w:t>
      </w:r>
      <w:r w:rsidR="00A260AC" w:rsidRPr="00383504">
        <w:t>Total Amoun</w:t>
      </w:r>
      <w:r w:rsidRPr="00383504">
        <w:t xml:space="preserve"> can be explained by Quantity.</w:t>
      </w:r>
    </w:p>
    <w:p w14:paraId="1843E87F" w14:textId="77777777" w:rsidR="00175625" w:rsidRPr="00383504" w:rsidRDefault="00175625" w:rsidP="00383504">
      <w:pPr>
        <w:spacing w:line="480" w:lineRule="auto"/>
      </w:pPr>
    </w:p>
    <w:p w14:paraId="003B18BF" w14:textId="3615E075" w:rsidR="00175625" w:rsidRPr="00383504" w:rsidRDefault="00175625" w:rsidP="00383504">
      <w:pPr>
        <w:spacing w:line="480" w:lineRule="auto"/>
      </w:pPr>
      <w:r w:rsidRPr="00383504">
        <w:t>3. Adjusted R Square:</w:t>
      </w:r>
    </w:p>
    <w:p w14:paraId="76310B3C" w14:textId="4C991BB0" w:rsidR="00175625" w:rsidRPr="00383504" w:rsidRDefault="00175625" w:rsidP="00383504">
      <w:pPr>
        <w:spacing w:line="480" w:lineRule="auto"/>
      </w:pPr>
      <w:r w:rsidRPr="00383504">
        <w:t xml:space="preserve">   -Value: 0.4786</w:t>
      </w:r>
    </w:p>
    <w:p w14:paraId="5288F150" w14:textId="1B60DE79" w:rsidR="00175625" w:rsidRPr="00383504" w:rsidRDefault="00175625" w:rsidP="00383504">
      <w:pPr>
        <w:spacing w:line="480" w:lineRule="auto"/>
      </w:pPr>
      <w:r w:rsidRPr="00383504">
        <w:t xml:space="preserve">   Interpretation:</w:t>
      </w:r>
      <w:r w:rsidR="00A260AC" w:rsidRPr="00383504">
        <w:t xml:space="preserve"> </w:t>
      </w:r>
      <w:r w:rsidRPr="00383504">
        <w:t>This adjusted value accounts for the number of predictors in the model. Since we only have one predictor, it is close to the R Square value.</w:t>
      </w:r>
    </w:p>
    <w:p w14:paraId="6A9E5D28" w14:textId="77777777" w:rsidR="00175625" w:rsidRPr="00383504" w:rsidRDefault="00175625" w:rsidP="00383504">
      <w:pPr>
        <w:spacing w:line="480" w:lineRule="auto"/>
      </w:pPr>
    </w:p>
    <w:p w14:paraId="5868B23A" w14:textId="3B74ADCD" w:rsidR="00175625" w:rsidRPr="00383504" w:rsidRDefault="00175625" w:rsidP="00383504">
      <w:pPr>
        <w:spacing w:line="480" w:lineRule="auto"/>
      </w:pPr>
      <w:r w:rsidRPr="00383504">
        <w:t>4. Standard Error:</w:t>
      </w:r>
    </w:p>
    <w:p w14:paraId="438A4E16" w14:textId="727F99CF" w:rsidR="00175625" w:rsidRPr="00383504" w:rsidRDefault="00175625" w:rsidP="00383504">
      <w:pPr>
        <w:spacing w:line="480" w:lineRule="auto"/>
      </w:pPr>
      <w:r w:rsidRPr="00383504">
        <w:t xml:space="preserve">   Value: 133.2582</w:t>
      </w:r>
    </w:p>
    <w:p w14:paraId="2BE274DD" w14:textId="01C3372F" w:rsidR="00175625" w:rsidRPr="00383504" w:rsidRDefault="00175625" w:rsidP="00383504">
      <w:pPr>
        <w:spacing w:line="480" w:lineRule="auto"/>
      </w:pPr>
      <w:r w:rsidRPr="00383504">
        <w:t xml:space="preserve">   </w:t>
      </w:r>
      <w:r w:rsidR="00A260AC" w:rsidRPr="00383504">
        <w:t>I</w:t>
      </w:r>
      <w:r w:rsidRPr="00383504">
        <w:t>nterpretation: This value represents the standard deviation of the regression errors. It indicates the average distance the observed values fall from the regression line.</w:t>
      </w:r>
    </w:p>
    <w:p w14:paraId="29AA1814" w14:textId="77777777" w:rsidR="00175625" w:rsidRPr="00383504" w:rsidRDefault="00175625" w:rsidP="00383504">
      <w:pPr>
        <w:spacing w:line="480" w:lineRule="auto"/>
      </w:pPr>
    </w:p>
    <w:p w14:paraId="7D6A9047" w14:textId="11DC0B3E" w:rsidR="00175625" w:rsidRPr="00383504" w:rsidRDefault="00175625" w:rsidP="00383504">
      <w:pPr>
        <w:spacing w:line="480" w:lineRule="auto"/>
      </w:pPr>
      <w:r w:rsidRPr="00383504">
        <w:t>5. Observations:</w:t>
      </w:r>
    </w:p>
    <w:p w14:paraId="7C2DEBE6" w14:textId="6CFA5A1A" w:rsidR="00175625" w:rsidRPr="00383504" w:rsidRDefault="00175625" w:rsidP="00383504">
      <w:pPr>
        <w:spacing w:line="480" w:lineRule="auto"/>
      </w:pPr>
      <w:r w:rsidRPr="00383504">
        <w:t xml:space="preserve">   Value:</w:t>
      </w:r>
      <w:r w:rsidR="00A260AC" w:rsidRPr="00383504">
        <w:t xml:space="preserve"> </w:t>
      </w:r>
      <w:r w:rsidRPr="00383504">
        <w:t>99,990</w:t>
      </w:r>
    </w:p>
    <w:p w14:paraId="08BFDD5B" w14:textId="2C02C819" w:rsidR="00175625" w:rsidRPr="00383504" w:rsidRDefault="00175625" w:rsidP="00383504">
      <w:pPr>
        <w:spacing w:line="480" w:lineRule="auto"/>
      </w:pPr>
      <w:r w:rsidRPr="00383504">
        <w:t xml:space="preserve">   Interpretation: This is the number of observations (data points) used in the regression analysis.</w:t>
      </w:r>
    </w:p>
    <w:p w14:paraId="2981235B" w14:textId="77777777" w:rsidR="00A260AC" w:rsidRPr="00383504" w:rsidRDefault="00A260AC" w:rsidP="00383504">
      <w:pPr>
        <w:spacing w:line="480" w:lineRule="auto"/>
      </w:pPr>
    </w:p>
    <w:p w14:paraId="0C1BF920" w14:textId="2CD0046F" w:rsidR="00175625" w:rsidRPr="00383504" w:rsidRDefault="00175625" w:rsidP="00383504">
      <w:pPr>
        <w:spacing w:line="480" w:lineRule="auto"/>
      </w:pPr>
      <w:r w:rsidRPr="00383504">
        <w:t>ANOVA (Analysis of Variance)</w:t>
      </w:r>
    </w:p>
    <w:p w14:paraId="283109C2" w14:textId="10816F13" w:rsidR="00175625" w:rsidRPr="00383504" w:rsidRDefault="00175625" w:rsidP="00383504">
      <w:pPr>
        <w:spacing w:line="480" w:lineRule="auto"/>
      </w:pPr>
      <w:r w:rsidRPr="00383504">
        <w:t>1. Regression:</w:t>
      </w:r>
    </w:p>
    <w:p w14:paraId="7C5015BD" w14:textId="29B4833A" w:rsidR="00175625" w:rsidRPr="00383504" w:rsidRDefault="00175625" w:rsidP="00383504">
      <w:pPr>
        <w:spacing w:line="480" w:lineRule="auto"/>
      </w:pPr>
      <w:r w:rsidRPr="00383504">
        <w:t xml:space="preserve">   df: 1 (degrees of freedom for regression)</w:t>
      </w:r>
    </w:p>
    <w:p w14:paraId="275EF1B1" w14:textId="4D8FA823" w:rsidR="00175625" w:rsidRPr="00383504" w:rsidRDefault="00175625" w:rsidP="00383504">
      <w:pPr>
        <w:spacing w:line="480" w:lineRule="auto"/>
      </w:pPr>
      <w:r w:rsidRPr="00383504">
        <w:t xml:space="preserve">   SS: 1,630,077,593 (sum of squares for regression)</w:t>
      </w:r>
    </w:p>
    <w:p w14:paraId="006ADAB6" w14:textId="5DB9B267" w:rsidR="00175625" w:rsidRPr="00383504" w:rsidRDefault="00175625" w:rsidP="00383504">
      <w:pPr>
        <w:spacing w:line="480" w:lineRule="auto"/>
      </w:pPr>
      <w:r w:rsidRPr="00383504">
        <w:t xml:space="preserve">   MS: 1,630,077,593 (mean square for regression)</w:t>
      </w:r>
    </w:p>
    <w:p w14:paraId="1E552F91" w14:textId="0B28E57D" w:rsidR="00175625" w:rsidRPr="00383504" w:rsidRDefault="00175625" w:rsidP="00383504">
      <w:pPr>
        <w:spacing w:line="480" w:lineRule="auto"/>
      </w:pPr>
      <w:r w:rsidRPr="00383504">
        <w:t xml:space="preserve">   F:</w:t>
      </w:r>
      <w:r w:rsidR="00A260AC" w:rsidRPr="00383504">
        <w:t xml:space="preserve"> </w:t>
      </w:r>
      <w:r w:rsidRPr="00383504">
        <w:t>91,795.2823 (F-statistic)</w:t>
      </w:r>
    </w:p>
    <w:p w14:paraId="450E910A" w14:textId="15360454" w:rsidR="00175625" w:rsidRPr="00383504" w:rsidRDefault="00175625" w:rsidP="00383504">
      <w:pPr>
        <w:spacing w:line="480" w:lineRule="auto"/>
      </w:pPr>
      <w:r w:rsidRPr="00383504">
        <w:t xml:space="preserve">   Significance F:</w:t>
      </w:r>
      <w:r w:rsidR="00A260AC" w:rsidRPr="00383504">
        <w:t xml:space="preserve"> </w:t>
      </w:r>
      <w:r w:rsidRPr="00383504">
        <w:t>0 (p-value)</w:t>
      </w:r>
    </w:p>
    <w:p w14:paraId="5ADEF6EC" w14:textId="5779D685" w:rsidR="00175625" w:rsidRPr="00383504" w:rsidRDefault="00175625" w:rsidP="00383504">
      <w:pPr>
        <w:spacing w:line="480" w:lineRule="auto"/>
      </w:pPr>
      <w:r w:rsidRPr="00383504">
        <w:t xml:space="preserve">   Interpretation:</w:t>
      </w:r>
      <w:r w:rsidR="00A260AC" w:rsidRPr="00383504">
        <w:t xml:space="preserve"> </w:t>
      </w:r>
      <w:r w:rsidRPr="00383504">
        <w:t xml:space="preserve">The regression model is statistically significant, as indicated by the very low p-value (0). This means that the relationship between Quantity and </w:t>
      </w:r>
      <w:r w:rsidR="00A260AC" w:rsidRPr="00383504">
        <w:t>Total Amount</w:t>
      </w:r>
      <w:r w:rsidRPr="00383504">
        <w:t xml:space="preserve"> is highly unlikely to be due to chance.</w:t>
      </w:r>
    </w:p>
    <w:p w14:paraId="36B3AC81" w14:textId="77777777" w:rsidR="00175625" w:rsidRPr="00383504" w:rsidRDefault="00175625" w:rsidP="00383504">
      <w:pPr>
        <w:spacing w:line="480" w:lineRule="auto"/>
      </w:pPr>
    </w:p>
    <w:p w14:paraId="25ED9281" w14:textId="11BFDC5F" w:rsidR="00175625" w:rsidRPr="00383504" w:rsidRDefault="00175625" w:rsidP="00383504">
      <w:pPr>
        <w:spacing w:line="480" w:lineRule="auto"/>
      </w:pPr>
      <w:r w:rsidRPr="00383504">
        <w:t>2. Residual:</w:t>
      </w:r>
    </w:p>
    <w:p w14:paraId="261A16D6" w14:textId="5DA3157C" w:rsidR="00175625" w:rsidRPr="00383504" w:rsidRDefault="00175625" w:rsidP="00383504">
      <w:pPr>
        <w:spacing w:line="480" w:lineRule="auto"/>
      </w:pPr>
      <w:r w:rsidRPr="00383504">
        <w:t xml:space="preserve">   df:</w:t>
      </w:r>
      <w:r w:rsidR="00A260AC" w:rsidRPr="00383504">
        <w:t xml:space="preserve"> </w:t>
      </w:r>
      <w:r w:rsidRPr="00383504">
        <w:t xml:space="preserve"> 99,988 (degrees of freedom for residuals)</w:t>
      </w:r>
    </w:p>
    <w:p w14:paraId="51EADD84" w14:textId="7DB989E1" w:rsidR="00175625" w:rsidRPr="00383504" w:rsidRDefault="00175625" w:rsidP="00383504">
      <w:pPr>
        <w:spacing w:line="480" w:lineRule="auto"/>
      </w:pPr>
      <w:r w:rsidRPr="00383504">
        <w:lastRenderedPageBreak/>
        <w:t xml:space="preserve">   SS:</w:t>
      </w:r>
      <w:r w:rsidR="00A260AC" w:rsidRPr="00383504">
        <w:t xml:space="preserve"> </w:t>
      </w:r>
      <w:r w:rsidRPr="00383504">
        <w:t>1,775,561,819 (sum of squares for residuals)</w:t>
      </w:r>
    </w:p>
    <w:p w14:paraId="3A40FF9F" w14:textId="1274707D" w:rsidR="00175625" w:rsidRPr="00383504" w:rsidRDefault="00175625" w:rsidP="00383504">
      <w:pPr>
        <w:spacing w:line="480" w:lineRule="auto"/>
      </w:pPr>
      <w:r w:rsidRPr="00383504">
        <w:t xml:space="preserve">   MS:</w:t>
      </w:r>
      <w:r w:rsidR="00A260AC" w:rsidRPr="00383504">
        <w:t xml:space="preserve"> </w:t>
      </w:r>
      <w:r w:rsidRPr="00383504">
        <w:t>17,757.7491 (mean square for residuals)</w:t>
      </w:r>
    </w:p>
    <w:p w14:paraId="6A9B5B77" w14:textId="77777777" w:rsidR="00175625" w:rsidRPr="00383504" w:rsidRDefault="00175625" w:rsidP="00383504">
      <w:pPr>
        <w:spacing w:line="480" w:lineRule="auto"/>
      </w:pPr>
    </w:p>
    <w:p w14:paraId="6510C2DD" w14:textId="2B61671E" w:rsidR="00175625" w:rsidRPr="00383504" w:rsidRDefault="00175625" w:rsidP="00383504">
      <w:pPr>
        <w:spacing w:line="480" w:lineRule="auto"/>
      </w:pPr>
      <w:r w:rsidRPr="00383504">
        <w:t>3. Total:</w:t>
      </w:r>
    </w:p>
    <w:p w14:paraId="4F1081EF" w14:textId="4F91BD37" w:rsidR="00175625" w:rsidRPr="00383504" w:rsidRDefault="00175625" w:rsidP="00383504">
      <w:pPr>
        <w:spacing w:line="480" w:lineRule="auto"/>
      </w:pPr>
      <w:r w:rsidRPr="00383504">
        <w:t xml:space="preserve">   df: 99,989 (total degrees of freedom)</w:t>
      </w:r>
    </w:p>
    <w:p w14:paraId="47558C02" w14:textId="7B527A47" w:rsidR="00175625" w:rsidRPr="00383504" w:rsidRDefault="00175625" w:rsidP="00383504">
      <w:pPr>
        <w:spacing w:line="480" w:lineRule="auto"/>
      </w:pPr>
      <w:r w:rsidRPr="00383504">
        <w:t xml:space="preserve">   SS:3,405,639,412 (total sum of squares)</w:t>
      </w:r>
    </w:p>
    <w:p w14:paraId="37E90EEE" w14:textId="77777777" w:rsidR="00175625" w:rsidRPr="00383504" w:rsidRDefault="00175625" w:rsidP="00383504">
      <w:pPr>
        <w:spacing w:line="480" w:lineRule="auto"/>
      </w:pPr>
    </w:p>
    <w:p w14:paraId="02EE9103" w14:textId="6CA826DE" w:rsidR="00175625" w:rsidRPr="00383504" w:rsidRDefault="00175625" w:rsidP="00383504">
      <w:pPr>
        <w:spacing w:line="480" w:lineRule="auto"/>
      </w:pPr>
      <w:r w:rsidRPr="00383504">
        <w:t>Coefficients</w:t>
      </w:r>
    </w:p>
    <w:p w14:paraId="153DDDAF" w14:textId="77777777" w:rsidR="00175625" w:rsidRPr="00383504" w:rsidRDefault="00175625" w:rsidP="00383504">
      <w:pPr>
        <w:spacing w:line="480" w:lineRule="auto"/>
      </w:pPr>
    </w:p>
    <w:p w14:paraId="016E41E5" w14:textId="0E38F941" w:rsidR="00175625" w:rsidRPr="00383504" w:rsidRDefault="00175625" w:rsidP="00383504">
      <w:pPr>
        <w:spacing w:line="480" w:lineRule="auto"/>
      </w:pPr>
      <w:r w:rsidRPr="00383504">
        <w:t>1. Intercept:</w:t>
      </w:r>
    </w:p>
    <w:p w14:paraId="7DE2A4F6" w14:textId="524913D4" w:rsidR="00175625" w:rsidRPr="00383504" w:rsidRDefault="00175625" w:rsidP="00383504">
      <w:pPr>
        <w:spacing w:line="480" w:lineRule="auto"/>
      </w:pPr>
      <w:r w:rsidRPr="00383504">
        <w:t xml:space="preserve">   Coefficient:</w:t>
      </w:r>
      <w:r w:rsidR="00A260AC" w:rsidRPr="00383504">
        <w:t xml:space="preserve"> </w:t>
      </w:r>
      <w:r w:rsidRPr="00383504">
        <w:t>0.4164</w:t>
      </w:r>
    </w:p>
    <w:p w14:paraId="7ADF691A" w14:textId="4874FE9B" w:rsidR="00175625" w:rsidRPr="00383504" w:rsidRDefault="00175625" w:rsidP="00383504">
      <w:pPr>
        <w:spacing w:line="480" w:lineRule="auto"/>
      </w:pPr>
      <w:r w:rsidRPr="00383504">
        <w:t xml:space="preserve">   Standard Error:</w:t>
      </w:r>
      <w:r w:rsidR="00A260AC" w:rsidRPr="00383504">
        <w:t xml:space="preserve"> </w:t>
      </w:r>
      <w:r w:rsidRPr="00383504">
        <w:t>0.9204</w:t>
      </w:r>
    </w:p>
    <w:p w14:paraId="67CFF9DD" w14:textId="12081828" w:rsidR="00175625" w:rsidRPr="00383504" w:rsidRDefault="00175625" w:rsidP="00383504">
      <w:pPr>
        <w:spacing w:line="480" w:lineRule="auto"/>
      </w:pPr>
      <w:r w:rsidRPr="00383504">
        <w:t xml:space="preserve">   t Stat: 0.4524</w:t>
      </w:r>
    </w:p>
    <w:p w14:paraId="30B17106" w14:textId="2785D5C0" w:rsidR="00175625" w:rsidRPr="00383504" w:rsidRDefault="00175625" w:rsidP="00383504">
      <w:pPr>
        <w:spacing w:line="480" w:lineRule="auto"/>
      </w:pPr>
      <w:r w:rsidRPr="00383504">
        <w:t xml:space="preserve">   P-value:</w:t>
      </w:r>
      <w:r w:rsidR="00A260AC" w:rsidRPr="00383504">
        <w:t xml:space="preserve"> </w:t>
      </w:r>
      <w:r w:rsidRPr="00383504">
        <w:t xml:space="preserve"> 0.6510</w:t>
      </w:r>
    </w:p>
    <w:p w14:paraId="2249AF93" w14:textId="0D32EB50" w:rsidR="00175625" w:rsidRPr="00383504" w:rsidRDefault="00175625" w:rsidP="00383504">
      <w:pPr>
        <w:spacing w:line="480" w:lineRule="auto"/>
      </w:pPr>
      <w:r w:rsidRPr="00383504">
        <w:t xml:space="preserve">   Lower 95%: -1.3876</w:t>
      </w:r>
    </w:p>
    <w:p w14:paraId="7FE15D4F" w14:textId="2AFE226C" w:rsidR="00175625" w:rsidRPr="00383504" w:rsidRDefault="00175625" w:rsidP="00383504">
      <w:pPr>
        <w:spacing w:line="480" w:lineRule="auto"/>
      </w:pPr>
      <w:r w:rsidRPr="00383504">
        <w:t xml:space="preserve">   Upper 95%:</w:t>
      </w:r>
      <w:r w:rsidR="00A260AC" w:rsidRPr="00383504">
        <w:t xml:space="preserve"> </w:t>
      </w:r>
      <w:r w:rsidRPr="00383504">
        <w:t>2.2204</w:t>
      </w:r>
    </w:p>
    <w:p w14:paraId="03C5A7C6" w14:textId="47679300" w:rsidR="00175625" w:rsidRPr="00383504" w:rsidRDefault="00175625" w:rsidP="00383504">
      <w:pPr>
        <w:spacing w:line="480" w:lineRule="auto"/>
      </w:pPr>
      <w:r w:rsidRPr="00383504">
        <w:t xml:space="preserve">   Interpretation: The intercept is not statistically significant (p-value &gt; 0.05), indicating that the intercept may not differ significantly from zero. </w:t>
      </w:r>
    </w:p>
    <w:p w14:paraId="50C20503" w14:textId="77777777" w:rsidR="00175625" w:rsidRPr="00383504" w:rsidRDefault="00175625" w:rsidP="00383504">
      <w:pPr>
        <w:spacing w:line="480" w:lineRule="auto"/>
      </w:pPr>
    </w:p>
    <w:p w14:paraId="3E4712C4" w14:textId="4E3D7637" w:rsidR="00175625" w:rsidRPr="00383504" w:rsidRDefault="00175625" w:rsidP="00383504">
      <w:pPr>
        <w:spacing w:line="480" w:lineRule="auto"/>
      </w:pPr>
      <w:r w:rsidRPr="00383504">
        <w:t>2. Quantity:</w:t>
      </w:r>
    </w:p>
    <w:p w14:paraId="47A7B867" w14:textId="744DDEDB" w:rsidR="00175625" w:rsidRPr="00383504" w:rsidRDefault="00175625" w:rsidP="00383504">
      <w:pPr>
        <w:spacing w:line="480" w:lineRule="auto"/>
      </w:pPr>
      <w:r w:rsidRPr="00383504">
        <w:t xml:space="preserve">   Coefficient: 49.4919</w:t>
      </w:r>
    </w:p>
    <w:p w14:paraId="085A2109" w14:textId="232B7F3F" w:rsidR="00175625" w:rsidRPr="00383504" w:rsidRDefault="00175625" w:rsidP="00383504">
      <w:pPr>
        <w:spacing w:line="480" w:lineRule="auto"/>
      </w:pPr>
      <w:r w:rsidRPr="00383504">
        <w:t xml:space="preserve">   Standard Error:</w:t>
      </w:r>
      <w:r w:rsidR="00A260AC" w:rsidRPr="00383504">
        <w:t xml:space="preserve"> </w:t>
      </w:r>
      <w:r w:rsidRPr="00383504">
        <w:t>0.1634</w:t>
      </w:r>
    </w:p>
    <w:p w14:paraId="04B2130A" w14:textId="51D3AF5A" w:rsidR="00175625" w:rsidRPr="00383504" w:rsidRDefault="00175625" w:rsidP="00383504">
      <w:pPr>
        <w:spacing w:line="480" w:lineRule="auto"/>
      </w:pPr>
      <w:r w:rsidRPr="00383504">
        <w:t xml:space="preserve">   t Stat:</w:t>
      </w:r>
      <w:r w:rsidR="00A260AC" w:rsidRPr="00383504">
        <w:t xml:space="preserve"> </w:t>
      </w:r>
      <w:r w:rsidRPr="00383504">
        <w:t>302.9774</w:t>
      </w:r>
    </w:p>
    <w:p w14:paraId="3E912606" w14:textId="35B3AF02" w:rsidR="00175625" w:rsidRPr="00383504" w:rsidRDefault="00175625" w:rsidP="00383504">
      <w:pPr>
        <w:spacing w:line="480" w:lineRule="auto"/>
      </w:pPr>
      <w:r w:rsidRPr="00383504">
        <w:lastRenderedPageBreak/>
        <w:t xml:space="preserve">   P-value: 0</w:t>
      </w:r>
    </w:p>
    <w:p w14:paraId="616C8147" w14:textId="0973BFAE" w:rsidR="00175625" w:rsidRPr="00383504" w:rsidRDefault="00175625" w:rsidP="00383504">
      <w:pPr>
        <w:spacing w:line="480" w:lineRule="auto"/>
      </w:pPr>
      <w:r w:rsidRPr="00383504">
        <w:t xml:space="preserve">   Lower 95%: 49.1717</w:t>
      </w:r>
    </w:p>
    <w:p w14:paraId="1AA87D7A" w14:textId="244D0116" w:rsidR="00175625" w:rsidRPr="00383504" w:rsidRDefault="00175625" w:rsidP="00383504">
      <w:pPr>
        <w:spacing w:line="480" w:lineRule="auto"/>
      </w:pPr>
      <w:r w:rsidRPr="00383504">
        <w:t xml:space="preserve">   Upper 95%:</w:t>
      </w:r>
      <w:r w:rsidR="00A260AC" w:rsidRPr="00383504">
        <w:t xml:space="preserve"> </w:t>
      </w:r>
      <w:r w:rsidRPr="00383504">
        <w:t>49.8120</w:t>
      </w:r>
    </w:p>
    <w:p w14:paraId="4CE26E63" w14:textId="4E05C38B" w:rsidR="00175625" w:rsidRPr="00383504" w:rsidRDefault="00175625" w:rsidP="00383504">
      <w:pPr>
        <w:spacing w:line="480" w:lineRule="auto"/>
      </w:pPr>
      <w:r w:rsidRPr="00383504">
        <w:t xml:space="preserve">   </w:t>
      </w:r>
      <w:r w:rsidR="00A260AC" w:rsidRPr="00383504">
        <w:t>I</w:t>
      </w:r>
      <w:r w:rsidRPr="00383504">
        <w:t xml:space="preserve">nterpretation: The coefficient for Quantity is statistically significant (p-value &lt; 0.05), indicating a significant positive relationship between Quantity and </w:t>
      </w:r>
      <w:r w:rsidR="00A260AC" w:rsidRPr="00383504">
        <w:t>Total Amount</w:t>
      </w:r>
      <w:r w:rsidRPr="00383504">
        <w:t xml:space="preserve">. For each additional unit of Quantity, the </w:t>
      </w:r>
      <w:r w:rsidR="00A260AC" w:rsidRPr="00383504">
        <w:t>Total Amount</w:t>
      </w:r>
      <w:r w:rsidRPr="00383504">
        <w:t xml:space="preserve"> increases by approximately 49.49 units.</w:t>
      </w:r>
    </w:p>
    <w:p w14:paraId="3EC6E82C" w14:textId="77777777" w:rsidR="00A260AC" w:rsidRPr="00383504" w:rsidRDefault="00A260AC" w:rsidP="00383504">
      <w:pPr>
        <w:spacing w:line="480" w:lineRule="auto"/>
      </w:pPr>
    </w:p>
    <w:p w14:paraId="2B693F0D" w14:textId="23F9BCA6" w:rsidR="00175625" w:rsidRPr="00660BE0" w:rsidRDefault="00175625" w:rsidP="00383504">
      <w:pPr>
        <w:spacing w:line="480" w:lineRule="auto"/>
        <w:rPr>
          <w:b/>
          <w:bCs/>
        </w:rPr>
      </w:pPr>
      <w:r w:rsidRPr="00660BE0">
        <w:rPr>
          <w:b/>
          <w:bCs/>
        </w:rPr>
        <w:t xml:space="preserve"> Overall Model Evaluation</w:t>
      </w:r>
    </w:p>
    <w:p w14:paraId="7FA4AD89" w14:textId="77777777" w:rsidR="00175625" w:rsidRPr="00383504" w:rsidRDefault="00175625" w:rsidP="00383504">
      <w:pPr>
        <w:spacing w:line="480" w:lineRule="auto"/>
      </w:pPr>
    </w:p>
    <w:p w14:paraId="6BA25C79" w14:textId="6259C447" w:rsidR="00175625" w:rsidRPr="00383504" w:rsidRDefault="00175625" w:rsidP="00383504">
      <w:pPr>
        <w:spacing w:line="480" w:lineRule="auto"/>
      </w:pPr>
      <w:r w:rsidRPr="00383504">
        <w:t>Model Significance: The model is statistically significant as indicated by the F-test with a significance F value of 0. This suggests that the model provides a better fit than a model with no predictors.</w:t>
      </w:r>
    </w:p>
    <w:p w14:paraId="4EC289F6" w14:textId="28560C7B" w:rsidR="00175625" w:rsidRPr="00383504" w:rsidRDefault="00175625" w:rsidP="00383504">
      <w:pPr>
        <w:spacing w:line="480" w:lineRule="auto"/>
      </w:pPr>
      <w:r w:rsidRPr="00383504">
        <w:t>Fit:</w:t>
      </w:r>
      <w:r w:rsidR="00A260AC" w:rsidRPr="00383504">
        <w:t xml:space="preserve"> </w:t>
      </w:r>
      <w:r w:rsidRPr="00383504">
        <w:t xml:space="preserve"> With an R Square of 0.4786, the model explains about 47.86% of the variability in `</w:t>
      </w:r>
      <w:r w:rsidR="00A260AC" w:rsidRPr="00383504">
        <w:t>Total Amount</w:t>
      </w:r>
      <w:r w:rsidRPr="00383504">
        <w:t xml:space="preserve">. While this is a substantial proportion, </w:t>
      </w:r>
      <w:r w:rsidR="00C73096" w:rsidRPr="00383504">
        <w:t>52.14% of the variability</w:t>
      </w:r>
      <w:r w:rsidRPr="00383504">
        <w:t xml:space="preserve"> is not explained by Quantity alone.</w:t>
      </w:r>
    </w:p>
    <w:p w14:paraId="183393E3" w14:textId="0F096476" w:rsidR="00175625" w:rsidRPr="00383504" w:rsidRDefault="00175625" w:rsidP="00383504">
      <w:pPr>
        <w:spacing w:line="480" w:lineRule="auto"/>
      </w:pPr>
      <w:r w:rsidRPr="00383504">
        <w:t>Coefficients: The Quantit</w:t>
      </w:r>
      <w:r w:rsidR="00C73096" w:rsidRPr="00383504">
        <w:t>y</w:t>
      </w:r>
      <w:r w:rsidRPr="00383504">
        <w:t xml:space="preserve"> coefficient is highly significant, indicating a strong positive relationship with </w:t>
      </w:r>
      <w:r w:rsidR="00A260AC" w:rsidRPr="00383504">
        <w:t>Total Amount</w:t>
      </w:r>
      <w:r w:rsidRPr="00383504">
        <w:t>.</w:t>
      </w:r>
    </w:p>
    <w:p w14:paraId="0DBD2610" w14:textId="77777777" w:rsidR="00175625" w:rsidRPr="00383504" w:rsidRDefault="00175625" w:rsidP="00383504">
      <w:pPr>
        <w:spacing w:line="480" w:lineRule="auto"/>
      </w:pPr>
    </w:p>
    <w:p w14:paraId="2C69E8F0" w14:textId="4F5D4C0D" w:rsidR="00175625" w:rsidRPr="00660BE0" w:rsidRDefault="00175625" w:rsidP="00383504">
      <w:pPr>
        <w:spacing w:line="480" w:lineRule="auto"/>
        <w:rPr>
          <w:b/>
          <w:bCs/>
        </w:rPr>
      </w:pPr>
      <w:r w:rsidRPr="00660BE0">
        <w:rPr>
          <w:b/>
          <w:bCs/>
        </w:rPr>
        <w:t>Conclusion</w:t>
      </w:r>
    </w:p>
    <w:p w14:paraId="761A10B5" w14:textId="77777777" w:rsidR="00175625" w:rsidRPr="00383504" w:rsidRDefault="00175625" w:rsidP="00383504">
      <w:pPr>
        <w:spacing w:line="480" w:lineRule="auto"/>
      </w:pPr>
    </w:p>
    <w:p w14:paraId="2DED5792" w14:textId="31677FA7" w:rsidR="0054626E" w:rsidRPr="00383504" w:rsidRDefault="00175625" w:rsidP="00383504">
      <w:pPr>
        <w:spacing w:line="480" w:lineRule="auto"/>
      </w:pPr>
      <w:r w:rsidRPr="00383504">
        <w:t xml:space="preserve">The regression analysis suggests a strong positive correlation between Quantity and </w:t>
      </w:r>
      <w:r w:rsidR="00C73096" w:rsidRPr="00383504">
        <w:t>Total Amount</w:t>
      </w:r>
      <w:r w:rsidRPr="00383504">
        <w:t xml:space="preserve">, with Quantity being a significant predictor of </w:t>
      </w:r>
      <w:r w:rsidR="00C73096" w:rsidRPr="00383504">
        <w:t>Total Amount</w:t>
      </w:r>
      <w:r w:rsidRPr="00383504">
        <w:t xml:space="preserve">. The model explains about 47.86% of the variance in </w:t>
      </w:r>
      <w:r w:rsidR="00C73096" w:rsidRPr="00383504">
        <w:t>Total Amount</w:t>
      </w:r>
      <w:r w:rsidRPr="00383504">
        <w:t xml:space="preserve">, indicating that other factors not included in this model </w:t>
      </w:r>
      <w:r w:rsidRPr="00383504">
        <w:lastRenderedPageBreak/>
        <w:t>may also be influencing the total amount. The intercept is not significant, which implies that it might not have a meaningful contribution to the model.</w:t>
      </w:r>
    </w:p>
    <w:p w14:paraId="1BA9FA27" w14:textId="77777777" w:rsidR="004842A9" w:rsidRPr="00383504" w:rsidRDefault="004842A9" w:rsidP="00383504">
      <w:pPr>
        <w:spacing w:line="480" w:lineRule="auto"/>
      </w:pPr>
    </w:p>
    <w:p w14:paraId="344F0E61" w14:textId="77777777" w:rsidR="004842A9" w:rsidRPr="00383504" w:rsidRDefault="004842A9" w:rsidP="00383504">
      <w:pPr>
        <w:spacing w:line="480" w:lineRule="auto"/>
      </w:pPr>
      <w:r w:rsidRPr="00383504">
        <w:t>Let's evaluate and compare the multiple regression results with the previous linear regression:</w:t>
      </w:r>
    </w:p>
    <w:p w14:paraId="57E75CFA" w14:textId="77777777" w:rsidR="004842A9" w:rsidRPr="00383504" w:rsidRDefault="004842A9" w:rsidP="00383504">
      <w:pPr>
        <w:spacing w:line="480" w:lineRule="auto"/>
      </w:pPr>
    </w:p>
    <w:p w14:paraId="61E6D66F" w14:textId="67F2297A" w:rsidR="004842A9" w:rsidRDefault="00AA3911" w:rsidP="00383504">
      <w:pPr>
        <w:pStyle w:val="NormalWeb"/>
        <w:spacing w:line="480" w:lineRule="auto"/>
      </w:pPr>
      <w:r>
        <w:rPr>
          <w:b/>
          <w:bCs/>
        </w:rPr>
        <w:t xml:space="preserve">3.2.2 </w:t>
      </w:r>
      <w:r w:rsidR="00FA7A5A" w:rsidRPr="00383504">
        <w:rPr>
          <w:b/>
          <w:bCs/>
        </w:rPr>
        <w:t xml:space="preserve">Evaluation of </w:t>
      </w:r>
      <w:r w:rsidR="004842A9" w:rsidRPr="00383504">
        <w:rPr>
          <w:b/>
          <w:bCs/>
        </w:rPr>
        <w:t>Multiple Regression Summary</w:t>
      </w:r>
      <w:r w:rsidR="004842A9" w:rsidRPr="00383504">
        <w:t>:</w:t>
      </w:r>
    </w:p>
    <w:tbl>
      <w:tblPr>
        <w:tblW w:w="12395" w:type="dxa"/>
        <w:tblLook w:val="04A0" w:firstRow="1" w:lastRow="0" w:firstColumn="1" w:lastColumn="0" w:noHBand="0" w:noVBand="1"/>
      </w:tblPr>
      <w:tblGrid>
        <w:gridCol w:w="2134"/>
        <w:gridCol w:w="1374"/>
        <w:gridCol w:w="1433"/>
        <w:gridCol w:w="1433"/>
        <w:gridCol w:w="1374"/>
        <w:gridCol w:w="1374"/>
        <w:gridCol w:w="1374"/>
        <w:gridCol w:w="1374"/>
        <w:gridCol w:w="1374"/>
      </w:tblGrid>
      <w:tr w:rsidR="00660BE0" w14:paraId="52969AD0" w14:textId="77777777" w:rsidTr="00660BE0">
        <w:trPr>
          <w:trHeight w:val="320"/>
        </w:trPr>
        <w:tc>
          <w:tcPr>
            <w:tcW w:w="3136" w:type="dxa"/>
            <w:gridSpan w:val="2"/>
            <w:tcBorders>
              <w:top w:val="nil"/>
              <w:left w:val="nil"/>
              <w:bottom w:val="nil"/>
              <w:right w:val="nil"/>
            </w:tcBorders>
            <w:shd w:val="clear" w:color="auto" w:fill="auto"/>
            <w:noWrap/>
            <w:vAlign w:val="bottom"/>
            <w:hideMark/>
          </w:tcPr>
          <w:p w14:paraId="32389929" w14:textId="77777777" w:rsidR="00660BE0" w:rsidRDefault="00660BE0">
            <w:pPr>
              <w:rPr>
                <w:rFonts w:ascii="Aptos Narrow" w:hAnsi="Aptos Narrow"/>
                <w:color w:val="000000"/>
              </w:rPr>
            </w:pPr>
            <w:r>
              <w:rPr>
                <w:rFonts w:ascii="Aptos Narrow" w:hAnsi="Aptos Narrow"/>
                <w:color w:val="000000"/>
              </w:rPr>
              <w:t>SUMMARY OUTPUT</w:t>
            </w:r>
          </w:p>
        </w:tc>
        <w:tc>
          <w:tcPr>
            <w:tcW w:w="1409" w:type="dxa"/>
            <w:tcBorders>
              <w:top w:val="nil"/>
              <w:left w:val="nil"/>
              <w:bottom w:val="nil"/>
              <w:right w:val="nil"/>
            </w:tcBorders>
            <w:shd w:val="clear" w:color="auto" w:fill="auto"/>
            <w:noWrap/>
            <w:vAlign w:val="bottom"/>
            <w:hideMark/>
          </w:tcPr>
          <w:p w14:paraId="40587D1B" w14:textId="77777777" w:rsidR="00660BE0" w:rsidRDefault="00660BE0">
            <w:pPr>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1DC44C07"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EA56C82"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7B406109"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FD77DBE"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38FFDC62"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AB666E7" w14:textId="77777777" w:rsidR="00660BE0" w:rsidRDefault="00660BE0">
            <w:pPr>
              <w:rPr>
                <w:sz w:val="20"/>
                <w:szCs w:val="20"/>
              </w:rPr>
            </w:pPr>
          </w:p>
        </w:tc>
      </w:tr>
      <w:tr w:rsidR="00660BE0" w14:paraId="51A261A5" w14:textId="77777777" w:rsidTr="00660BE0">
        <w:trPr>
          <w:trHeight w:val="340"/>
        </w:trPr>
        <w:tc>
          <w:tcPr>
            <w:tcW w:w="1948" w:type="dxa"/>
            <w:tcBorders>
              <w:top w:val="nil"/>
              <w:left w:val="nil"/>
              <w:bottom w:val="nil"/>
              <w:right w:val="nil"/>
            </w:tcBorders>
            <w:shd w:val="clear" w:color="auto" w:fill="auto"/>
            <w:noWrap/>
            <w:vAlign w:val="bottom"/>
            <w:hideMark/>
          </w:tcPr>
          <w:p w14:paraId="76BDF0CE" w14:textId="77777777" w:rsidR="00660BE0" w:rsidRDefault="00660BE0">
            <w:pPr>
              <w:rPr>
                <w:sz w:val="20"/>
                <w:szCs w:val="20"/>
              </w:rPr>
            </w:pPr>
          </w:p>
        </w:tc>
        <w:tc>
          <w:tcPr>
            <w:tcW w:w="1188" w:type="dxa"/>
            <w:tcBorders>
              <w:top w:val="nil"/>
              <w:left w:val="nil"/>
              <w:bottom w:val="nil"/>
              <w:right w:val="nil"/>
            </w:tcBorders>
            <w:shd w:val="clear" w:color="auto" w:fill="auto"/>
            <w:noWrap/>
            <w:vAlign w:val="bottom"/>
            <w:hideMark/>
          </w:tcPr>
          <w:p w14:paraId="6FCC0778" w14:textId="77777777" w:rsidR="00660BE0" w:rsidRDefault="00660BE0">
            <w:pPr>
              <w:rPr>
                <w:sz w:val="20"/>
                <w:szCs w:val="20"/>
              </w:rPr>
            </w:pPr>
          </w:p>
        </w:tc>
        <w:tc>
          <w:tcPr>
            <w:tcW w:w="1409" w:type="dxa"/>
            <w:tcBorders>
              <w:top w:val="nil"/>
              <w:left w:val="nil"/>
              <w:bottom w:val="nil"/>
              <w:right w:val="nil"/>
            </w:tcBorders>
            <w:shd w:val="clear" w:color="auto" w:fill="auto"/>
            <w:noWrap/>
            <w:vAlign w:val="bottom"/>
            <w:hideMark/>
          </w:tcPr>
          <w:p w14:paraId="0147715F"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2CD4F6D8"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10E9231"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270B18FD"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FCA6010"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1D431B6"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483DC2D" w14:textId="77777777" w:rsidR="00660BE0" w:rsidRDefault="00660BE0">
            <w:pPr>
              <w:rPr>
                <w:sz w:val="20"/>
                <w:szCs w:val="20"/>
              </w:rPr>
            </w:pPr>
          </w:p>
        </w:tc>
      </w:tr>
      <w:tr w:rsidR="00660BE0" w14:paraId="783908D1" w14:textId="77777777" w:rsidTr="00660BE0">
        <w:trPr>
          <w:trHeight w:val="320"/>
        </w:trPr>
        <w:tc>
          <w:tcPr>
            <w:tcW w:w="3136" w:type="dxa"/>
            <w:gridSpan w:val="2"/>
            <w:tcBorders>
              <w:top w:val="single" w:sz="8" w:space="0" w:color="auto"/>
              <w:left w:val="nil"/>
              <w:bottom w:val="single" w:sz="4" w:space="0" w:color="auto"/>
              <w:right w:val="nil"/>
            </w:tcBorders>
            <w:shd w:val="clear" w:color="auto" w:fill="auto"/>
            <w:noWrap/>
            <w:vAlign w:val="bottom"/>
            <w:hideMark/>
          </w:tcPr>
          <w:p w14:paraId="5D88D2BA" w14:textId="77777777" w:rsidR="00660BE0" w:rsidRDefault="00660BE0">
            <w:pPr>
              <w:jc w:val="center"/>
              <w:rPr>
                <w:rFonts w:ascii="Aptos Narrow" w:hAnsi="Aptos Narrow"/>
                <w:i/>
                <w:iCs/>
                <w:color w:val="000000"/>
              </w:rPr>
            </w:pPr>
            <w:r>
              <w:rPr>
                <w:rFonts w:ascii="Aptos Narrow" w:hAnsi="Aptos Narrow"/>
                <w:i/>
                <w:iCs/>
                <w:color w:val="000000"/>
              </w:rPr>
              <w:t>Regression Statistics</w:t>
            </w:r>
          </w:p>
        </w:tc>
        <w:tc>
          <w:tcPr>
            <w:tcW w:w="1409" w:type="dxa"/>
            <w:tcBorders>
              <w:top w:val="nil"/>
              <w:left w:val="nil"/>
              <w:bottom w:val="nil"/>
              <w:right w:val="nil"/>
            </w:tcBorders>
            <w:shd w:val="clear" w:color="auto" w:fill="auto"/>
            <w:noWrap/>
            <w:vAlign w:val="bottom"/>
            <w:hideMark/>
          </w:tcPr>
          <w:p w14:paraId="650916F7" w14:textId="77777777" w:rsidR="00660BE0" w:rsidRDefault="00660BE0">
            <w:pPr>
              <w:jc w:val="center"/>
              <w:rPr>
                <w:rFonts w:ascii="Aptos Narrow" w:hAnsi="Aptos Narrow"/>
                <w:i/>
                <w:iCs/>
                <w:color w:val="000000"/>
              </w:rPr>
            </w:pPr>
          </w:p>
        </w:tc>
        <w:tc>
          <w:tcPr>
            <w:tcW w:w="1300" w:type="dxa"/>
            <w:tcBorders>
              <w:top w:val="nil"/>
              <w:left w:val="nil"/>
              <w:bottom w:val="nil"/>
              <w:right w:val="nil"/>
            </w:tcBorders>
            <w:shd w:val="clear" w:color="auto" w:fill="auto"/>
            <w:noWrap/>
            <w:vAlign w:val="bottom"/>
            <w:hideMark/>
          </w:tcPr>
          <w:p w14:paraId="28C2E310"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578DB4C7"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725D1992"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78AAE9BA"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FD56FCB"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A2E95E3" w14:textId="77777777" w:rsidR="00660BE0" w:rsidRDefault="00660BE0">
            <w:pPr>
              <w:rPr>
                <w:sz w:val="20"/>
                <w:szCs w:val="20"/>
              </w:rPr>
            </w:pPr>
          </w:p>
        </w:tc>
      </w:tr>
      <w:tr w:rsidR="00660BE0" w14:paraId="71E75C4F" w14:textId="77777777" w:rsidTr="00660BE0">
        <w:trPr>
          <w:trHeight w:val="320"/>
        </w:trPr>
        <w:tc>
          <w:tcPr>
            <w:tcW w:w="1948" w:type="dxa"/>
            <w:tcBorders>
              <w:top w:val="nil"/>
              <w:left w:val="nil"/>
              <w:bottom w:val="nil"/>
              <w:right w:val="nil"/>
            </w:tcBorders>
            <w:shd w:val="clear" w:color="auto" w:fill="auto"/>
            <w:noWrap/>
            <w:vAlign w:val="bottom"/>
            <w:hideMark/>
          </w:tcPr>
          <w:p w14:paraId="3F143495" w14:textId="77777777" w:rsidR="00660BE0" w:rsidRDefault="00660BE0">
            <w:pPr>
              <w:rPr>
                <w:rFonts w:ascii="Aptos Narrow" w:hAnsi="Aptos Narrow"/>
                <w:color w:val="000000"/>
              </w:rPr>
            </w:pPr>
            <w:r>
              <w:rPr>
                <w:rFonts w:ascii="Aptos Narrow" w:hAnsi="Aptos Narrow"/>
                <w:color w:val="000000"/>
              </w:rPr>
              <w:t>Multiple R</w:t>
            </w:r>
          </w:p>
        </w:tc>
        <w:tc>
          <w:tcPr>
            <w:tcW w:w="1188" w:type="dxa"/>
            <w:tcBorders>
              <w:top w:val="nil"/>
              <w:left w:val="nil"/>
              <w:bottom w:val="nil"/>
              <w:right w:val="nil"/>
            </w:tcBorders>
            <w:shd w:val="clear" w:color="auto" w:fill="auto"/>
            <w:noWrap/>
            <w:vAlign w:val="bottom"/>
            <w:hideMark/>
          </w:tcPr>
          <w:p w14:paraId="05321F4F" w14:textId="77777777" w:rsidR="00660BE0" w:rsidRDefault="00660BE0">
            <w:pPr>
              <w:jc w:val="right"/>
              <w:rPr>
                <w:rFonts w:ascii="Aptos Narrow" w:hAnsi="Aptos Narrow"/>
                <w:color w:val="000000"/>
              </w:rPr>
            </w:pPr>
            <w:r>
              <w:rPr>
                <w:rFonts w:ascii="Aptos Narrow" w:hAnsi="Aptos Narrow"/>
                <w:color w:val="000000"/>
              </w:rPr>
              <w:t>0.94298891</w:t>
            </w:r>
          </w:p>
        </w:tc>
        <w:tc>
          <w:tcPr>
            <w:tcW w:w="1409" w:type="dxa"/>
            <w:tcBorders>
              <w:top w:val="nil"/>
              <w:left w:val="nil"/>
              <w:bottom w:val="nil"/>
              <w:right w:val="nil"/>
            </w:tcBorders>
            <w:shd w:val="clear" w:color="auto" w:fill="auto"/>
            <w:noWrap/>
            <w:vAlign w:val="bottom"/>
            <w:hideMark/>
          </w:tcPr>
          <w:p w14:paraId="6EE7D1BE" w14:textId="77777777" w:rsidR="00660BE0" w:rsidRDefault="00660BE0">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4E666121"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8A9199C"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1A4861B9"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5D9A6D5"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9E23529"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261E426F" w14:textId="77777777" w:rsidR="00660BE0" w:rsidRDefault="00660BE0">
            <w:pPr>
              <w:rPr>
                <w:sz w:val="20"/>
                <w:szCs w:val="20"/>
              </w:rPr>
            </w:pPr>
          </w:p>
        </w:tc>
      </w:tr>
      <w:tr w:rsidR="00660BE0" w14:paraId="3CD692BE" w14:textId="77777777" w:rsidTr="00660BE0">
        <w:trPr>
          <w:trHeight w:val="320"/>
        </w:trPr>
        <w:tc>
          <w:tcPr>
            <w:tcW w:w="1948" w:type="dxa"/>
            <w:tcBorders>
              <w:top w:val="nil"/>
              <w:left w:val="nil"/>
              <w:bottom w:val="nil"/>
              <w:right w:val="nil"/>
            </w:tcBorders>
            <w:shd w:val="clear" w:color="auto" w:fill="auto"/>
            <w:noWrap/>
            <w:vAlign w:val="bottom"/>
            <w:hideMark/>
          </w:tcPr>
          <w:p w14:paraId="53CD478C" w14:textId="77777777" w:rsidR="00660BE0" w:rsidRDefault="00660BE0">
            <w:pPr>
              <w:rPr>
                <w:rFonts w:ascii="Aptos Narrow" w:hAnsi="Aptos Narrow"/>
                <w:color w:val="000000"/>
              </w:rPr>
            </w:pPr>
            <w:r>
              <w:rPr>
                <w:rFonts w:ascii="Aptos Narrow" w:hAnsi="Aptos Narrow"/>
                <w:color w:val="000000"/>
              </w:rPr>
              <w:t>R Square</w:t>
            </w:r>
          </w:p>
        </w:tc>
        <w:tc>
          <w:tcPr>
            <w:tcW w:w="1188" w:type="dxa"/>
            <w:tcBorders>
              <w:top w:val="nil"/>
              <w:left w:val="nil"/>
              <w:bottom w:val="nil"/>
              <w:right w:val="nil"/>
            </w:tcBorders>
            <w:shd w:val="clear" w:color="auto" w:fill="auto"/>
            <w:noWrap/>
            <w:vAlign w:val="bottom"/>
            <w:hideMark/>
          </w:tcPr>
          <w:p w14:paraId="053EA1A7" w14:textId="77777777" w:rsidR="00660BE0" w:rsidRDefault="00660BE0">
            <w:pPr>
              <w:jc w:val="right"/>
              <w:rPr>
                <w:rFonts w:ascii="Aptos Narrow" w:hAnsi="Aptos Narrow"/>
                <w:color w:val="000000"/>
              </w:rPr>
            </w:pPr>
            <w:r>
              <w:rPr>
                <w:rFonts w:ascii="Aptos Narrow" w:hAnsi="Aptos Narrow"/>
                <w:color w:val="000000"/>
              </w:rPr>
              <w:t>0.88922808</w:t>
            </w:r>
          </w:p>
        </w:tc>
        <w:tc>
          <w:tcPr>
            <w:tcW w:w="1409" w:type="dxa"/>
            <w:tcBorders>
              <w:top w:val="nil"/>
              <w:left w:val="nil"/>
              <w:bottom w:val="nil"/>
              <w:right w:val="nil"/>
            </w:tcBorders>
            <w:shd w:val="clear" w:color="auto" w:fill="auto"/>
            <w:noWrap/>
            <w:vAlign w:val="bottom"/>
            <w:hideMark/>
          </w:tcPr>
          <w:p w14:paraId="4ECC2456" w14:textId="77777777" w:rsidR="00660BE0" w:rsidRDefault="00660BE0">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089AD894"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3773575E"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5EEB946D"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EAA0D4A"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2CCC94BE"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3F731417" w14:textId="77777777" w:rsidR="00660BE0" w:rsidRDefault="00660BE0">
            <w:pPr>
              <w:rPr>
                <w:sz w:val="20"/>
                <w:szCs w:val="20"/>
              </w:rPr>
            </w:pPr>
          </w:p>
        </w:tc>
      </w:tr>
      <w:tr w:rsidR="00660BE0" w14:paraId="0C05B78F" w14:textId="77777777" w:rsidTr="00660BE0">
        <w:trPr>
          <w:trHeight w:val="320"/>
        </w:trPr>
        <w:tc>
          <w:tcPr>
            <w:tcW w:w="1948" w:type="dxa"/>
            <w:tcBorders>
              <w:top w:val="nil"/>
              <w:left w:val="nil"/>
              <w:bottom w:val="nil"/>
              <w:right w:val="nil"/>
            </w:tcBorders>
            <w:shd w:val="clear" w:color="auto" w:fill="auto"/>
            <w:noWrap/>
            <w:vAlign w:val="bottom"/>
            <w:hideMark/>
          </w:tcPr>
          <w:p w14:paraId="0EC85B71" w14:textId="77777777" w:rsidR="00660BE0" w:rsidRDefault="00660BE0">
            <w:pPr>
              <w:rPr>
                <w:rFonts w:ascii="Aptos Narrow" w:hAnsi="Aptos Narrow"/>
                <w:color w:val="000000"/>
              </w:rPr>
            </w:pPr>
            <w:r>
              <w:rPr>
                <w:rFonts w:ascii="Aptos Narrow" w:hAnsi="Aptos Narrow"/>
                <w:color w:val="000000"/>
              </w:rPr>
              <w:t>Adjusted R Square</w:t>
            </w:r>
          </w:p>
        </w:tc>
        <w:tc>
          <w:tcPr>
            <w:tcW w:w="1188" w:type="dxa"/>
            <w:tcBorders>
              <w:top w:val="nil"/>
              <w:left w:val="nil"/>
              <w:bottom w:val="nil"/>
              <w:right w:val="nil"/>
            </w:tcBorders>
            <w:shd w:val="clear" w:color="auto" w:fill="auto"/>
            <w:noWrap/>
            <w:vAlign w:val="bottom"/>
            <w:hideMark/>
          </w:tcPr>
          <w:p w14:paraId="3768BE6A" w14:textId="77777777" w:rsidR="00660BE0" w:rsidRDefault="00660BE0">
            <w:pPr>
              <w:jc w:val="right"/>
              <w:rPr>
                <w:rFonts w:ascii="Aptos Narrow" w:hAnsi="Aptos Narrow"/>
                <w:color w:val="000000"/>
              </w:rPr>
            </w:pPr>
            <w:r>
              <w:rPr>
                <w:rFonts w:ascii="Aptos Narrow" w:hAnsi="Aptos Narrow"/>
                <w:color w:val="000000"/>
              </w:rPr>
              <w:t>0.88922476</w:t>
            </w:r>
          </w:p>
        </w:tc>
        <w:tc>
          <w:tcPr>
            <w:tcW w:w="1409" w:type="dxa"/>
            <w:tcBorders>
              <w:top w:val="nil"/>
              <w:left w:val="nil"/>
              <w:bottom w:val="nil"/>
              <w:right w:val="nil"/>
            </w:tcBorders>
            <w:shd w:val="clear" w:color="auto" w:fill="auto"/>
            <w:noWrap/>
            <w:vAlign w:val="bottom"/>
            <w:hideMark/>
          </w:tcPr>
          <w:p w14:paraId="485DC378" w14:textId="77777777" w:rsidR="00660BE0" w:rsidRDefault="00660BE0">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5020C010"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13750E1E"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0CAB4262"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211E66E5"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265E28FF"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5579542" w14:textId="77777777" w:rsidR="00660BE0" w:rsidRDefault="00660BE0">
            <w:pPr>
              <w:rPr>
                <w:sz w:val="20"/>
                <w:szCs w:val="20"/>
              </w:rPr>
            </w:pPr>
          </w:p>
        </w:tc>
      </w:tr>
      <w:tr w:rsidR="00660BE0" w14:paraId="5389E257" w14:textId="77777777" w:rsidTr="00660BE0">
        <w:trPr>
          <w:trHeight w:val="320"/>
        </w:trPr>
        <w:tc>
          <w:tcPr>
            <w:tcW w:w="1948" w:type="dxa"/>
            <w:tcBorders>
              <w:top w:val="nil"/>
              <w:left w:val="nil"/>
              <w:bottom w:val="nil"/>
              <w:right w:val="nil"/>
            </w:tcBorders>
            <w:shd w:val="clear" w:color="auto" w:fill="auto"/>
            <w:noWrap/>
            <w:vAlign w:val="bottom"/>
            <w:hideMark/>
          </w:tcPr>
          <w:p w14:paraId="525F8D5D" w14:textId="77777777" w:rsidR="00660BE0" w:rsidRDefault="00660BE0">
            <w:pPr>
              <w:rPr>
                <w:rFonts w:ascii="Aptos Narrow" w:hAnsi="Aptos Narrow"/>
                <w:color w:val="000000"/>
              </w:rPr>
            </w:pPr>
            <w:r>
              <w:rPr>
                <w:rFonts w:ascii="Aptos Narrow" w:hAnsi="Aptos Narrow"/>
                <w:color w:val="000000"/>
              </w:rPr>
              <w:t>Standard Error</w:t>
            </w:r>
          </w:p>
        </w:tc>
        <w:tc>
          <w:tcPr>
            <w:tcW w:w="1188" w:type="dxa"/>
            <w:tcBorders>
              <w:top w:val="nil"/>
              <w:left w:val="nil"/>
              <w:bottom w:val="nil"/>
              <w:right w:val="nil"/>
            </w:tcBorders>
            <w:shd w:val="clear" w:color="auto" w:fill="auto"/>
            <w:noWrap/>
            <w:vAlign w:val="bottom"/>
            <w:hideMark/>
          </w:tcPr>
          <w:p w14:paraId="36BF0D44" w14:textId="77777777" w:rsidR="00660BE0" w:rsidRDefault="00660BE0">
            <w:pPr>
              <w:jc w:val="right"/>
              <w:rPr>
                <w:rFonts w:ascii="Aptos Narrow" w:hAnsi="Aptos Narrow"/>
                <w:color w:val="000000"/>
              </w:rPr>
            </w:pPr>
            <w:r>
              <w:rPr>
                <w:rFonts w:ascii="Aptos Narrow" w:hAnsi="Aptos Narrow"/>
                <w:color w:val="000000"/>
              </w:rPr>
              <w:t>61.4249158</w:t>
            </w:r>
          </w:p>
        </w:tc>
        <w:tc>
          <w:tcPr>
            <w:tcW w:w="1409" w:type="dxa"/>
            <w:tcBorders>
              <w:top w:val="nil"/>
              <w:left w:val="nil"/>
              <w:bottom w:val="nil"/>
              <w:right w:val="nil"/>
            </w:tcBorders>
            <w:shd w:val="clear" w:color="auto" w:fill="auto"/>
            <w:noWrap/>
            <w:vAlign w:val="bottom"/>
            <w:hideMark/>
          </w:tcPr>
          <w:p w14:paraId="5A6CB36E" w14:textId="77777777" w:rsidR="00660BE0" w:rsidRDefault="00660BE0">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172C78FA"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2029C585"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7D8B49B7"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397FFD8"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593EDFCD"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5C1CAF9C" w14:textId="77777777" w:rsidR="00660BE0" w:rsidRDefault="00660BE0">
            <w:pPr>
              <w:rPr>
                <w:sz w:val="20"/>
                <w:szCs w:val="20"/>
              </w:rPr>
            </w:pPr>
          </w:p>
        </w:tc>
      </w:tr>
      <w:tr w:rsidR="00660BE0" w14:paraId="75D64EA9" w14:textId="77777777" w:rsidTr="00660BE0">
        <w:trPr>
          <w:trHeight w:val="340"/>
        </w:trPr>
        <w:tc>
          <w:tcPr>
            <w:tcW w:w="1948" w:type="dxa"/>
            <w:tcBorders>
              <w:top w:val="nil"/>
              <w:left w:val="nil"/>
              <w:bottom w:val="single" w:sz="8" w:space="0" w:color="auto"/>
              <w:right w:val="nil"/>
            </w:tcBorders>
            <w:shd w:val="clear" w:color="auto" w:fill="auto"/>
            <w:noWrap/>
            <w:vAlign w:val="bottom"/>
            <w:hideMark/>
          </w:tcPr>
          <w:p w14:paraId="6BBD084F" w14:textId="77777777" w:rsidR="00660BE0" w:rsidRDefault="00660BE0">
            <w:pPr>
              <w:rPr>
                <w:rFonts w:ascii="Aptos Narrow" w:hAnsi="Aptos Narrow"/>
                <w:color w:val="000000"/>
              </w:rPr>
            </w:pPr>
            <w:r>
              <w:rPr>
                <w:rFonts w:ascii="Aptos Narrow" w:hAnsi="Aptos Narrow"/>
                <w:color w:val="000000"/>
              </w:rPr>
              <w:t>Observations</w:t>
            </w:r>
          </w:p>
        </w:tc>
        <w:tc>
          <w:tcPr>
            <w:tcW w:w="1188" w:type="dxa"/>
            <w:tcBorders>
              <w:top w:val="nil"/>
              <w:left w:val="nil"/>
              <w:bottom w:val="single" w:sz="8" w:space="0" w:color="auto"/>
              <w:right w:val="nil"/>
            </w:tcBorders>
            <w:shd w:val="clear" w:color="auto" w:fill="auto"/>
            <w:noWrap/>
            <w:vAlign w:val="bottom"/>
            <w:hideMark/>
          </w:tcPr>
          <w:p w14:paraId="4DF49D55" w14:textId="77777777" w:rsidR="00660BE0" w:rsidRDefault="00660BE0">
            <w:pPr>
              <w:jc w:val="right"/>
              <w:rPr>
                <w:rFonts w:ascii="Aptos Narrow" w:hAnsi="Aptos Narrow"/>
                <w:color w:val="000000"/>
              </w:rPr>
            </w:pPr>
            <w:r>
              <w:rPr>
                <w:rFonts w:ascii="Aptos Narrow" w:hAnsi="Aptos Narrow"/>
                <w:color w:val="000000"/>
              </w:rPr>
              <w:t>99990</w:t>
            </w:r>
          </w:p>
        </w:tc>
        <w:tc>
          <w:tcPr>
            <w:tcW w:w="1409" w:type="dxa"/>
            <w:tcBorders>
              <w:top w:val="nil"/>
              <w:left w:val="nil"/>
              <w:bottom w:val="nil"/>
              <w:right w:val="nil"/>
            </w:tcBorders>
            <w:shd w:val="clear" w:color="auto" w:fill="auto"/>
            <w:noWrap/>
            <w:vAlign w:val="bottom"/>
            <w:hideMark/>
          </w:tcPr>
          <w:p w14:paraId="3C44AF9A" w14:textId="77777777" w:rsidR="00660BE0" w:rsidRDefault="00660BE0">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32118C1A"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6387D29"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2026852F"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0D01626"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9EE5A83"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581341F6" w14:textId="77777777" w:rsidR="00660BE0" w:rsidRDefault="00660BE0">
            <w:pPr>
              <w:rPr>
                <w:sz w:val="20"/>
                <w:szCs w:val="20"/>
              </w:rPr>
            </w:pPr>
          </w:p>
        </w:tc>
      </w:tr>
      <w:tr w:rsidR="00660BE0" w14:paraId="311A691F" w14:textId="77777777" w:rsidTr="00660BE0">
        <w:trPr>
          <w:trHeight w:val="320"/>
        </w:trPr>
        <w:tc>
          <w:tcPr>
            <w:tcW w:w="1948" w:type="dxa"/>
            <w:tcBorders>
              <w:top w:val="nil"/>
              <w:left w:val="nil"/>
              <w:bottom w:val="nil"/>
              <w:right w:val="nil"/>
            </w:tcBorders>
            <w:shd w:val="clear" w:color="auto" w:fill="auto"/>
            <w:noWrap/>
            <w:vAlign w:val="bottom"/>
            <w:hideMark/>
          </w:tcPr>
          <w:p w14:paraId="3994907F" w14:textId="77777777" w:rsidR="00660BE0" w:rsidRDefault="00660BE0">
            <w:pPr>
              <w:rPr>
                <w:sz w:val="20"/>
                <w:szCs w:val="20"/>
              </w:rPr>
            </w:pPr>
          </w:p>
        </w:tc>
        <w:tc>
          <w:tcPr>
            <w:tcW w:w="1188" w:type="dxa"/>
            <w:tcBorders>
              <w:top w:val="nil"/>
              <w:left w:val="nil"/>
              <w:bottom w:val="nil"/>
              <w:right w:val="nil"/>
            </w:tcBorders>
            <w:shd w:val="clear" w:color="auto" w:fill="auto"/>
            <w:noWrap/>
            <w:vAlign w:val="bottom"/>
            <w:hideMark/>
          </w:tcPr>
          <w:p w14:paraId="13782F95" w14:textId="77777777" w:rsidR="00660BE0" w:rsidRDefault="00660BE0">
            <w:pPr>
              <w:rPr>
                <w:sz w:val="20"/>
                <w:szCs w:val="20"/>
              </w:rPr>
            </w:pPr>
          </w:p>
        </w:tc>
        <w:tc>
          <w:tcPr>
            <w:tcW w:w="1409" w:type="dxa"/>
            <w:tcBorders>
              <w:top w:val="nil"/>
              <w:left w:val="nil"/>
              <w:bottom w:val="nil"/>
              <w:right w:val="nil"/>
            </w:tcBorders>
            <w:shd w:val="clear" w:color="auto" w:fill="auto"/>
            <w:noWrap/>
            <w:vAlign w:val="bottom"/>
            <w:hideMark/>
          </w:tcPr>
          <w:p w14:paraId="04C619A2"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3ED21FA9"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1E157EFF"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39B5C5FE"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D797472"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77504B9"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2F42CF60" w14:textId="77777777" w:rsidR="00660BE0" w:rsidRDefault="00660BE0">
            <w:pPr>
              <w:rPr>
                <w:sz w:val="20"/>
                <w:szCs w:val="20"/>
              </w:rPr>
            </w:pPr>
          </w:p>
        </w:tc>
      </w:tr>
      <w:tr w:rsidR="00660BE0" w14:paraId="0EA5487A" w14:textId="77777777" w:rsidTr="00660BE0">
        <w:trPr>
          <w:trHeight w:val="340"/>
        </w:trPr>
        <w:tc>
          <w:tcPr>
            <w:tcW w:w="1948" w:type="dxa"/>
            <w:tcBorders>
              <w:top w:val="nil"/>
              <w:left w:val="nil"/>
              <w:bottom w:val="nil"/>
              <w:right w:val="nil"/>
            </w:tcBorders>
            <w:shd w:val="clear" w:color="auto" w:fill="auto"/>
            <w:noWrap/>
            <w:vAlign w:val="bottom"/>
            <w:hideMark/>
          </w:tcPr>
          <w:p w14:paraId="5D3F9C88" w14:textId="77777777" w:rsidR="00660BE0" w:rsidRDefault="00660BE0">
            <w:pPr>
              <w:rPr>
                <w:rFonts w:ascii="Aptos Narrow" w:hAnsi="Aptos Narrow"/>
                <w:color w:val="000000"/>
              </w:rPr>
            </w:pPr>
            <w:r>
              <w:rPr>
                <w:rFonts w:ascii="Aptos Narrow" w:hAnsi="Aptos Narrow"/>
                <w:color w:val="000000"/>
              </w:rPr>
              <w:t>ANOVA</w:t>
            </w:r>
          </w:p>
        </w:tc>
        <w:tc>
          <w:tcPr>
            <w:tcW w:w="1188" w:type="dxa"/>
            <w:tcBorders>
              <w:top w:val="nil"/>
              <w:left w:val="nil"/>
              <w:bottom w:val="nil"/>
              <w:right w:val="nil"/>
            </w:tcBorders>
            <w:shd w:val="clear" w:color="auto" w:fill="auto"/>
            <w:noWrap/>
            <w:vAlign w:val="bottom"/>
            <w:hideMark/>
          </w:tcPr>
          <w:p w14:paraId="6C64F82D" w14:textId="77777777" w:rsidR="00660BE0" w:rsidRDefault="00660BE0">
            <w:pPr>
              <w:rPr>
                <w:rFonts w:ascii="Aptos Narrow" w:hAnsi="Aptos Narrow"/>
                <w:color w:val="000000"/>
              </w:rPr>
            </w:pPr>
          </w:p>
        </w:tc>
        <w:tc>
          <w:tcPr>
            <w:tcW w:w="1409" w:type="dxa"/>
            <w:tcBorders>
              <w:top w:val="nil"/>
              <w:left w:val="nil"/>
              <w:bottom w:val="nil"/>
              <w:right w:val="nil"/>
            </w:tcBorders>
            <w:shd w:val="clear" w:color="auto" w:fill="auto"/>
            <w:noWrap/>
            <w:vAlign w:val="bottom"/>
            <w:hideMark/>
          </w:tcPr>
          <w:p w14:paraId="7891D054"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CF21BA2"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3F1AC5BB"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01207366"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54F7C913"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0E9C082"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28B2207" w14:textId="77777777" w:rsidR="00660BE0" w:rsidRDefault="00660BE0">
            <w:pPr>
              <w:rPr>
                <w:sz w:val="20"/>
                <w:szCs w:val="20"/>
              </w:rPr>
            </w:pPr>
          </w:p>
        </w:tc>
      </w:tr>
      <w:tr w:rsidR="00660BE0" w14:paraId="5770F29E" w14:textId="77777777" w:rsidTr="00660BE0">
        <w:trPr>
          <w:trHeight w:val="320"/>
        </w:trPr>
        <w:tc>
          <w:tcPr>
            <w:tcW w:w="1948" w:type="dxa"/>
            <w:tcBorders>
              <w:top w:val="single" w:sz="8" w:space="0" w:color="auto"/>
              <w:left w:val="nil"/>
              <w:bottom w:val="single" w:sz="4" w:space="0" w:color="auto"/>
              <w:right w:val="nil"/>
            </w:tcBorders>
            <w:shd w:val="clear" w:color="auto" w:fill="auto"/>
            <w:noWrap/>
            <w:vAlign w:val="bottom"/>
            <w:hideMark/>
          </w:tcPr>
          <w:p w14:paraId="75DA334E" w14:textId="77777777" w:rsidR="00660BE0" w:rsidRDefault="00660BE0">
            <w:pPr>
              <w:jc w:val="center"/>
              <w:rPr>
                <w:rFonts w:ascii="Aptos Narrow" w:hAnsi="Aptos Narrow"/>
                <w:i/>
                <w:iCs/>
                <w:color w:val="000000"/>
              </w:rPr>
            </w:pPr>
            <w:r>
              <w:rPr>
                <w:rFonts w:ascii="Aptos Narrow" w:hAnsi="Aptos Narrow"/>
                <w:i/>
                <w:iCs/>
                <w:color w:val="000000"/>
              </w:rPr>
              <w:t> </w:t>
            </w:r>
          </w:p>
        </w:tc>
        <w:tc>
          <w:tcPr>
            <w:tcW w:w="1188" w:type="dxa"/>
            <w:tcBorders>
              <w:top w:val="single" w:sz="8" w:space="0" w:color="auto"/>
              <w:left w:val="nil"/>
              <w:bottom w:val="single" w:sz="4" w:space="0" w:color="auto"/>
              <w:right w:val="nil"/>
            </w:tcBorders>
            <w:shd w:val="clear" w:color="auto" w:fill="auto"/>
            <w:noWrap/>
            <w:vAlign w:val="bottom"/>
            <w:hideMark/>
          </w:tcPr>
          <w:p w14:paraId="4EEF2003" w14:textId="77777777" w:rsidR="00660BE0" w:rsidRDefault="00660BE0">
            <w:pPr>
              <w:jc w:val="center"/>
              <w:rPr>
                <w:rFonts w:ascii="Aptos Narrow" w:hAnsi="Aptos Narrow"/>
                <w:i/>
                <w:iCs/>
                <w:color w:val="000000"/>
              </w:rPr>
            </w:pPr>
            <w:r>
              <w:rPr>
                <w:rFonts w:ascii="Aptos Narrow" w:hAnsi="Aptos Narrow"/>
                <w:i/>
                <w:iCs/>
                <w:color w:val="000000"/>
              </w:rPr>
              <w:t>df</w:t>
            </w:r>
          </w:p>
        </w:tc>
        <w:tc>
          <w:tcPr>
            <w:tcW w:w="1409" w:type="dxa"/>
            <w:tcBorders>
              <w:top w:val="single" w:sz="8" w:space="0" w:color="auto"/>
              <w:left w:val="nil"/>
              <w:bottom w:val="single" w:sz="4" w:space="0" w:color="auto"/>
              <w:right w:val="nil"/>
            </w:tcBorders>
            <w:shd w:val="clear" w:color="auto" w:fill="auto"/>
            <w:noWrap/>
            <w:vAlign w:val="bottom"/>
            <w:hideMark/>
          </w:tcPr>
          <w:p w14:paraId="46ABE37D" w14:textId="77777777" w:rsidR="00660BE0" w:rsidRDefault="00660BE0">
            <w:pPr>
              <w:jc w:val="center"/>
              <w:rPr>
                <w:rFonts w:ascii="Aptos Narrow" w:hAnsi="Aptos Narrow"/>
                <w:i/>
                <w:iCs/>
                <w:color w:val="000000"/>
              </w:rPr>
            </w:pPr>
            <w:r>
              <w:rPr>
                <w:rFonts w:ascii="Aptos Narrow" w:hAnsi="Aptos Narrow"/>
                <w:i/>
                <w:iCs/>
                <w:color w:val="000000"/>
              </w:rPr>
              <w:t>SS</w:t>
            </w:r>
          </w:p>
        </w:tc>
        <w:tc>
          <w:tcPr>
            <w:tcW w:w="1300" w:type="dxa"/>
            <w:tcBorders>
              <w:top w:val="single" w:sz="8" w:space="0" w:color="auto"/>
              <w:left w:val="nil"/>
              <w:bottom w:val="single" w:sz="4" w:space="0" w:color="auto"/>
              <w:right w:val="nil"/>
            </w:tcBorders>
            <w:shd w:val="clear" w:color="auto" w:fill="auto"/>
            <w:noWrap/>
            <w:vAlign w:val="bottom"/>
            <w:hideMark/>
          </w:tcPr>
          <w:p w14:paraId="4B43086D" w14:textId="77777777" w:rsidR="00660BE0" w:rsidRDefault="00660BE0">
            <w:pPr>
              <w:jc w:val="center"/>
              <w:rPr>
                <w:rFonts w:ascii="Aptos Narrow" w:hAnsi="Aptos Narrow"/>
                <w:i/>
                <w:iCs/>
                <w:color w:val="000000"/>
              </w:rPr>
            </w:pPr>
            <w:r>
              <w:rPr>
                <w:rFonts w:ascii="Aptos Narrow" w:hAnsi="Aptos Narrow"/>
                <w:i/>
                <w:iCs/>
                <w:color w:val="000000"/>
              </w:rPr>
              <w:t>MS</w:t>
            </w:r>
          </w:p>
        </w:tc>
        <w:tc>
          <w:tcPr>
            <w:tcW w:w="1300" w:type="dxa"/>
            <w:tcBorders>
              <w:top w:val="single" w:sz="8" w:space="0" w:color="auto"/>
              <w:left w:val="nil"/>
              <w:bottom w:val="single" w:sz="4" w:space="0" w:color="auto"/>
              <w:right w:val="nil"/>
            </w:tcBorders>
            <w:shd w:val="clear" w:color="auto" w:fill="auto"/>
            <w:noWrap/>
            <w:vAlign w:val="bottom"/>
            <w:hideMark/>
          </w:tcPr>
          <w:p w14:paraId="65A72B84" w14:textId="77777777" w:rsidR="00660BE0" w:rsidRDefault="00660BE0">
            <w:pPr>
              <w:jc w:val="center"/>
              <w:rPr>
                <w:rFonts w:ascii="Aptos Narrow" w:hAnsi="Aptos Narrow"/>
                <w:i/>
                <w:iCs/>
                <w:color w:val="000000"/>
              </w:rPr>
            </w:pPr>
            <w:r>
              <w:rPr>
                <w:rFonts w:ascii="Aptos Narrow" w:hAnsi="Aptos Narrow"/>
                <w:i/>
                <w:iCs/>
                <w:color w:val="000000"/>
              </w:rPr>
              <w:t>F</w:t>
            </w:r>
          </w:p>
        </w:tc>
        <w:tc>
          <w:tcPr>
            <w:tcW w:w="1350" w:type="dxa"/>
            <w:tcBorders>
              <w:top w:val="single" w:sz="8" w:space="0" w:color="auto"/>
              <w:left w:val="nil"/>
              <w:bottom w:val="single" w:sz="4" w:space="0" w:color="auto"/>
              <w:right w:val="nil"/>
            </w:tcBorders>
            <w:shd w:val="clear" w:color="auto" w:fill="auto"/>
            <w:noWrap/>
            <w:vAlign w:val="bottom"/>
            <w:hideMark/>
          </w:tcPr>
          <w:p w14:paraId="593D52B3" w14:textId="77777777" w:rsidR="00660BE0" w:rsidRDefault="00660BE0">
            <w:pPr>
              <w:jc w:val="center"/>
              <w:rPr>
                <w:rFonts w:ascii="Aptos Narrow" w:hAnsi="Aptos Narrow"/>
                <w:i/>
                <w:iCs/>
                <w:color w:val="000000"/>
              </w:rPr>
            </w:pPr>
            <w:r>
              <w:rPr>
                <w:rFonts w:ascii="Aptos Narrow" w:hAnsi="Aptos Narrow"/>
                <w:i/>
                <w:iCs/>
                <w:color w:val="000000"/>
              </w:rPr>
              <w:t>Significance F</w:t>
            </w:r>
          </w:p>
        </w:tc>
        <w:tc>
          <w:tcPr>
            <w:tcW w:w="1300" w:type="dxa"/>
            <w:tcBorders>
              <w:top w:val="nil"/>
              <w:left w:val="nil"/>
              <w:bottom w:val="nil"/>
              <w:right w:val="nil"/>
            </w:tcBorders>
            <w:shd w:val="clear" w:color="auto" w:fill="auto"/>
            <w:noWrap/>
            <w:vAlign w:val="bottom"/>
            <w:hideMark/>
          </w:tcPr>
          <w:p w14:paraId="209A7E83" w14:textId="77777777" w:rsidR="00660BE0" w:rsidRDefault="00660BE0">
            <w:pPr>
              <w:jc w:val="center"/>
              <w:rPr>
                <w:rFonts w:ascii="Aptos Narrow" w:hAnsi="Aptos Narrow"/>
                <w:i/>
                <w:iCs/>
                <w:color w:val="000000"/>
              </w:rPr>
            </w:pPr>
          </w:p>
        </w:tc>
        <w:tc>
          <w:tcPr>
            <w:tcW w:w="1300" w:type="dxa"/>
            <w:tcBorders>
              <w:top w:val="nil"/>
              <w:left w:val="nil"/>
              <w:bottom w:val="nil"/>
              <w:right w:val="nil"/>
            </w:tcBorders>
            <w:shd w:val="clear" w:color="auto" w:fill="auto"/>
            <w:noWrap/>
            <w:vAlign w:val="bottom"/>
            <w:hideMark/>
          </w:tcPr>
          <w:p w14:paraId="61F42721"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E8DF806" w14:textId="77777777" w:rsidR="00660BE0" w:rsidRDefault="00660BE0">
            <w:pPr>
              <w:rPr>
                <w:sz w:val="20"/>
                <w:szCs w:val="20"/>
              </w:rPr>
            </w:pPr>
          </w:p>
        </w:tc>
      </w:tr>
      <w:tr w:rsidR="00660BE0" w14:paraId="0439D13A" w14:textId="77777777" w:rsidTr="00660BE0">
        <w:trPr>
          <w:trHeight w:val="320"/>
        </w:trPr>
        <w:tc>
          <w:tcPr>
            <w:tcW w:w="1948" w:type="dxa"/>
            <w:tcBorders>
              <w:top w:val="nil"/>
              <w:left w:val="nil"/>
              <w:bottom w:val="nil"/>
              <w:right w:val="nil"/>
            </w:tcBorders>
            <w:shd w:val="clear" w:color="auto" w:fill="auto"/>
            <w:noWrap/>
            <w:vAlign w:val="bottom"/>
            <w:hideMark/>
          </w:tcPr>
          <w:p w14:paraId="23187B94" w14:textId="77777777" w:rsidR="00660BE0" w:rsidRDefault="00660BE0">
            <w:pPr>
              <w:rPr>
                <w:rFonts w:ascii="Aptos Narrow" w:hAnsi="Aptos Narrow"/>
                <w:color w:val="000000"/>
              </w:rPr>
            </w:pPr>
            <w:r>
              <w:rPr>
                <w:rFonts w:ascii="Aptos Narrow" w:hAnsi="Aptos Narrow"/>
                <w:color w:val="000000"/>
              </w:rPr>
              <w:t>Regression</w:t>
            </w:r>
          </w:p>
        </w:tc>
        <w:tc>
          <w:tcPr>
            <w:tcW w:w="1188" w:type="dxa"/>
            <w:tcBorders>
              <w:top w:val="nil"/>
              <w:left w:val="nil"/>
              <w:bottom w:val="nil"/>
              <w:right w:val="nil"/>
            </w:tcBorders>
            <w:shd w:val="clear" w:color="auto" w:fill="auto"/>
            <w:noWrap/>
            <w:vAlign w:val="bottom"/>
            <w:hideMark/>
          </w:tcPr>
          <w:p w14:paraId="7D49B0FB" w14:textId="77777777" w:rsidR="00660BE0" w:rsidRDefault="00660BE0">
            <w:pPr>
              <w:jc w:val="right"/>
              <w:rPr>
                <w:rFonts w:ascii="Aptos Narrow" w:hAnsi="Aptos Narrow"/>
                <w:color w:val="000000"/>
              </w:rPr>
            </w:pPr>
            <w:r>
              <w:rPr>
                <w:rFonts w:ascii="Aptos Narrow" w:hAnsi="Aptos Narrow"/>
                <w:color w:val="000000"/>
              </w:rPr>
              <w:t>3</w:t>
            </w:r>
          </w:p>
        </w:tc>
        <w:tc>
          <w:tcPr>
            <w:tcW w:w="1409" w:type="dxa"/>
            <w:tcBorders>
              <w:top w:val="nil"/>
              <w:left w:val="nil"/>
              <w:bottom w:val="nil"/>
              <w:right w:val="nil"/>
            </w:tcBorders>
            <w:shd w:val="clear" w:color="auto" w:fill="auto"/>
            <w:noWrap/>
            <w:vAlign w:val="bottom"/>
            <w:hideMark/>
          </w:tcPr>
          <w:p w14:paraId="0F1793AF" w14:textId="77777777" w:rsidR="00660BE0" w:rsidRDefault="00660BE0">
            <w:pPr>
              <w:jc w:val="right"/>
              <w:rPr>
                <w:rFonts w:ascii="Aptos Narrow" w:hAnsi="Aptos Narrow"/>
                <w:color w:val="000000"/>
              </w:rPr>
            </w:pPr>
            <w:r>
              <w:rPr>
                <w:rFonts w:ascii="Aptos Narrow" w:hAnsi="Aptos Narrow"/>
                <w:color w:val="000000"/>
              </w:rPr>
              <w:t>3028390207</w:t>
            </w:r>
          </w:p>
        </w:tc>
        <w:tc>
          <w:tcPr>
            <w:tcW w:w="1300" w:type="dxa"/>
            <w:tcBorders>
              <w:top w:val="nil"/>
              <w:left w:val="nil"/>
              <w:bottom w:val="nil"/>
              <w:right w:val="nil"/>
            </w:tcBorders>
            <w:shd w:val="clear" w:color="auto" w:fill="auto"/>
            <w:noWrap/>
            <w:vAlign w:val="bottom"/>
            <w:hideMark/>
          </w:tcPr>
          <w:p w14:paraId="168955DA" w14:textId="77777777" w:rsidR="00660BE0" w:rsidRDefault="00660BE0">
            <w:pPr>
              <w:jc w:val="right"/>
              <w:rPr>
                <w:rFonts w:ascii="Aptos Narrow" w:hAnsi="Aptos Narrow"/>
                <w:color w:val="000000"/>
              </w:rPr>
            </w:pPr>
            <w:r>
              <w:rPr>
                <w:rFonts w:ascii="Aptos Narrow" w:hAnsi="Aptos Narrow"/>
                <w:color w:val="000000"/>
              </w:rPr>
              <w:t>1009463402</w:t>
            </w:r>
          </w:p>
        </w:tc>
        <w:tc>
          <w:tcPr>
            <w:tcW w:w="1300" w:type="dxa"/>
            <w:tcBorders>
              <w:top w:val="nil"/>
              <w:left w:val="nil"/>
              <w:bottom w:val="nil"/>
              <w:right w:val="nil"/>
            </w:tcBorders>
            <w:shd w:val="clear" w:color="auto" w:fill="auto"/>
            <w:noWrap/>
            <w:vAlign w:val="bottom"/>
            <w:hideMark/>
          </w:tcPr>
          <w:p w14:paraId="2DAF454B" w14:textId="77777777" w:rsidR="00660BE0" w:rsidRDefault="00660BE0">
            <w:pPr>
              <w:jc w:val="right"/>
              <w:rPr>
                <w:rFonts w:ascii="Aptos Narrow" w:hAnsi="Aptos Narrow"/>
                <w:color w:val="000000"/>
              </w:rPr>
            </w:pPr>
            <w:r>
              <w:rPr>
                <w:rFonts w:ascii="Aptos Narrow" w:hAnsi="Aptos Narrow"/>
                <w:color w:val="000000"/>
              </w:rPr>
              <w:t>267547.834</w:t>
            </w:r>
          </w:p>
        </w:tc>
        <w:tc>
          <w:tcPr>
            <w:tcW w:w="1350" w:type="dxa"/>
            <w:tcBorders>
              <w:top w:val="nil"/>
              <w:left w:val="nil"/>
              <w:bottom w:val="nil"/>
              <w:right w:val="nil"/>
            </w:tcBorders>
            <w:shd w:val="clear" w:color="auto" w:fill="auto"/>
            <w:noWrap/>
            <w:vAlign w:val="bottom"/>
            <w:hideMark/>
          </w:tcPr>
          <w:p w14:paraId="38021175" w14:textId="77777777" w:rsidR="00660BE0" w:rsidRDefault="00660BE0">
            <w:pPr>
              <w:jc w:val="right"/>
              <w:rPr>
                <w:rFonts w:ascii="Aptos Narrow" w:hAnsi="Aptos Narrow"/>
                <w:color w:val="000000"/>
              </w:rPr>
            </w:pPr>
            <w:r>
              <w:rPr>
                <w:rFonts w:ascii="Aptos Narrow" w:hAnsi="Aptos Narrow"/>
                <w:color w:val="000000"/>
              </w:rPr>
              <w:t>0</w:t>
            </w:r>
          </w:p>
        </w:tc>
        <w:tc>
          <w:tcPr>
            <w:tcW w:w="1300" w:type="dxa"/>
            <w:tcBorders>
              <w:top w:val="nil"/>
              <w:left w:val="nil"/>
              <w:bottom w:val="nil"/>
              <w:right w:val="nil"/>
            </w:tcBorders>
            <w:shd w:val="clear" w:color="auto" w:fill="auto"/>
            <w:noWrap/>
            <w:vAlign w:val="bottom"/>
            <w:hideMark/>
          </w:tcPr>
          <w:p w14:paraId="42648CB8" w14:textId="77777777" w:rsidR="00660BE0" w:rsidRDefault="00660BE0">
            <w:pPr>
              <w:jc w:val="right"/>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2677592B"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BA496CB" w14:textId="77777777" w:rsidR="00660BE0" w:rsidRDefault="00660BE0">
            <w:pPr>
              <w:rPr>
                <w:sz w:val="20"/>
                <w:szCs w:val="20"/>
              </w:rPr>
            </w:pPr>
          </w:p>
        </w:tc>
      </w:tr>
      <w:tr w:rsidR="00660BE0" w14:paraId="268D2C7B" w14:textId="77777777" w:rsidTr="00660BE0">
        <w:trPr>
          <w:trHeight w:val="320"/>
        </w:trPr>
        <w:tc>
          <w:tcPr>
            <w:tcW w:w="1948" w:type="dxa"/>
            <w:tcBorders>
              <w:top w:val="nil"/>
              <w:left w:val="nil"/>
              <w:bottom w:val="nil"/>
              <w:right w:val="nil"/>
            </w:tcBorders>
            <w:shd w:val="clear" w:color="auto" w:fill="auto"/>
            <w:noWrap/>
            <w:vAlign w:val="bottom"/>
            <w:hideMark/>
          </w:tcPr>
          <w:p w14:paraId="391C4BA1" w14:textId="77777777" w:rsidR="00660BE0" w:rsidRDefault="00660BE0">
            <w:pPr>
              <w:rPr>
                <w:rFonts w:ascii="Aptos Narrow" w:hAnsi="Aptos Narrow"/>
                <w:color w:val="000000"/>
              </w:rPr>
            </w:pPr>
            <w:r>
              <w:rPr>
                <w:rFonts w:ascii="Aptos Narrow" w:hAnsi="Aptos Narrow"/>
                <w:color w:val="000000"/>
              </w:rPr>
              <w:t>Residual</w:t>
            </w:r>
          </w:p>
        </w:tc>
        <w:tc>
          <w:tcPr>
            <w:tcW w:w="1188" w:type="dxa"/>
            <w:tcBorders>
              <w:top w:val="nil"/>
              <w:left w:val="nil"/>
              <w:bottom w:val="nil"/>
              <w:right w:val="nil"/>
            </w:tcBorders>
            <w:shd w:val="clear" w:color="auto" w:fill="auto"/>
            <w:noWrap/>
            <w:vAlign w:val="bottom"/>
            <w:hideMark/>
          </w:tcPr>
          <w:p w14:paraId="0D8E23C0" w14:textId="77777777" w:rsidR="00660BE0" w:rsidRDefault="00660BE0">
            <w:pPr>
              <w:jc w:val="right"/>
              <w:rPr>
                <w:rFonts w:ascii="Aptos Narrow" w:hAnsi="Aptos Narrow"/>
                <w:color w:val="000000"/>
              </w:rPr>
            </w:pPr>
            <w:r>
              <w:rPr>
                <w:rFonts w:ascii="Aptos Narrow" w:hAnsi="Aptos Narrow"/>
                <w:color w:val="000000"/>
              </w:rPr>
              <w:t>99986</w:t>
            </w:r>
          </w:p>
        </w:tc>
        <w:tc>
          <w:tcPr>
            <w:tcW w:w="1409" w:type="dxa"/>
            <w:tcBorders>
              <w:top w:val="nil"/>
              <w:left w:val="nil"/>
              <w:bottom w:val="nil"/>
              <w:right w:val="nil"/>
            </w:tcBorders>
            <w:shd w:val="clear" w:color="auto" w:fill="auto"/>
            <w:noWrap/>
            <w:vAlign w:val="bottom"/>
            <w:hideMark/>
          </w:tcPr>
          <w:p w14:paraId="20FE426F" w14:textId="77777777" w:rsidR="00660BE0" w:rsidRDefault="00660BE0">
            <w:pPr>
              <w:jc w:val="right"/>
              <w:rPr>
                <w:rFonts w:ascii="Aptos Narrow" w:hAnsi="Aptos Narrow"/>
                <w:color w:val="000000"/>
              </w:rPr>
            </w:pPr>
            <w:r>
              <w:rPr>
                <w:rFonts w:ascii="Aptos Narrow" w:hAnsi="Aptos Narrow"/>
                <w:color w:val="000000"/>
              </w:rPr>
              <w:t>377249205</w:t>
            </w:r>
          </w:p>
        </w:tc>
        <w:tc>
          <w:tcPr>
            <w:tcW w:w="1300" w:type="dxa"/>
            <w:tcBorders>
              <w:top w:val="nil"/>
              <w:left w:val="nil"/>
              <w:bottom w:val="nil"/>
              <w:right w:val="nil"/>
            </w:tcBorders>
            <w:shd w:val="clear" w:color="auto" w:fill="auto"/>
            <w:noWrap/>
            <w:vAlign w:val="bottom"/>
            <w:hideMark/>
          </w:tcPr>
          <w:p w14:paraId="55477351" w14:textId="77777777" w:rsidR="00660BE0" w:rsidRDefault="00660BE0">
            <w:pPr>
              <w:jc w:val="right"/>
              <w:rPr>
                <w:rFonts w:ascii="Aptos Narrow" w:hAnsi="Aptos Narrow"/>
                <w:color w:val="000000"/>
              </w:rPr>
            </w:pPr>
            <w:r>
              <w:rPr>
                <w:rFonts w:ascii="Aptos Narrow" w:hAnsi="Aptos Narrow"/>
                <w:color w:val="000000"/>
              </w:rPr>
              <w:t>3773.02028</w:t>
            </w:r>
          </w:p>
        </w:tc>
        <w:tc>
          <w:tcPr>
            <w:tcW w:w="1300" w:type="dxa"/>
            <w:tcBorders>
              <w:top w:val="nil"/>
              <w:left w:val="nil"/>
              <w:bottom w:val="nil"/>
              <w:right w:val="nil"/>
            </w:tcBorders>
            <w:shd w:val="clear" w:color="auto" w:fill="auto"/>
            <w:noWrap/>
            <w:vAlign w:val="bottom"/>
            <w:hideMark/>
          </w:tcPr>
          <w:p w14:paraId="311FBFD8" w14:textId="77777777" w:rsidR="00660BE0" w:rsidRDefault="00660BE0">
            <w:pPr>
              <w:jc w:val="right"/>
              <w:rPr>
                <w:rFonts w:ascii="Aptos Narrow" w:hAnsi="Aptos Narrow"/>
                <w:color w:val="000000"/>
              </w:rPr>
            </w:pPr>
          </w:p>
        </w:tc>
        <w:tc>
          <w:tcPr>
            <w:tcW w:w="1350" w:type="dxa"/>
            <w:tcBorders>
              <w:top w:val="nil"/>
              <w:left w:val="nil"/>
              <w:bottom w:val="nil"/>
              <w:right w:val="nil"/>
            </w:tcBorders>
            <w:shd w:val="clear" w:color="auto" w:fill="auto"/>
            <w:noWrap/>
            <w:vAlign w:val="bottom"/>
            <w:hideMark/>
          </w:tcPr>
          <w:p w14:paraId="2A0F9E02"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342D72B7"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E96B4F7"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6A94372" w14:textId="77777777" w:rsidR="00660BE0" w:rsidRDefault="00660BE0">
            <w:pPr>
              <w:rPr>
                <w:sz w:val="20"/>
                <w:szCs w:val="20"/>
              </w:rPr>
            </w:pPr>
          </w:p>
        </w:tc>
      </w:tr>
      <w:tr w:rsidR="00660BE0" w14:paraId="0F43775E" w14:textId="77777777" w:rsidTr="00660BE0">
        <w:trPr>
          <w:trHeight w:val="340"/>
        </w:trPr>
        <w:tc>
          <w:tcPr>
            <w:tcW w:w="1948" w:type="dxa"/>
            <w:tcBorders>
              <w:top w:val="nil"/>
              <w:left w:val="nil"/>
              <w:bottom w:val="single" w:sz="8" w:space="0" w:color="auto"/>
              <w:right w:val="nil"/>
            </w:tcBorders>
            <w:shd w:val="clear" w:color="auto" w:fill="auto"/>
            <w:noWrap/>
            <w:vAlign w:val="bottom"/>
            <w:hideMark/>
          </w:tcPr>
          <w:p w14:paraId="10F029C7" w14:textId="77777777" w:rsidR="00660BE0" w:rsidRDefault="00660BE0">
            <w:pPr>
              <w:rPr>
                <w:rFonts w:ascii="Aptos Narrow" w:hAnsi="Aptos Narrow"/>
                <w:color w:val="000000"/>
              </w:rPr>
            </w:pPr>
            <w:r>
              <w:rPr>
                <w:rFonts w:ascii="Aptos Narrow" w:hAnsi="Aptos Narrow"/>
                <w:color w:val="000000"/>
              </w:rPr>
              <w:t>Total</w:t>
            </w:r>
          </w:p>
        </w:tc>
        <w:tc>
          <w:tcPr>
            <w:tcW w:w="1188" w:type="dxa"/>
            <w:tcBorders>
              <w:top w:val="nil"/>
              <w:left w:val="nil"/>
              <w:bottom w:val="single" w:sz="8" w:space="0" w:color="auto"/>
              <w:right w:val="nil"/>
            </w:tcBorders>
            <w:shd w:val="clear" w:color="auto" w:fill="auto"/>
            <w:noWrap/>
            <w:vAlign w:val="bottom"/>
            <w:hideMark/>
          </w:tcPr>
          <w:p w14:paraId="687F6885" w14:textId="77777777" w:rsidR="00660BE0" w:rsidRDefault="00660BE0">
            <w:pPr>
              <w:jc w:val="right"/>
              <w:rPr>
                <w:rFonts w:ascii="Aptos Narrow" w:hAnsi="Aptos Narrow"/>
                <w:color w:val="000000"/>
              </w:rPr>
            </w:pPr>
            <w:r>
              <w:rPr>
                <w:rFonts w:ascii="Aptos Narrow" w:hAnsi="Aptos Narrow"/>
                <w:color w:val="000000"/>
              </w:rPr>
              <w:t>99989</w:t>
            </w:r>
          </w:p>
        </w:tc>
        <w:tc>
          <w:tcPr>
            <w:tcW w:w="1409" w:type="dxa"/>
            <w:tcBorders>
              <w:top w:val="nil"/>
              <w:left w:val="nil"/>
              <w:bottom w:val="single" w:sz="8" w:space="0" w:color="auto"/>
              <w:right w:val="nil"/>
            </w:tcBorders>
            <w:shd w:val="clear" w:color="auto" w:fill="auto"/>
            <w:noWrap/>
            <w:vAlign w:val="bottom"/>
            <w:hideMark/>
          </w:tcPr>
          <w:p w14:paraId="7AD99D1D" w14:textId="77777777" w:rsidR="00660BE0" w:rsidRDefault="00660BE0">
            <w:pPr>
              <w:jc w:val="right"/>
              <w:rPr>
                <w:rFonts w:ascii="Aptos Narrow" w:hAnsi="Aptos Narrow"/>
                <w:color w:val="000000"/>
              </w:rPr>
            </w:pPr>
            <w:r>
              <w:rPr>
                <w:rFonts w:ascii="Aptos Narrow" w:hAnsi="Aptos Narrow"/>
                <w:color w:val="000000"/>
              </w:rPr>
              <w:t>3405639412</w:t>
            </w:r>
          </w:p>
        </w:tc>
        <w:tc>
          <w:tcPr>
            <w:tcW w:w="1300" w:type="dxa"/>
            <w:tcBorders>
              <w:top w:val="nil"/>
              <w:left w:val="nil"/>
              <w:bottom w:val="single" w:sz="8" w:space="0" w:color="auto"/>
              <w:right w:val="nil"/>
            </w:tcBorders>
            <w:shd w:val="clear" w:color="auto" w:fill="auto"/>
            <w:noWrap/>
            <w:vAlign w:val="bottom"/>
            <w:hideMark/>
          </w:tcPr>
          <w:p w14:paraId="096D69D5" w14:textId="77777777" w:rsidR="00660BE0" w:rsidRDefault="00660BE0">
            <w:pPr>
              <w:rPr>
                <w:rFonts w:ascii="Aptos Narrow" w:hAnsi="Aptos Narrow"/>
                <w:color w:val="000000"/>
              </w:rPr>
            </w:pPr>
            <w:r>
              <w:rPr>
                <w:rFonts w:ascii="Aptos Narrow" w:hAnsi="Aptos Narrow"/>
                <w:color w:val="000000"/>
              </w:rPr>
              <w:t> </w:t>
            </w:r>
          </w:p>
        </w:tc>
        <w:tc>
          <w:tcPr>
            <w:tcW w:w="1300" w:type="dxa"/>
            <w:tcBorders>
              <w:top w:val="nil"/>
              <w:left w:val="nil"/>
              <w:bottom w:val="single" w:sz="8" w:space="0" w:color="auto"/>
              <w:right w:val="nil"/>
            </w:tcBorders>
            <w:shd w:val="clear" w:color="auto" w:fill="auto"/>
            <w:noWrap/>
            <w:vAlign w:val="bottom"/>
            <w:hideMark/>
          </w:tcPr>
          <w:p w14:paraId="4581D371" w14:textId="77777777" w:rsidR="00660BE0" w:rsidRDefault="00660BE0">
            <w:pPr>
              <w:rPr>
                <w:rFonts w:ascii="Aptos Narrow" w:hAnsi="Aptos Narrow"/>
                <w:color w:val="000000"/>
              </w:rPr>
            </w:pPr>
            <w:r>
              <w:rPr>
                <w:rFonts w:ascii="Aptos Narrow" w:hAnsi="Aptos Narrow"/>
                <w:color w:val="000000"/>
              </w:rPr>
              <w:t> </w:t>
            </w:r>
          </w:p>
        </w:tc>
        <w:tc>
          <w:tcPr>
            <w:tcW w:w="1350" w:type="dxa"/>
            <w:tcBorders>
              <w:top w:val="nil"/>
              <w:left w:val="nil"/>
              <w:bottom w:val="single" w:sz="8" w:space="0" w:color="auto"/>
              <w:right w:val="nil"/>
            </w:tcBorders>
            <w:shd w:val="clear" w:color="auto" w:fill="auto"/>
            <w:noWrap/>
            <w:vAlign w:val="bottom"/>
            <w:hideMark/>
          </w:tcPr>
          <w:p w14:paraId="20995F55" w14:textId="77777777" w:rsidR="00660BE0" w:rsidRDefault="00660BE0">
            <w:pPr>
              <w:rPr>
                <w:rFonts w:ascii="Aptos Narrow" w:hAnsi="Aptos Narrow"/>
                <w:color w:val="000000"/>
              </w:rPr>
            </w:pPr>
            <w:r>
              <w:rPr>
                <w:rFonts w:ascii="Aptos Narrow" w:hAnsi="Aptos Narrow"/>
                <w:color w:val="000000"/>
              </w:rPr>
              <w:t> </w:t>
            </w:r>
          </w:p>
        </w:tc>
        <w:tc>
          <w:tcPr>
            <w:tcW w:w="1300" w:type="dxa"/>
            <w:tcBorders>
              <w:top w:val="nil"/>
              <w:left w:val="nil"/>
              <w:bottom w:val="nil"/>
              <w:right w:val="nil"/>
            </w:tcBorders>
            <w:shd w:val="clear" w:color="auto" w:fill="auto"/>
            <w:noWrap/>
            <w:vAlign w:val="bottom"/>
            <w:hideMark/>
          </w:tcPr>
          <w:p w14:paraId="36EB0C15" w14:textId="77777777" w:rsidR="00660BE0" w:rsidRDefault="00660BE0">
            <w:pPr>
              <w:rPr>
                <w:rFonts w:ascii="Aptos Narrow" w:hAnsi="Aptos Narrow"/>
                <w:color w:val="000000"/>
              </w:rPr>
            </w:pPr>
          </w:p>
        </w:tc>
        <w:tc>
          <w:tcPr>
            <w:tcW w:w="1300" w:type="dxa"/>
            <w:tcBorders>
              <w:top w:val="nil"/>
              <w:left w:val="nil"/>
              <w:bottom w:val="nil"/>
              <w:right w:val="nil"/>
            </w:tcBorders>
            <w:shd w:val="clear" w:color="auto" w:fill="auto"/>
            <w:noWrap/>
            <w:vAlign w:val="bottom"/>
            <w:hideMark/>
          </w:tcPr>
          <w:p w14:paraId="723B510D"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8A14E3D" w14:textId="77777777" w:rsidR="00660BE0" w:rsidRDefault="00660BE0">
            <w:pPr>
              <w:rPr>
                <w:sz w:val="20"/>
                <w:szCs w:val="20"/>
              </w:rPr>
            </w:pPr>
          </w:p>
        </w:tc>
      </w:tr>
      <w:tr w:rsidR="00660BE0" w14:paraId="2EA8D9BD" w14:textId="77777777" w:rsidTr="00660BE0">
        <w:trPr>
          <w:trHeight w:val="340"/>
        </w:trPr>
        <w:tc>
          <w:tcPr>
            <w:tcW w:w="1948" w:type="dxa"/>
            <w:tcBorders>
              <w:top w:val="nil"/>
              <w:left w:val="nil"/>
              <w:bottom w:val="nil"/>
              <w:right w:val="nil"/>
            </w:tcBorders>
            <w:shd w:val="clear" w:color="auto" w:fill="auto"/>
            <w:noWrap/>
            <w:vAlign w:val="bottom"/>
            <w:hideMark/>
          </w:tcPr>
          <w:p w14:paraId="2A4718A2" w14:textId="77777777" w:rsidR="00660BE0" w:rsidRDefault="00660BE0">
            <w:pPr>
              <w:rPr>
                <w:sz w:val="20"/>
                <w:szCs w:val="20"/>
              </w:rPr>
            </w:pPr>
          </w:p>
        </w:tc>
        <w:tc>
          <w:tcPr>
            <w:tcW w:w="1188" w:type="dxa"/>
            <w:tcBorders>
              <w:top w:val="nil"/>
              <w:left w:val="nil"/>
              <w:bottom w:val="nil"/>
              <w:right w:val="nil"/>
            </w:tcBorders>
            <w:shd w:val="clear" w:color="auto" w:fill="auto"/>
            <w:noWrap/>
            <w:vAlign w:val="bottom"/>
            <w:hideMark/>
          </w:tcPr>
          <w:p w14:paraId="0488BD45" w14:textId="77777777" w:rsidR="00660BE0" w:rsidRDefault="00660BE0">
            <w:pPr>
              <w:rPr>
                <w:sz w:val="20"/>
                <w:szCs w:val="20"/>
              </w:rPr>
            </w:pPr>
          </w:p>
        </w:tc>
        <w:tc>
          <w:tcPr>
            <w:tcW w:w="1409" w:type="dxa"/>
            <w:tcBorders>
              <w:top w:val="nil"/>
              <w:left w:val="nil"/>
              <w:bottom w:val="nil"/>
              <w:right w:val="nil"/>
            </w:tcBorders>
            <w:shd w:val="clear" w:color="auto" w:fill="auto"/>
            <w:noWrap/>
            <w:vAlign w:val="bottom"/>
            <w:hideMark/>
          </w:tcPr>
          <w:p w14:paraId="0CD1BF4F"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65A4F8DD"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04EC14D9" w14:textId="77777777" w:rsidR="00660BE0" w:rsidRDefault="00660BE0">
            <w:pPr>
              <w:rPr>
                <w:sz w:val="20"/>
                <w:szCs w:val="20"/>
              </w:rPr>
            </w:pPr>
          </w:p>
        </w:tc>
        <w:tc>
          <w:tcPr>
            <w:tcW w:w="1350" w:type="dxa"/>
            <w:tcBorders>
              <w:top w:val="nil"/>
              <w:left w:val="nil"/>
              <w:bottom w:val="nil"/>
              <w:right w:val="nil"/>
            </w:tcBorders>
            <w:shd w:val="clear" w:color="auto" w:fill="auto"/>
            <w:noWrap/>
            <w:vAlign w:val="bottom"/>
            <w:hideMark/>
          </w:tcPr>
          <w:p w14:paraId="6FE88526"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4648E51C"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758A48FF" w14:textId="77777777" w:rsidR="00660BE0" w:rsidRDefault="00660BE0">
            <w:pPr>
              <w:rPr>
                <w:sz w:val="20"/>
                <w:szCs w:val="20"/>
              </w:rPr>
            </w:pPr>
          </w:p>
        </w:tc>
        <w:tc>
          <w:tcPr>
            <w:tcW w:w="1300" w:type="dxa"/>
            <w:tcBorders>
              <w:top w:val="nil"/>
              <w:left w:val="nil"/>
              <w:bottom w:val="nil"/>
              <w:right w:val="nil"/>
            </w:tcBorders>
            <w:shd w:val="clear" w:color="auto" w:fill="auto"/>
            <w:noWrap/>
            <w:vAlign w:val="bottom"/>
            <w:hideMark/>
          </w:tcPr>
          <w:p w14:paraId="551F5912" w14:textId="77777777" w:rsidR="00660BE0" w:rsidRDefault="00660BE0">
            <w:pPr>
              <w:rPr>
                <w:sz w:val="20"/>
                <w:szCs w:val="20"/>
              </w:rPr>
            </w:pPr>
          </w:p>
        </w:tc>
      </w:tr>
      <w:tr w:rsidR="00660BE0" w14:paraId="57F957FE" w14:textId="77777777" w:rsidTr="00660BE0">
        <w:trPr>
          <w:trHeight w:val="320"/>
        </w:trPr>
        <w:tc>
          <w:tcPr>
            <w:tcW w:w="1948" w:type="dxa"/>
            <w:tcBorders>
              <w:top w:val="single" w:sz="8" w:space="0" w:color="auto"/>
              <w:left w:val="nil"/>
              <w:bottom w:val="single" w:sz="4" w:space="0" w:color="auto"/>
              <w:right w:val="nil"/>
            </w:tcBorders>
            <w:shd w:val="clear" w:color="auto" w:fill="auto"/>
            <w:noWrap/>
            <w:vAlign w:val="bottom"/>
            <w:hideMark/>
          </w:tcPr>
          <w:p w14:paraId="1EB5E51B" w14:textId="77777777" w:rsidR="00660BE0" w:rsidRDefault="00660BE0">
            <w:pPr>
              <w:jc w:val="center"/>
              <w:rPr>
                <w:rFonts w:ascii="Aptos Narrow" w:hAnsi="Aptos Narrow"/>
                <w:i/>
                <w:iCs/>
                <w:color w:val="000000"/>
              </w:rPr>
            </w:pPr>
            <w:r>
              <w:rPr>
                <w:rFonts w:ascii="Aptos Narrow" w:hAnsi="Aptos Narrow"/>
                <w:i/>
                <w:iCs/>
                <w:color w:val="000000"/>
              </w:rPr>
              <w:t> </w:t>
            </w:r>
          </w:p>
        </w:tc>
        <w:tc>
          <w:tcPr>
            <w:tcW w:w="1188" w:type="dxa"/>
            <w:tcBorders>
              <w:top w:val="single" w:sz="8" w:space="0" w:color="auto"/>
              <w:left w:val="nil"/>
              <w:bottom w:val="single" w:sz="4" w:space="0" w:color="auto"/>
              <w:right w:val="nil"/>
            </w:tcBorders>
            <w:shd w:val="clear" w:color="auto" w:fill="auto"/>
            <w:noWrap/>
            <w:vAlign w:val="bottom"/>
            <w:hideMark/>
          </w:tcPr>
          <w:p w14:paraId="4322EE30" w14:textId="77777777" w:rsidR="00660BE0" w:rsidRDefault="00660BE0">
            <w:pPr>
              <w:jc w:val="center"/>
              <w:rPr>
                <w:rFonts w:ascii="Aptos Narrow" w:hAnsi="Aptos Narrow"/>
                <w:i/>
                <w:iCs/>
                <w:color w:val="000000"/>
              </w:rPr>
            </w:pPr>
            <w:r>
              <w:rPr>
                <w:rFonts w:ascii="Aptos Narrow" w:hAnsi="Aptos Narrow"/>
                <w:i/>
                <w:iCs/>
                <w:color w:val="000000"/>
              </w:rPr>
              <w:t>Coefficients</w:t>
            </w:r>
          </w:p>
        </w:tc>
        <w:tc>
          <w:tcPr>
            <w:tcW w:w="1409" w:type="dxa"/>
            <w:tcBorders>
              <w:top w:val="single" w:sz="8" w:space="0" w:color="auto"/>
              <w:left w:val="nil"/>
              <w:bottom w:val="single" w:sz="4" w:space="0" w:color="auto"/>
              <w:right w:val="nil"/>
            </w:tcBorders>
            <w:shd w:val="clear" w:color="auto" w:fill="auto"/>
            <w:noWrap/>
            <w:vAlign w:val="bottom"/>
            <w:hideMark/>
          </w:tcPr>
          <w:p w14:paraId="2E1875D0" w14:textId="77777777" w:rsidR="00660BE0" w:rsidRDefault="00660BE0">
            <w:pPr>
              <w:jc w:val="center"/>
              <w:rPr>
                <w:rFonts w:ascii="Aptos Narrow" w:hAnsi="Aptos Narrow"/>
                <w:i/>
                <w:iCs/>
                <w:color w:val="000000"/>
              </w:rPr>
            </w:pPr>
            <w:r>
              <w:rPr>
                <w:rFonts w:ascii="Aptos Narrow" w:hAnsi="Aptos Narrow"/>
                <w:i/>
                <w:iCs/>
                <w:color w:val="000000"/>
              </w:rPr>
              <w:t>Standard Error</w:t>
            </w:r>
          </w:p>
        </w:tc>
        <w:tc>
          <w:tcPr>
            <w:tcW w:w="1300" w:type="dxa"/>
            <w:tcBorders>
              <w:top w:val="single" w:sz="8" w:space="0" w:color="auto"/>
              <w:left w:val="nil"/>
              <w:bottom w:val="single" w:sz="4" w:space="0" w:color="auto"/>
              <w:right w:val="nil"/>
            </w:tcBorders>
            <w:shd w:val="clear" w:color="auto" w:fill="auto"/>
            <w:noWrap/>
            <w:vAlign w:val="bottom"/>
            <w:hideMark/>
          </w:tcPr>
          <w:p w14:paraId="7B6C8640" w14:textId="77777777" w:rsidR="00660BE0" w:rsidRDefault="00660BE0">
            <w:pPr>
              <w:jc w:val="center"/>
              <w:rPr>
                <w:rFonts w:ascii="Aptos Narrow" w:hAnsi="Aptos Narrow"/>
                <w:i/>
                <w:iCs/>
                <w:color w:val="000000"/>
              </w:rPr>
            </w:pPr>
            <w:r>
              <w:rPr>
                <w:rFonts w:ascii="Aptos Narrow" w:hAnsi="Aptos Narrow"/>
                <w:i/>
                <w:iCs/>
                <w:color w:val="000000"/>
              </w:rPr>
              <w:t>t Stat</w:t>
            </w:r>
          </w:p>
        </w:tc>
        <w:tc>
          <w:tcPr>
            <w:tcW w:w="1300" w:type="dxa"/>
            <w:tcBorders>
              <w:top w:val="single" w:sz="8" w:space="0" w:color="auto"/>
              <w:left w:val="nil"/>
              <w:bottom w:val="single" w:sz="4" w:space="0" w:color="auto"/>
              <w:right w:val="nil"/>
            </w:tcBorders>
            <w:shd w:val="clear" w:color="auto" w:fill="auto"/>
            <w:noWrap/>
            <w:vAlign w:val="bottom"/>
            <w:hideMark/>
          </w:tcPr>
          <w:p w14:paraId="0D672F5A" w14:textId="77777777" w:rsidR="00660BE0" w:rsidRDefault="00660BE0">
            <w:pPr>
              <w:jc w:val="center"/>
              <w:rPr>
                <w:rFonts w:ascii="Aptos Narrow" w:hAnsi="Aptos Narrow"/>
                <w:i/>
                <w:iCs/>
                <w:color w:val="000000"/>
              </w:rPr>
            </w:pPr>
            <w:r>
              <w:rPr>
                <w:rFonts w:ascii="Aptos Narrow" w:hAnsi="Aptos Narrow"/>
                <w:i/>
                <w:iCs/>
                <w:color w:val="000000"/>
              </w:rPr>
              <w:t>P-value</w:t>
            </w:r>
          </w:p>
        </w:tc>
        <w:tc>
          <w:tcPr>
            <w:tcW w:w="1350" w:type="dxa"/>
            <w:tcBorders>
              <w:top w:val="single" w:sz="8" w:space="0" w:color="auto"/>
              <w:left w:val="nil"/>
              <w:bottom w:val="single" w:sz="4" w:space="0" w:color="auto"/>
              <w:right w:val="nil"/>
            </w:tcBorders>
            <w:shd w:val="clear" w:color="auto" w:fill="auto"/>
            <w:noWrap/>
            <w:vAlign w:val="bottom"/>
            <w:hideMark/>
          </w:tcPr>
          <w:p w14:paraId="4A904AF7" w14:textId="77777777" w:rsidR="00660BE0" w:rsidRDefault="00660BE0">
            <w:pPr>
              <w:jc w:val="center"/>
              <w:rPr>
                <w:rFonts w:ascii="Aptos Narrow" w:hAnsi="Aptos Narrow"/>
                <w:i/>
                <w:iCs/>
                <w:color w:val="000000"/>
              </w:rPr>
            </w:pPr>
            <w:r>
              <w:rPr>
                <w:rFonts w:ascii="Aptos Narrow" w:hAnsi="Aptos Narrow"/>
                <w:i/>
                <w:iCs/>
                <w:color w:val="000000"/>
              </w:rPr>
              <w:t>Lower 95%</w:t>
            </w:r>
          </w:p>
        </w:tc>
        <w:tc>
          <w:tcPr>
            <w:tcW w:w="1300" w:type="dxa"/>
            <w:tcBorders>
              <w:top w:val="single" w:sz="8" w:space="0" w:color="auto"/>
              <w:left w:val="nil"/>
              <w:bottom w:val="single" w:sz="4" w:space="0" w:color="auto"/>
              <w:right w:val="nil"/>
            </w:tcBorders>
            <w:shd w:val="clear" w:color="auto" w:fill="auto"/>
            <w:noWrap/>
            <w:vAlign w:val="bottom"/>
            <w:hideMark/>
          </w:tcPr>
          <w:p w14:paraId="1C98B335" w14:textId="77777777" w:rsidR="00660BE0" w:rsidRDefault="00660BE0">
            <w:pPr>
              <w:jc w:val="center"/>
              <w:rPr>
                <w:rFonts w:ascii="Aptos Narrow" w:hAnsi="Aptos Narrow"/>
                <w:i/>
                <w:iCs/>
                <w:color w:val="000000"/>
              </w:rPr>
            </w:pPr>
            <w:r>
              <w:rPr>
                <w:rFonts w:ascii="Aptos Narrow" w:hAnsi="Aptos Narrow"/>
                <w:i/>
                <w:iCs/>
                <w:color w:val="000000"/>
              </w:rPr>
              <w:t>Upper 95%</w:t>
            </w:r>
          </w:p>
        </w:tc>
        <w:tc>
          <w:tcPr>
            <w:tcW w:w="1300" w:type="dxa"/>
            <w:tcBorders>
              <w:top w:val="single" w:sz="8" w:space="0" w:color="auto"/>
              <w:left w:val="nil"/>
              <w:bottom w:val="single" w:sz="4" w:space="0" w:color="auto"/>
              <w:right w:val="nil"/>
            </w:tcBorders>
            <w:shd w:val="clear" w:color="auto" w:fill="auto"/>
            <w:noWrap/>
            <w:vAlign w:val="bottom"/>
            <w:hideMark/>
          </w:tcPr>
          <w:p w14:paraId="291FCB0D" w14:textId="77777777" w:rsidR="00660BE0" w:rsidRDefault="00660BE0">
            <w:pPr>
              <w:jc w:val="center"/>
              <w:rPr>
                <w:rFonts w:ascii="Aptos Narrow" w:hAnsi="Aptos Narrow"/>
                <w:i/>
                <w:iCs/>
                <w:color w:val="000000"/>
              </w:rPr>
            </w:pPr>
            <w:r>
              <w:rPr>
                <w:rFonts w:ascii="Aptos Narrow" w:hAnsi="Aptos Narrow"/>
                <w:i/>
                <w:iCs/>
                <w:color w:val="000000"/>
              </w:rPr>
              <w:t>Lower 95.0%</w:t>
            </w:r>
          </w:p>
        </w:tc>
        <w:tc>
          <w:tcPr>
            <w:tcW w:w="1300" w:type="dxa"/>
            <w:tcBorders>
              <w:top w:val="single" w:sz="8" w:space="0" w:color="auto"/>
              <w:left w:val="nil"/>
              <w:bottom w:val="single" w:sz="4" w:space="0" w:color="auto"/>
              <w:right w:val="nil"/>
            </w:tcBorders>
            <w:shd w:val="clear" w:color="auto" w:fill="auto"/>
            <w:noWrap/>
            <w:vAlign w:val="bottom"/>
            <w:hideMark/>
          </w:tcPr>
          <w:p w14:paraId="43BD808C" w14:textId="77777777" w:rsidR="00660BE0" w:rsidRDefault="00660BE0">
            <w:pPr>
              <w:jc w:val="center"/>
              <w:rPr>
                <w:rFonts w:ascii="Aptos Narrow" w:hAnsi="Aptos Narrow"/>
                <w:i/>
                <w:iCs/>
                <w:color w:val="000000"/>
              </w:rPr>
            </w:pPr>
            <w:r>
              <w:rPr>
                <w:rFonts w:ascii="Aptos Narrow" w:hAnsi="Aptos Narrow"/>
                <w:i/>
                <w:iCs/>
                <w:color w:val="000000"/>
              </w:rPr>
              <w:t>Upper 95.0%</w:t>
            </w:r>
          </w:p>
        </w:tc>
      </w:tr>
      <w:tr w:rsidR="00660BE0" w14:paraId="196B1D79" w14:textId="77777777" w:rsidTr="00660BE0">
        <w:trPr>
          <w:trHeight w:val="320"/>
        </w:trPr>
        <w:tc>
          <w:tcPr>
            <w:tcW w:w="1948" w:type="dxa"/>
            <w:tcBorders>
              <w:top w:val="nil"/>
              <w:left w:val="nil"/>
              <w:bottom w:val="nil"/>
              <w:right w:val="nil"/>
            </w:tcBorders>
            <w:shd w:val="clear" w:color="auto" w:fill="auto"/>
            <w:noWrap/>
            <w:vAlign w:val="bottom"/>
            <w:hideMark/>
          </w:tcPr>
          <w:p w14:paraId="13B1A303" w14:textId="77777777" w:rsidR="00660BE0" w:rsidRDefault="00660BE0">
            <w:pPr>
              <w:rPr>
                <w:rFonts w:ascii="Aptos Narrow" w:hAnsi="Aptos Narrow"/>
                <w:color w:val="000000"/>
              </w:rPr>
            </w:pPr>
            <w:r>
              <w:rPr>
                <w:rFonts w:ascii="Aptos Narrow" w:hAnsi="Aptos Narrow"/>
                <w:color w:val="000000"/>
              </w:rPr>
              <w:t>Intercept</w:t>
            </w:r>
          </w:p>
        </w:tc>
        <w:tc>
          <w:tcPr>
            <w:tcW w:w="1188" w:type="dxa"/>
            <w:tcBorders>
              <w:top w:val="nil"/>
              <w:left w:val="nil"/>
              <w:bottom w:val="nil"/>
              <w:right w:val="nil"/>
            </w:tcBorders>
            <w:shd w:val="clear" w:color="auto" w:fill="auto"/>
            <w:noWrap/>
            <w:vAlign w:val="bottom"/>
            <w:hideMark/>
          </w:tcPr>
          <w:p w14:paraId="20C7679C" w14:textId="77777777" w:rsidR="00660BE0" w:rsidRDefault="00660BE0">
            <w:pPr>
              <w:jc w:val="right"/>
              <w:rPr>
                <w:rFonts w:ascii="Aptos Narrow" w:hAnsi="Aptos Narrow"/>
                <w:color w:val="000000"/>
              </w:rPr>
            </w:pPr>
            <w:r>
              <w:rPr>
                <w:rFonts w:ascii="Aptos Narrow" w:hAnsi="Aptos Narrow"/>
                <w:color w:val="000000"/>
              </w:rPr>
              <w:t>-220.28597</w:t>
            </w:r>
          </w:p>
        </w:tc>
        <w:tc>
          <w:tcPr>
            <w:tcW w:w="1409" w:type="dxa"/>
            <w:tcBorders>
              <w:top w:val="nil"/>
              <w:left w:val="nil"/>
              <w:bottom w:val="nil"/>
              <w:right w:val="nil"/>
            </w:tcBorders>
            <w:shd w:val="clear" w:color="auto" w:fill="auto"/>
            <w:noWrap/>
            <w:vAlign w:val="bottom"/>
            <w:hideMark/>
          </w:tcPr>
          <w:p w14:paraId="1CDE8405" w14:textId="77777777" w:rsidR="00660BE0" w:rsidRDefault="00660BE0">
            <w:pPr>
              <w:jc w:val="right"/>
              <w:rPr>
                <w:rFonts w:ascii="Aptos Narrow" w:hAnsi="Aptos Narrow"/>
                <w:color w:val="000000"/>
              </w:rPr>
            </w:pPr>
            <w:r>
              <w:rPr>
                <w:rFonts w:ascii="Aptos Narrow" w:hAnsi="Aptos Narrow"/>
                <w:color w:val="000000"/>
              </w:rPr>
              <w:t>0.6807717</w:t>
            </w:r>
          </w:p>
        </w:tc>
        <w:tc>
          <w:tcPr>
            <w:tcW w:w="1300" w:type="dxa"/>
            <w:tcBorders>
              <w:top w:val="nil"/>
              <w:left w:val="nil"/>
              <w:bottom w:val="nil"/>
              <w:right w:val="nil"/>
            </w:tcBorders>
            <w:shd w:val="clear" w:color="auto" w:fill="auto"/>
            <w:noWrap/>
            <w:vAlign w:val="bottom"/>
            <w:hideMark/>
          </w:tcPr>
          <w:p w14:paraId="1F7B7E13" w14:textId="77777777" w:rsidR="00660BE0" w:rsidRDefault="00660BE0">
            <w:pPr>
              <w:jc w:val="right"/>
              <w:rPr>
                <w:rFonts w:ascii="Aptos Narrow" w:hAnsi="Aptos Narrow"/>
                <w:color w:val="000000"/>
              </w:rPr>
            </w:pPr>
            <w:r>
              <w:rPr>
                <w:rFonts w:ascii="Aptos Narrow" w:hAnsi="Aptos Narrow"/>
                <w:color w:val="000000"/>
              </w:rPr>
              <w:t>-323.58274</w:t>
            </w:r>
          </w:p>
        </w:tc>
        <w:tc>
          <w:tcPr>
            <w:tcW w:w="1300" w:type="dxa"/>
            <w:tcBorders>
              <w:top w:val="nil"/>
              <w:left w:val="nil"/>
              <w:bottom w:val="nil"/>
              <w:right w:val="nil"/>
            </w:tcBorders>
            <w:shd w:val="clear" w:color="auto" w:fill="auto"/>
            <w:noWrap/>
            <w:vAlign w:val="bottom"/>
            <w:hideMark/>
          </w:tcPr>
          <w:p w14:paraId="5FA0529A" w14:textId="77777777" w:rsidR="00660BE0" w:rsidRDefault="00660BE0">
            <w:pPr>
              <w:jc w:val="right"/>
              <w:rPr>
                <w:rFonts w:ascii="Aptos Narrow" w:hAnsi="Aptos Narrow"/>
                <w:color w:val="000000"/>
              </w:rPr>
            </w:pPr>
            <w:r>
              <w:rPr>
                <w:rFonts w:ascii="Aptos Narrow" w:hAnsi="Aptos Narrow"/>
                <w:color w:val="000000"/>
              </w:rPr>
              <w:t>0</w:t>
            </w:r>
          </w:p>
        </w:tc>
        <w:tc>
          <w:tcPr>
            <w:tcW w:w="1350" w:type="dxa"/>
            <w:tcBorders>
              <w:top w:val="nil"/>
              <w:left w:val="nil"/>
              <w:bottom w:val="nil"/>
              <w:right w:val="nil"/>
            </w:tcBorders>
            <w:shd w:val="clear" w:color="auto" w:fill="auto"/>
            <w:noWrap/>
            <w:vAlign w:val="bottom"/>
            <w:hideMark/>
          </w:tcPr>
          <w:p w14:paraId="248DC486" w14:textId="77777777" w:rsidR="00660BE0" w:rsidRDefault="00660BE0">
            <w:pPr>
              <w:jc w:val="right"/>
              <w:rPr>
                <w:rFonts w:ascii="Aptos Narrow" w:hAnsi="Aptos Narrow"/>
                <w:color w:val="000000"/>
              </w:rPr>
            </w:pPr>
            <w:r>
              <w:rPr>
                <w:rFonts w:ascii="Aptos Narrow" w:hAnsi="Aptos Narrow"/>
                <w:color w:val="000000"/>
              </w:rPr>
              <w:t>-221.62028</w:t>
            </w:r>
          </w:p>
        </w:tc>
        <w:tc>
          <w:tcPr>
            <w:tcW w:w="1300" w:type="dxa"/>
            <w:tcBorders>
              <w:top w:val="nil"/>
              <w:left w:val="nil"/>
              <w:bottom w:val="nil"/>
              <w:right w:val="nil"/>
            </w:tcBorders>
            <w:shd w:val="clear" w:color="auto" w:fill="auto"/>
            <w:noWrap/>
            <w:vAlign w:val="bottom"/>
            <w:hideMark/>
          </w:tcPr>
          <w:p w14:paraId="6DB915B4" w14:textId="77777777" w:rsidR="00660BE0" w:rsidRDefault="00660BE0">
            <w:pPr>
              <w:jc w:val="right"/>
              <w:rPr>
                <w:rFonts w:ascii="Aptos Narrow" w:hAnsi="Aptos Narrow"/>
                <w:color w:val="000000"/>
              </w:rPr>
            </w:pPr>
            <w:r>
              <w:rPr>
                <w:rFonts w:ascii="Aptos Narrow" w:hAnsi="Aptos Narrow"/>
                <w:color w:val="000000"/>
              </w:rPr>
              <w:t>-218.95167</w:t>
            </w:r>
          </w:p>
        </w:tc>
        <w:tc>
          <w:tcPr>
            <w:tcW w:w="1300" w:type="dxa"/>
            <w:tcBorders>
              <w:top w:val="nil"/>
              <w:left w:val="nil"/>
              <w:bottom w:val="nil"/>
              <w:right w:val="nil"/>
            </w:tcBorders>
            <w:shd w:val="clear" w:color="auto" w:fill="auto"/>
            <w:noWrap/>
            <w:vAlign w:val="bottom"/>
            <w:hideMark/>
          </w:tcPr>
          <w:p w14:paraId="7082901A" w14:textId="77777777" w:rsidR="00660BE0" w:rsidRDefault="00660BE0">
            <w:pPr>
              <w:jc w:val="right"/>
              <w:rPr>
                <w:rFonts w:ascii="Aptos Narrow" w:hAnsi="Aptos Narrow"/>
                <w:color w:val="000000"/>
              </w:rPr>
            </w:pPr>
            <w:r>
              <w:rPr>
                <w:rFonts w:ascii="Aptos Narrow" w:hAnsi="Aptos Narrow"/>
                <w:color w:val="000000"/>
              </w:rPr>
              <w:t>-221.62028</w:t>
            </w:r>
          </w:p>
        </w:tc>
        <w:tc>
          <w:tcPr>
            <w:tcW w:w="1300" w:type="dxa"/>
            <w:tcBorders>
              <w:top w:val="nil"/>
              <w:left w:val="nil"/>
              <w:bottom w:val="nil"/>
              <w:right w:val="nil"/>
            </w:tcBorders>
            <w:shd w:val="clear" w:color="auto" w:fill="auto"/>
            <w:noWrap/>
            <w:vAlign w:val="bottom"/>
            <w:hideMark/>
          </w:tcPr>
          <w:p w14:paraId="5BDF1D12" w14:textId="77777777" w:rsidR="00660BE0" w:rsidRDefault="00660BE0">
            <w:pPr>
              <w:jc w:val="right"/>
              <w:rPr>
                <w:rFonts w:ascii="Aptos Narrow" w:hAnsi="Aptos Narrow"/>
                <w:color w:val="000000"/>
              </w:rPr>
            </w:pPr>
            <w:r>
              <w:rPr>
                <w:rFonts w:ascii="Aptos Narrow" w:hAnsi="Aptos Narrow"/>
                <w:color w:val="000000"/>
              </w:rPr>
              <w:t>-218.95167</w:t>
            </w:r>
          </w:p>
        </w:tc>
      </w:tr>
      <w:tr w:rsidR="00660BE0" w14:paraId="011BAF4A" w14:textId="77777777" w:rsidTr="00660BE0">
        <w:trPr>
          <w:trHeight w:val="320"/>
        </w:trPr>
        <w:tc>
          <w:tcPr>
            <w:tcW w:w="1948" w:type="dxa"/>
            <w:tcBorders>
              <w:top w:val="nil"/>
              <w:left w:val="nil"/>
              <w:bottom w:val="nil"/>
              <w:right w:val="nil"/>
            </w:tcBorders>
            <w:shd w:val="clear" w:color="auto" w:fill="auto"/>
            <w:noWrap/>
            <w:vAlign w:val="bottom"/>
            <w:hideMark/>
          </w:tcPr>
          <w:p w14:paraId="3D566DF2" w14:textId="77777777" w:rsidR="00660BE0" w:rsidRDefault="00660BE0">
            <w:pPr>
              <w:rPr>
                <w:rFonts w:ascii="Aptos Narrow" w:hAnsi="Aptos Narrow"/>
                <w:color w:val="000000"/>
              </w:rPr>
            </w:pPr>
            <w:r>
              <w:rPr>
                <w:rFonts w:ascii="Aptos Narrow" w:hAnsi="Aptos Narrow"/>
                <w:color w:val="000000"/>
              </w:rPr>
              <w:t>Quantity</w:t>
            </w:r>
          </w:p>
        </w:tc>
        <w:tc>
          <w:tcPr>
            <w:tcW w:w="1188" w:type="dxa"/>
            <w:tcBorders>
              <w:top w:val="nil"/>
              <w:left w:val="nil"/>
              <w:bottom w:val="nil"/>
              <w:right w:val="nil"/>
            </w:tcBorders>
            <w:shd w:val="clear" w:color="auto" w:fill="auto"/>
            <w:noWrap/>
            <w:vAlign w:val="bottom"/>
            <w:hideMark/>
          </w:tcPr>
          <w:p w14:paraId="37C49F3A" w14:textId="77777777" w:rsidR="00660BE0" w:rsidRDefault="00660BE0">
            <w:pPr>
              <w:jc w:val="right"/>
              <w:rPr>
                <w:rFonts w:ascii="Aptos Narrow" w:hAnsi="Aptos Narrow"/>
                <w:color w:val="000000"/>
              </w:rPr>
            </w:pPr>
            <w:r>
              <w:rPr>
                <w:rFonts w:ascii="Aptos Narrow" w:hAnsi="Aptos Narrow"/>
                <w:color w:val="000000"/>
              </w:rPr>
              <w:t>49.3895844</w:t>
            </w:r>
          </w:p>
        </w:tc>
        <w:tc>
          <w:tcPr>
            <w:tcW w:w="1409" w:type="dxa"/>
            <w:tcBorders>
              <w:top w:val="nil"/>
              <w:left w:val="nil"/>
              <w:bottom w:val="nil"/>
              <w:right w:val="nil"/>
            </w:tcBorders>
            <w:shd w:val="clear" w:color="auto" w:fill="auto"/>
            <w:noWrap/>
            <w:vAlign w:val="bottom"/>
            <w:hideMark/>
          </w:tcPr>
          <w:p w14:paraId="0D1D4466" w14:textId="77777777" w:rsidR="00660BE0" w:rsidRDefault="00660BE0">
            <w:pPr>
              <w:jc w:val="right"/>
              <w:rPr>
                <w:rFonts w:ascii="Aptos Narrow" w:hAnsi="Aptos Narrow"/>
                <w:color w:val="000000"/>
              </w:rPr>
            </w:pPr>
            <w:r>
              <w:rPr>
                <w:rFonts w:ascii="Aptos Narrow" w:hAnsi="Aptos Narrow"/>
                <w:color w:val="000000"/>
              </w:rPr>
              <w:t>0.07529704</w:t>
            </w:r>
          </w:p>
        </w:tc>
        <w:tc>
          <w:tcPr>
            <w:tcW w:w="1300" w:type="dxa"/>
            <w:tcBorders>
              <w:top w:val="nil"/>
              <w:left w:val="nil"/>
              <w:bottom w:val="nil"/>
              <w:right w:val="nil"/>
            </w:tcBorders>
            <w:shd w:val="clear" w:color="auto" w:fill="auto"/>
            <w:noWrap/>
            <w:vAlign w:val="bottom"/>
            <w:hideMark/>
          </w:tcPr>
          <w:p w14:paraId="36D5A5BE" w14:textId="77777777" w:rsidR="00660BE0" w:rsidRDefault="00660BE0">
            <w:pPr>
              <w:jc w:val="right"/>
              <w:rPr>
                <w:rFonts w:ascii="Aptos Narrow" w:hAnsi="Aptos Narrow"/>
                <w:color w:val="000000"/>
              </w:rPr>
            </w:pPr>
            <w:r>
              <w:rPr>
                <w:rFonts w:ascii="Aptos Narrow" w:hAnsi="Aptos Narrow"/>
                <w:color w:val="000000"/>
              </w:rPr>
              <w:t>655.929972</w:t>
            </w:r>
          </w:p>
        </w:tc>
        <w:tc>
          <w:tcPr>
            <w:tcW w:w="1300" w:type="dxa"/>
            <w:tcBorders>
              <w:top w:val="nil"/>
              <w:left w:val="nil"/>
              <w:bottom w:val="nil"/>
              <w:right w:val="nil"/>
            </w:tcBorders>
            <w:shd w:val="clear" w:color="auto" w:fill="auto"/>
            <w:noWrap/>
            <w:vAlign w:val="bottom"/>
            <w:hideMark/>
          </w:tcPr>
          <w:p w14:paraId="3D4435B4" w14:textId="77777777" w:rsidR="00660BE0" w:rsidRDefault="00660BE0">
            <w:pPr>
              <w:jc w:val="right"/>
              <w:rPr>
                <w:rFonts w:ascii="Aptos Narrow" w:hAnsi="Aptos Narrow"/>
                <w:color w:val="000000"/>
              </w:rPr>
            </w:pPr>
            <w:r>
              <w:rPr>
                <w:rFonts w:ascii="Aptos Narrow" w:hAnsi="Aptos Narrow"/>
                <w:color w:val="000000"/>
              </w:rPr>
              <w:t>0</w:t>
            </w:r>
          </w:p>
        </w:tc>
        <w:tc>
          <w:tcPr>
            <w:tcW w:w="1350" w:type="dxa"/>
            <w:tcBorders>
              <w:top w:val="nil"/>
              <w:left w:val="nil"/>
              <w:bottom w:val="nil"/>
              <w:right w:val="nil"/>
            </w:tcBorders>
            <w:shd w:val="clear" w:color="auto" w:fill="auto"/>
            <w:noWrap/>
            <w:vAlign w:val="bottom"/>
            <w:hideMark/>
          </w:tcPr>
          <w:p w14:paraId="7CCCFF65" w14:textId="77777777" w:rsidR="00660BE0" w:rsidRDefault="00660BE0">
            <w:pPr>
              <w:jc w:val="right"/>
              <w:rPr>
                <w:rFonts w:ascii="Aptos Narrow" w:hAnsi="Aptos Narrow"/>
                <w:color w:val="000000"/>
              </w:rPr>
            </w:pPr>
            <w:r>
              <w:rPr>
                <w:rFonts w:ascii="Aptos Narrow" w:hAnsi="Aptos Narrow"/>
                <w:color w:val="000000"/>
              </w:rPr>
              <w:t>49.2420031</w:t>
            </w:r>
          </w:p>
        </w:tc>
        <w:tc>
          <w:tcPr>
            <w:tcW w:w="1300" w:type="dxa"/>
            <w:tcBorders>
              <w:top w:val="nil"/>
              <w:left w:val="nil"/>
              <w:bottom w:val="nil"/>
              <w:right w:val="nil"/>
            </w:tcBorders>
            <w:shd w:val="clear" w:color="auto" w:fill="auto"/>
            <w:noWrap/>
            <w:vAlign w:val="bottom"/>
            <w:hideMark/>
          </w:tcPr>
          <w:p w14:paraId="5F6ED10E" w14:textId="77777777" w:rsidR="00660BE0" w:rsidRDefault="00660BE0">
            <w:pPr>
              <w:jc w:val="right"/>
              <w:rPr>
                <w:rFonts w:ascii="Aptos Narrow" w:hAnsi="Aptos Narrow"/>
                <w:color w:val="000000"/>
              </w:rPr>
            </w:pPr>
            <w:r>
              <w:rPr>
                <w:rFonts w:ascii="Aptos Narrow" w:hAnsi="Aptos Narrow"/>
                <w:color w:val="000000"/>
              </w:rPr>
              <w:t>49.5371657</w:t>
            </w:r>
          </w:p>
        </w:tc>
        <w:tc>
          <w:tcPr>
            <w:tcW w:w="1300" w:type="dxa"/>
            <w:tcBorders>
              <w:top w:val="nil"/>
              <w:left w:val="nil"/>
              <w:bottom w:val="nil"/>
              <w:right w:val="nil"/>
            </w:tcBorders>
            <w:shd w:val="clear" w:color="auto" w:fill="auto"/>
            <w:noWrap/>
            <w:vAlign w:val="bottom"/>
            <w:hideMark/>
          </w:tcPr>
          <w:p w14:paraId="39570098" w14:textId="77777777" w:rsidR="00660BE0" w:rsidRDefault="00660BE0">
            <w:pPr>
              <w:jc w:val="right"/>
              <w:rPr>
                <w:rFonts w:ascii="Aptos Narrow" w:hAnsi="Aptos Narrow"/>
                <w:color w:val="000000"/>
              </w:rPr>
            </w:pPr>
            <w:r>
              <w:rPr>
                <w:rFonts w:ascii="Aptos Narrow" w:hAnsi="Aptos Narrow"/>
                <w:color w:val="000000"/>
              </w:rPr>
              <w:t>49.2420031</w:t>
            </w:r>
          </w:p>
        </w:tc>
        <w:tc>
          <w:tcPr>
            <w:tcW w:w="1300" w:type="dxa"/>
            <w:tcBorders>
              <w:top w:val="nil"/>
              <w:left w:val="nil"/>
              <w:bottom w:val="nil"/>
              <w:right w:val="nil"/>
            </w:tcBorders>
            <w:shd w:val="clear" w:color="auto" w:fill="auto"/>
            <w:noWrap/>
            <w:vAlign w:val="bottom"/>
            <w:hideMark/>
          </w:tcPr>
          <w:p w14:paraId="59BEA062" w14:textId="77777777" w:rsidR="00660BE0" w:rsidRDefault="00660BE0">
            <w:pPr>
              <w:jc w:val="right"/>
              <w:rPr>
                <w:rFonts w:ascii="Aptos Narrow" w:hAnsi="Aptos Narrow"/>
                <w:color w:val="000000"/>
              </w:rPr>
            </w:pPr>
            <w:r>
              <w:rPr>
                <w:rFonts w:ascii="Aptos Narrow" w:hAnsi="Aptos Narrow"/>
                <w:color w:val="000000"/>
              </w:rPr>
              <w:t>49.5371657</w:t>
            </w:r>
          </w:p>
        </w:tc>
      </w:tr>
      <w:tr w:rsidR="00660BE0" w14:paraId="2E65FE6B" w14:textId="77777777" w:rsidTr="00660BE0">
        <w:trPr>
          <w:trHeight w:val="320"/>
        </w:trPr>
        <w:tc>
          <w:tcPr>
            <w:tcW w:w="1948" w:type="dxa"/>
            <w:tcBorders>
              <w:top w:val="nil"/>
              <w:left w:val="nil"/>
              <w:bottom w:val="nil"/>
              <w:right w:val="nil"/>
            </w:tcBorders>
            <w:shd w:val="clear" w:color="auto" w:fill="auto"/>
            <w:noWrap/>
            <w:vAlign w:val="bottom"/>
            <w:hideMark/>
          </w:tcPr>
          <w:p w14:paraId="1E205BA3" w14:textId="77777777" w:rsidR="00660BE0" w:rsidRDefault="00660BE0">
            <w:pPr>
              <w:rPr>
                <w:rFonts w:ascii="Aptos Narrow" w:hAnsi="Aptos Narrow"/>
                <w:color w:val="000000"/>
              </w:rPr>
            </w:pPr>
            <w:r>
              <w:rPr>
                <w:rFonts w:ascii="Aptos Narrow" w:hAnsi="Aptos Narrow"/>
                <w:color w:val="000000"/>
              </w:rPr>
              <w:t>Price</w:t>
            </w:r>
          </w:p>
        </w:tc>
        <w:tc>
          <w:tcPr>
            <w:tcW w:w="1188" w:type="dxa"/>
            <w:tcBorders>
              <w:top w:val="nil"/>
              <w:left w:val="nil"/>
              <w:bottom w:val="nil"/>
              <w:right w:val="nil"/>
            </w:tcBorders>
            <w:shd w:val="clear" w:color="auto" w:fill="auto"/>
            <w:noWrap/>
            <w:vAlign w:val="bottom"/>
            <w:hideMark/>
          </w:tcPr>
          <w:p w14:paraId="5A684711" w14:textId="77777777" w:rsidR="00660BE0" w:rsidRDefault="00660BE0">
            <w:pPr>
              <w:jc w:val="right"/>
              <w:rPr>
                <w:rFonts w:ascii="Aptos Narrow" w:hAnsi="Aptos Narrow"/>
                <w:color w:val="000000"/>
              </w:rPr>
            </w:pPr>
            <w:r>
              <w:rPr>
                <w:rFonts w:ascii="Aptos Narrow" w:hAnsi="Aptos Narrow"/>
                <w:color w:val="000000"/>
              </w:rPr>
              <w:t>4.51274861</w:t>
            </w:r>
          </w:p>
        </w:tc>
        <w:tc>
          <w:tcPr>
            <w:tcW w:w="1409" w:type="dxa"/>
            <w:tcBorders>
              <w:top w:val="nil"/>
              <w:left w:val="nil"/>
              <w:bottom w:val="nil"/>
              <w:right w:val="nil"/>
            </w:tcBorders>
            <w:shd w:val="clear" w:color="auto" w:fill="auto"/>
            <w:noWrap/>
            <w:vAlign w:val="bottom"/>
            <w:hideMark/>
          </w:tcPr>
          <w:p w14:paraId="6D7B4E1F" w14:textId="77777777" w:rsidR="00660BE0" w:rsidRDefault="00660BE0">
            <w:pPr>
              <w:jc w:val="right"/>
              <w:rPr>
                <w:rFonts w:ascii="Aptos Narrow" w:hAnsi="Aptos Narrow"/>
                <w:color w:val="000000"/>
              </w:rPr>
            </w:pPr>
            <w:r>
              <w:rPr>
                <w:rFonts w:ascii="Aptos Narrow" w:hAnsi="Aptos Narrow"/>
                <w:color w:val="000000"/>
              </w:rPr>
              <w:t>0.00747942</w:t>
            </w:r>
          </w:p>
        </w:tc>
        <w:tc>
          <w:tcPr>
            <w:tcW w:w="1300" w:type="dxa"/>
            <w:tcBorders>
              <w:top w:val="nil"/>
              <w:left w:val="nil"/>
              <w:bottom w:val="nil"/>
              <w:right w:val="nil"/>
            </w:tcBorders>
            <w:shd w:val="clear" w:color="auto" w:fill="auto"/>
            <w:noWrap/>
            <w:vAlign w:val="bottom"/>
            <w:hideMark/>
          </w:tcPr>
          <w:p w14:paraId="2E70F5EC" w14:textId="77777777" w:rsidR="00660BE0" w:rsidRDefault="00660BE0">
            <w:pPr>
              <w:jc w:val="right"/>
              <w:rPr>
                <w:rFonts w:ascii="Aptos Narrow" w:hAnsi="Aptos Narrow"/>
                <w:color w:val="000000"/>
              </w:rPr>
            </w:pPr>
            <w:r>
              <w:rPr>
                <w:rFonts w:ascii="Aptos Narrow" w:hAnsi="Aptos Narrow"/>
                <w:color w:val="000000"/>
              </w:rPr>
              <w:t>603.355509</w:t>
            </w:r>
          </w:p>
        </w:tc>
        <w:tc>
          <w:tcPr>
            <w:tcW w:w="1300" w:type="dxa"/>
            <w:tcBorders>
              <w:top w:val="nil"/>
              <w:left w:val="nil"/>
              <w:bottom w:val="nil"/>
              <w:right w:val="nil"/>
            </w:tcBorders>
            <w:shd w:val="clear" w:color="auto" w:fill="auto"/>
            <w:noWrap/>
            <w:vAlign w:val="bottom"/>
            <w:hideMark/>
          </w:tcPr>
          <w:p w14:paraId="3E971F8C" w14:textId="77777777" w:rsidR="00660BE0" w:rsidRDefault="00660BE0">
            <w:pPr>
              <w:jc w:val="right"/>
              <w:rPr>
                <w:rFonts w:ascii="Aptos Narrow" w:hAnsi="Aptos Narrow"/>
                <w:color w:val="000000"/>
              </w:rPr>
            </w:pPr>
            <w:r>
              <w:rPr>
                <w:rFonts w:ascii="Aptos Narrow" w:hAnsi="Aptos Narrow"/>
                <w:color w:val="000000"/>
              </w:rPr>
              <w:t>0</w:t>
            </w:r>
          </w:p>
        </w:tc>
        <w:tc>
          <w:tcPr>
            <w:tcW w:w="1350" w:type="dxa"/>
            <w:tcBorders>
              <w:top w:val="nil"/>
              <w:left w:val="nil"/>
              <w:bottom w:val="nil"/>
              <w:right w:val="nil"/>
            </w:tcBorders>
            <w:shd w:val="clear" w:color="auto" w:fill="auto"/>
            <w:noWrap/>
            <w:vAlign w:val="bottom"/>
            <w:hideMark/>
          </w:tcPr>
          <w:p w14:paraId="46A21C45" w14:textId="77777777" w:rsidR="00660BE0" w:rsidRDefault="00660BE0">
            <w:pPr>
              <w:jc w:val="right"/>
              <w:rPr>
                <w:rFonts w:ascii="Aptos Narrow" w:hAnsi="Aptos Narrow"/>
                <w:color w:val="000000"/>
              </w:rPr>
            </w:pPr>
            <w:r>
              <w:rPr>
                <w:rFonts w:ascii="Aptos Narrow" w:hAnsi="Aptos Narrow"/>
                <w:color w:val="000000"/>
              </w:rPr>
              <w:t>4.49808904</w:t>
            </w:r>
          </w:p>
        </w:tc>
        <w:tc>
          <w:tcPr>
            <w:tcW w:w="1300" w:type="dxa"/>
            <w:tcBorders>
              <w:top w:val="nil"/>
              <w:left w:val="nil"/>
              <w:bottom w:val="nil"/>
              <w:right w:val="nil"/>
            </w:tcBorders>
            <w:shd w:val="clear" w:color="auto" w:fill="auto"/>
            <w:noWrap/>
            <w:vAlign w:val="bottom"/>
            <w:hideMark/>
          </w:tcPr>
          <w:p w14:paraId="542357CF" w14:textId="77777777" w:rsidR="00660BE0" w:rsidRDefault="00660BE0">
            <w:pPr>
              <w:jc w:val="right"/>
              <w:rPr>
                <w:rFonts w:ascii="Aptos Narrow" w:hAnsi="Aptos Narrow"/>
                <w:color w:val="000000"/>
              </w:rPr>
            </w:pPr>
            <w:r>
              <w:rPr>
                <w:rFonts w:ascii="Aptos Narrow" w:hAnsi="Aptos Narrow"/>
                <w:color w:val="000000"/>
              </w:rPr>
              <w:t>4.52740818</w:t>
            </w:r>
          </w:p>
        </w:tc>
        <w:tc>
          <w:tcPr>
            <w:tcW w:w="1300" w:type="dxa"/>
            <w:tcBorders>
              <w:top w:val="nil"/>
              <w:left w:val="nil"/>
              <w:bottom w:val="nil"/>
              <w:right w:val="nil"/>
            </w:tcBorders>
            <w:shd w:val="clear" w:color="auto" w:fill="auto"/>
            <w:noWrap/>
            <w:vAlign w:val="bottom"/>
            <w:hideMark/>
          </w:tcPr>
          <w:p w14:paraId="6AEC8ABF" w14:textId="77777777" w:rsidR="00660BE0" w:rsidRDefault="00660BE0">
            <w:pPr>
              <w:jc w:val="right"/>
              <w:rPr>
                <w:rFonts w:ascii="Aptos Narrow" w:hAnsi="Aptos Narrow"/>
                <w:color w:val="000000"/>
              </w:rPr>
            </w:pPr>
            <w:r>
              <w:rPr>
                <w:rFonts w:ascii="Aptos Narrow" w:hAnsi="Aptos Narrow"/>
                <w:color w:val="000000"/>
              </w:rPr>
              <w:t>4.49808904</w:t>
            </w:r>
          </w:p>
        </w:tc>
        <w:tc>
          <w:tcPr>
            <w:tcW w:w="1300" w:type="dxa"/>
            <w:tcBorders>
              <w:top w:val="nil"/>
              <w:left w:val="nil"/>
              <w:bottom w:val="nil"/>
              <w:right w:val="nil"/>
            </w:tcBorders>
            <w:shd w:val="clear" w:color="auto" w:fill="auto"/>
            <w:noWrap/>
            <w:vAlign w:val="bottom"/>
            <w:hideMark/>
          </w:tcPr>
          <w:p w14:paraId="0F93A678" w14:textId="77777777" w:rsidR="00660BE0" w:rsidRDefault="00660BE0">
            <w:pPr>
              <w:jc w:val="right"/>
              <w:rPr>
                <w:rFonts w:ascii="Aptos Narrow" w:hAnsi="Aptos Narrow"/>
                <w:color w:val="000000"/>
              </w:rPr>
            </w:pPr>
            <w:r>
              <w:rPr>
                <w:rFonts w:ascii="Aptos Narrow" w:hAnsi="Aptos Narrow"/>
                <w:color w:val="000000"/>
              </w:rPr>
              <w:t>4.52740818</w:t>
            </w:r>
          </w:p>
        </w:tc>
      </w:tr>
      <w:tr w:rsidR="00660BE0" w14:paraId="15FC6F55" w14:textId="77777777" w:rsidTr="00660BE0">
        <w:trPr>
          <w:trHeight w:val="340"/>
        </w:trPr>
        <w:tc>
          <w:tcPr>
            <w:tcW w:w="1948" w:type="dxa"/>
            <w:tcBorders>
              <w:top w:val="nil"/>
              <w:left w:val="nil"/>
              <w:bottom w:val="single" w:sz="8" w:space="0" w:color="auto"/>
              <w:right w:val="nil"/>
            </w:tcBorders>
            <w:shd w:val="clear" w:color="auto" w:fill="auto"/>
            <w:noWrap/>
            <w:vAlign w:val="bottom"/>
            <w:hideMark/>
          </w:tcPr>
          <w:p w14:paraId="19DE2AE3" w14:textId="77777777" w:rsidR="00660BE0" w:rsidRDefault="00660BE0">
            <w:pPr>
              <w:rPr>
                <w:rFonts w:ascii="Aptos Narrow" w:hAnsi="Aptos Narrow"/>
                <w:color w:val="000000"/>
              </w:rPr>
            </w:pPr>
            <w:proofErr w:type="spellStart"/>
            <w:proofErr w:type="gramStart"/>
            <w:r>
              <w:rPr>
                <w:rFonts w:ascii="Aptos Narrow" w:hAnsi="Aptos Narrow"/>
                <w:color w:val="000000"/>
              </w:rPr>
              <w:t>DiscountApplied</w:t>
            </w:r>
            <w:proofErr w:type="spellEnd"/>
            <w:r>
              <w:rPr>
                <w:rFonts w:ascii="Aptos Narrow" w:hAnsi="Aptos Narrow"/>
                <w:color w:val="000000"/>
              </w:rPr>
              <w:t>(</w:t>
            </w:r>
            <w:proofErr w:type="gramEnd"/>
            <w:r>
              <w:rPr>
                <w:rFonts w:ascii="Aptos Narrow" w:hAnsi="Aptos Narrow"/>
                <w:color w:val="000000"/>
              </w:rPr>
              <w:t>%)</w:t>
            </w:r>
          </w:p>
        </w:tc>
        <w:tc>
          <w:tcPr>
            <w:tcW w:w="1188" w:type="dxa"/>
            <w:tcBorders>
              <w:top w:val="nil"/>
              <w:left w:val="nil"/>
              <w:bottom w:val="single" w:sz="8" w:space="0" w:color="auto"/>
              <w:right w:val="nil"/>
            </w:tcBorders>
            <w:shd w:val="clear" w:color="auto" w:fill="auto"/>
            <w:noWrap/>
            <w:vAlign w:val="bottom"/>
            <w:hideMark/>
          </w:tcPr>
          <w:p w14:paraId="7B1FFC09" w14:textId="77777777" w:rsidR="00660BE0" w:rsidRDefault="00660BE0">
            <w:pPr>
              <w:jc w:val="right"/>
              <w:rPr>
                <w:rFonts w:ascii="Aptos Narrow" w:hAnsi="Aptos Narrow"/>
                <w:color w:val="000000"/>
              </w:rPr>
            </w:pPr>
            <w:r>
              <w:rPr>
                <w:rFonts w:ascii="Aptos Narrow" w:hAnsi="Aptos Narrow"/>
                <w:color w:val="000000"/>
              </w:rPr>
              <w:t>-2.7237693</w:t>
            </w:r>
          </w:p>
        </w:tc>
        <w:tc>
          <w:tcPr>
            <w:tcW w:w="1409" w:type="dxa"/>
            <w:tcBorders>
              <w:top w:val="nil"/>
              <w:left w:val="nil"/>
              <w:bottom w:val="single" w:sz="8" w:space="0" w:color="auto"/>
              <w:right w:val="nil"/>
            </w:tcBorders>
            <w:shd w:val="clear" w:color="auto" w:fill="auto"/>
            <w:noWrap/>
            <w:vAlign w:val="bottom"/>
            <w:hideMark/>
          </w:tcPr>
          <w:p w14:paraId="1514E09B" w14:textId="77777777" w:rsidR="00660BE0" w:rsidRDefault="00660BE0">
            <w:pPr>
              <w:jc w:val="right"/>
              <w:rPr>
                <w:rFonts w:ascii="Aptos Narrow" w:hAnsi="Aptos Narrow"/>
                <w:color w:val="000000"/>
              </w:rPr>
            </w:pPr>
            <w:r>
              <w:rPr>
                <w:rFonts w:ascii="Aptos Narrow" w:hAnsi="Aptos Narrow"/>
                <w:color w:val="000000"/>
              </w:rPr>
              <w:t>0.03361059</w:t>
            </w:r>
          </w:p>
        </w:tc>
        <w:tc>
          <w:tcPr>
            <w:tcW w:w="1300" w:type="dxa"/>
            <w:tcBorders>
              <w:top w:val="nil"/>
              <w:left w:val="nil"/>
              <w:bottom w:val="single" w:sz="8" w:space="0" w:color="auto"/>
              <w:right w:val="nil"/>
            </w:tcBorders>
            <w:shd w:val="clear" w:color="auto" w:fill="auto"/>
            <w:noWrap/>
            <w:vAlign w:val="bottom"/>
            <w:hideMark/>
          </w:tcPr>
          <w:p w14:paraId="5CF94D09" w14:textId="77777777" w:rsidR="00660BE0" w:rsidRDefault="00660BE0">
            <w:pPr>
              <w:jc w:val="right"/>
              <w:rPr>
                <w:rFonts w:ascii="Aptos Narrow" w:hAnsi="Aptos Narrow"/>
                <w:color w:val="000000"/>
              </w:rPr>
            </w:pPr>
            <w:r>
              <w:rPr>
                <w:rFonts w:ascii="Aptos Narrow" w:hAnsi="Aptos Narrow"/>
                <w:color w:val="000000"/>
              </w:rPr>
              <w:t>-81.039011</w:t>
            </w:r>
          </w:p>
        </w:tc>
        <w:tc>
          <w:tcPr>
            <w:tcW w:w="1300" w:type="dxa"/>
            <w:tcBorders>
              <w:top w:val="nil"/>
              <w:left w:val="nil"/>
              <w:bottom w:val="single" w:sz="8" w:space="0" w:color="auto"/>
              <w:right w:val="nil"/>
            </w:tcBorders>
            <w:shd w:val="clear" w:color="auto" w:fill="auto"/>
            <w:noWrap/>
            <w:vAlign w:val="bottom"/>
            <w:hideMark/>
          </w:tcPr>
          <w:p w14:paraId="630D2AFC" w14:textId="77777777" w:rsidR="00660BE0" w:rsidRDefault="00660BE0">
            <w:pPr>
              <w:jc w:val="right"/>
              <w:rPr>
                <w:rFonts w:ascii="Aptos Narrow" w:hAnsi="Aptos Narrow"/>
                <w:color w:val="000000"/>
              </w:rPr>
            </w:pPr>
            <w:r>
              <w:rPr>
                <w:rFonts w:ascii="Aptos Narrow" w:hAnsi="Aptos Narrow"/>
                <w:color w:val="000000"/>
              </w:rPr>
              <w:t>0</w:t>
            </w:r>
          </w:p>
        </w:tc>
        <w:tc>
          <w:tcPr>
            <w:tcW w:w="1350" w:type="dxa"/>
            <w:tcBorders>
              <w:top w:val="nil"/>
              <w:left w:val="nil"/>
              <w:bottom w:val="single" w:sz="8" w:space="0" w:color="auto"/>
              <w:right w:val="nil"/>
            </w:tcBorders>
            <w:shd w:val="clear" w:color="auto" w:fill="auto"/>
            <w:noWrap/>
            <w:vAlign w:val="bottom"/>
            <w:hideMark/>
          </w:tcPr>
          <w:p w14:paraId="0B36E1CA" w14:textId="77777777" w:rsidR="00660BE0" w:rsidRDefault="00660BE0">
            <w:pPr>
              <w:jc w:val="right"/>
              <w:rPr>
                <w:rFonts w:ascii="Aptos Narrow" w:hAnsi="Aptos Narrow"/>
                <w:color w:val="000000"/>
              </w:rPr>
            </w:pPr>
            <w:r>
              <w:rPr>
                <w:rFonts w:ascii="Aptos Narrow" w:hAnsi="Aptos Narrow"/>
                <w:color w:val="000000"/>
              </w:rPr>
              <w:t>-2.7896457</w:t>
            </w:r>
          </w:p>
        </w:tc>
        <w:tc>
          <w:tcPr>
            <w:tcW w:w="1300" w:type="dxa"/>
            <w:tcBorders>
              <w:top w:val="nil"/>
              <w:left w:val="nil"/>
              <w:bottom w:val="single" w:sz="8" w:space="0" w:color="auto"/>
              <w:right w:val="nil"/>
            </w:tcBorders>
            <w:shd w:val="clear" w:color="auto" w:fill="auto"/>
            <w:noWrap/>
            <w:vAlign w:val="bottom"/>
            <w:hideMark/>
          </w:tcPr>
          <w:p w14:paraId="5380A67F" w14:textId="77777777" w:rsidR="00660BE0" w:rsidRDefault="00660BE0">
            <w:pPr>
              <w:jc w:val="right"/>
              <w:rPr>
                <w:rFonts w:ascii="Aptos Narrow" w:hAnsi="Aptos Narrow"/>
                <w:color w:val="000000"/>
              </w:rPr>
            </w:pPr>
            <w:r>
              <w:rPr>
                <w:rFonts w:ascii="Aptos Narrow" w:hAnsi="Aptos Narrow"/>
                <w:color w:val="000000"/>
              </w:rPr>
              <w:t>-2.657893</w:t>
            </w:r>
          </w:p>
        </w:tc>
        <w:tc>
          <w:tcPr>
            <w:tcW w:w="1300" w:type="dxa"/>
            <w:tcBorders>
              <w:top w:val="nil"/>
              <w:left w:val="nil"/>
              <w:bottom w:val="single" w:sz="8" w:space="0" w:color="auto"/>
              <w:right w:val="nil"/>
            </w:tcBorders>
            <w:shd w:val="clear" w:color="auto" w:fill="auto"/>
            <w:noWrap/>
            <w:vAlign w:val="bottom"/>
            <w:hideMark/>
          </w:tcPr>
          <w:p w14:paraId="0980451C" w14:textId="77777777" w:rsidR="00660BE0" w:rsidRDefault="00660BE0">
            <w:pPr>
              <w:jc w:val="right"/>
              <w:rPr>
                <w:rFonts w:ascii="Aptos Narrow" w:hAnsi="Aptos Narrow"/>
                <w:color w:val="000000"/>
              </w:rPr>
            </w:pPr>
            <w:r>
              <w:rPr>
                <w:rFonts w:ascii="Aptos Narrow" w:hAnsi="Aptos Narrow"/>
                <w:color w:val="000000"/>
              </w:rPr>
              <w:t>-2.7896457</w:t>
            </w:r>
          </w:p>
        </w:tc>
        <w:tc>
          <w:tcPr>
            <w:tcW w:w="1300" w:type="dxa"/>
            <w:tcBorders>
              <w:top w:val="nil"/>
              <w:left w:val="nil"/>
              <w:bottom w:val="single" w:sz="8" w:space="0" w:color="auto"/>
              <w:right w:val="nil"/>
            </w:tcBorders>
            <w:shd w:val="clear" w:color="auto" w:fill="auto"/>
            <w:noWrap/>
            <w:vAlign w:val="bottom"/>
            <w:hideMark/>
          </w:tcPr>
          <w:p w14:paraId="18E7F706" w14:textId="77777777" w:rsidR="00660BE0" w:rsidRDefault="00660BE0">
            <w:pPr>
              <w:jc w:val="right"/>
              <w:rPr>
                <w:rFonts w:ascii="Aptos Narrow" w:hAnsi="Aptos Narrow"/>
                <w:color w:val="000000"/>
              </w:rPr>
            </w:pPr>
            <w:r>
              <w:rPr>
                <w:rFonts w:ascii="Aptos Narrow" w:hAnsi="Aptos Narrow"/>
                <w:color w:val="000000"/>
              </w:rPr>
              <w:t>-2.657893</w:t>
            </w:r>
          </w:p>
        </w:tc>
      </w:tr>
    </w:tbl>
    <w:p w14:paraId="00C070A1" w14:textId="77777777" w:rsidR="00660BE0" w:rsidRPr="00383504" w:rsidRDefault="00660BE0" w:rsidP="00383504">
      <w:pPr>
        <w:pStyle w:val="NormalWeb"/>
        <w:spacing w:line="480" w:lineRule="auto"/>
      </w:pPr>
    </w:p>
    <w:p w14:paraId="6FBD4493" w14:textId="77777777" w:rsidR="004842A9" w:rsidRPr="00383504" w:rsidRDefault="004842A9" w:rsidP="00383504">
      <w:pPr>
        <w:spacing w:line="480" w:lineRule="auto"/>
      </w:pPr>
    </w:p>
    <w:p w14:paraId="4AFCBCF4" w14:textId="1614D079" w:rsidR="004842A9" w:rsidRPr="00383504" w:rsidRDefault="004842A9" w:rsidP="00383504">
      <w:pPr>
        <w:spacing w:line="480" w:lineRule="auto"/>
      </w:pPr>
      <w:r w:rsidRPr="00383504">
        <w:lastRenderedPageBreak/>
        <w:t xml:space="preserve"> </w:t>
      </w:r>
      <w:r w:rsidRPr="006E2BFE">
        <w:rPr>
          <w:b/>
          <w:bCs/>
        </w:rPr>
        <w:t>Regression Statistics</w:t>
      </w:r>
      <w:r w:rsidRPr="00383504">
        <w:t>:</w:t>
      </w:r>
    </w:p>
    <w:p w14:paraId="5CE9B8BA" w14:textId="77777777" w:rsidR="004842A9" w:rsidRPr="00383504" w:rsidRDefault="004842A9" w:rsidP="00383504">
      <w:pPr>
        <w:spacing w:line="480" w:lineRule="auto"/>
      </w:pPr>
    </w:p>
    <w:p w14:paraId="0D609A7B" w14:textId="59F01D2F" w:rsidR="004842A9" w:rsidRPr="00383504" w:rsidRDefault="004842A9" w:rsidP="00383504">
      <w:pPr>
        <w:spacing w:line="480" w:lineRule="auto"/>
      </w:pPr>
      <w:r w:rsidRPr="00383504">
        <w:t>1. Multiple R (Correlation Coefficient): 0.9430</w:t>
      </w:r>
    </w:p>
    <w:p w14:paraId="4E130B2B" w14:textId="24F40885" w:rsidR="004842A9" w:rsidRPr="00383504" w:rsidRDefault="004842A9" w:rsidP="00383504">
      <w:pPr>
        <w:spacing w:line="480" w:lineRule="auto"/>
      </w:pPr>
      <w:r w:rsidRPr="00383504">
        <w:t xml:space="preserve">   Interpretation: Indicates a very strong positive correlation between the independent variables (Quantity, Price, Discount Applied) and the dependent variable (Total Amount).</w:t>
      </w:r>
    </w:p>
    <w:p w14:paraId="4BA04A16" w14:textId="77777777" w:rsidR="004842A9" w:rsidRPr="00383504" w:rsidRDefault="004842A9" w:rsidP="00383504">
      <w:pPr>
        <w:spacing w:line="480" w:lineRule="auto"/>
      </w:pPr>
    </w:p>
    <w:p w14:paraId="5F47032F" w14:textId="35631682" w:rsidR="004842A9" w:rsidRPr="00383504" w:rsidRDefault="004842A9" w:rsidP="00383504">
      <w:pPr>
        <w:spacing w:line="480" w:lineRule="auto"/>
      </w:pPr>
      <w:r w:rsidRPr="00383504">
        <w:t>2. R Square (Coefficient of Determination): 0.8892</w:t>
      </w:r>
    </w:p>
    <w:p w14:paraId="42521012" w14:textId="30B95BF9" w:rsidR="004842A9" w:rsidRPr="00383504" w:rsidRDefault="004842A9" w:rsidP="00383504">
      <w:pPr>
        <w:spacing w:line="480" w:lineRule="auto"/>
      </w:pPr>
      <w:r w:rsidRPr="00383504">
        <w:t xml:space="preserve">   Interpretation: About 88.92% of the variance in Total Amount can be explained by the independent variables (Quantity, Price, Discount Applied).</w:t>
      </w:r>
    </w:p>
    <w:p w14:paraId="613F4EE4" w14:textId="77777777" w:rsidR="004842A9" w:rsidRPr="00383504" w:rsidRDefault="004842A9" w:rsidP="00383504">
      <w:pPr>
        <w:spacing w:line="480" w:lineRule="auto"/>
      </w:pPr>
    </w:p>
    <w:p w14:paraId="54C25E30" w14:textId="50ECF7FB" w:rsidR="004842A9" w:rsidRPr="00383504" w:rsidRDefault="004842A9" w:rsidP="00383504">
      <w:pPr>
        <w:spacing w:line="480" w:lineRule="auto"/>
      </w:pPr>
      <w:r w:rsidRPr="00383504">
        <w:t>3. Adjusted R Square: 0.8892</w:t>
      </w:r>
    </w:p>
    <w:p w14:paraId="3FA43DB7" w14:textId="1B1E0F81" w:rsidR="004842A9" w:rsidRPr="00383504" w:rsidRDefault="004842A9" w:rsidP="00383504">
      <w:pPr>
        <w:spacing w:line="480" w:lineRule="auto"/>
      </w:pPr>
      <w:r w:rsidRPr="00383504">
        <w:t xml:space="preserve">   Interpretation: Adjusted R Square is very close to R Square, indicating that the model does not have too many irrelevant predictors.</w:t>
      </w:r>
    </w:p>
    <w:p w14:paraId="1AE06D00" w14:textId="77777777" w:rsidR="004842A9" w:rsidRPr="00383504" w:rsidRDefault="004842A9" w:rsidP="00383504">
      <w:pPr>
        <w:spacing w:line="480" w:lineRule="auto"/>
      </w:pPr>
    </w:p>
    <w:p w14:paraId="2EC25279" w14:textId="0D085490" w:rsidR="004842A9" w:rsidRPr="00383504" w:rsidRDefault="004842A9" w:rsidP="00383504">
      <w:pPr>
        <w:spacing w:line="480" w:lineRule="auto"/>
      </w:pPr>
      <w:r w:rsidRPr="00383504">
        <w:t>4. Standard Error: 61.4249</w:t>
      </w:r>
    </w:p>
    <w:p w14:paraId="6FE2ABA5" w14:textId="49D808CD" w:rsidR="004842A9" w:rsidRPr="00383504" w:rsidRDefault="004842A9" w:rsidP="00383504">
      <w:pPr>
        <w:spacing w:line="480" w:lineRule="auto"/>
      </w:pPr>
      <w:r w:rsidRPr="00383504">
        <w:t xml:space="preserve">   Interpretation: This value represents the standard deviation of the regression errors, indicating the average distance that the observed values fall from the regression line.</w:t>
      </w:r>
    </w:p>
    <w:p w14:paraId="65DFC1EA" w14:textId="77777777" w:rsidR="004842A9" w:rsidRPr="00383504" w:rsidRDefault="004842A9" w:rsidP="00383504">
      <w:pPr>
        <w:spacing w:line="480" w:lineRule="auto"/>
      </w:pPr>
    </w:p>
    <w:p w14:paraId="541F1A47" w14:textId="29A12269" w:rsidR="004842A9" w:rsidRPr="00383504" w:rsidRDefault="004842A9" w:rsidP="00383504">
      <w:pPr>
        <w:spacing w:line="480" w:lineRule="auto"/>
      </w:pPr>
      <w:r w:rsidRPr="00383504">
        <w:t>5. Observations: 99,990</w:t>
      </w:r>
    </w:p>
    <w:p w14:paraId="484001B1" w14:textId="7DA45557" w:rsidR="004842A9" w:rsidRPr="00383504" w:rsidRDefault="004842A9" w:rsidP="00383504">
      <w:pPr>
        <w:spacing w:line="480" w:lineRule="auto"/>
      </w:pPr>
      <w:r w:rsidRPr="00383504">
        <w:t xml:space="preserve">   Interpretation: The number of observations (data points) used in the regression analysis.</w:t>
      </w:r>
    </w:p>
    <w:p w14:paraId="5A8DAC5B" w14:textId="77777777" w:rsidR="004842A9" w:rsidRPr="00383504" w:rsidRDefault="004842A9" w:rsidP="00383504">
      <w:pPr>
        <w:spacing w:line="480" w:lineRule="auto"/>
      </w:pPr>
    </w:p>
    <w:p w14:paraId="0819FCB9" w14:textId="547E6ED8" w:rsidR="004842A9" w:rsidRPr="00383504" w:rsidRDefault="004842A9" w:rsidP="00383504">
      <w:pPr>
        <w:spacing w:line="480" w:lineRule="auto"/>
      </w:pPr>
      <w:r w:rsidRPr="00383504">
        <w:t>ANOVA:</w:t>
      </w:r>
    </w:p>
    <w:p w14:paraId="6800FAA1" w14:textId="77777777" w:rsidR="004842A9" w:rsidRPr="00383504" w:rsidRDefault="004842A9" w:rsidP="00383504">
      <w:pPr>
        <w:spacing w:line="480" w:lineRule="auto"/>
      </w:pPr>
    </w:p>
    <w:p w14:paraId="089BDFE3" w14:textId="7509AB61" w:rsidR="004842A9" w:rsidRPr="00383504" w:rsidRDefault="004842A9" w:rsidP="00383504">
      <w:pPr>
        <w:spacing w:line="480" w:lineRule="auto"/>
      </w:pPr>
      <w:r w:rsidRPr="00383504">
        <w:lastRenderedPageBreak/>
        <w:t>1. Regression:</w:t>
      </w:r>
    </w:p>
    <w:p w14:paraId="5EE8C26F" w14:textId="3A0384A0" w:rsidR="004842A9" w:rsidRPr="00383504" w:rsidRDefault="004842A9" w:rsidP="00383504">
      <w:pPr>
        <w:spacing w:line="480" w:lineRule="auto"/>
      </w:pPr>
      <w:r w:rsidRPr="00383504">
        <w:t xml:space="preserve">   df: 3 (degrees of freedom for regression)</w:t>
      </w:r>
    </w:p>
    <w:p w14:paraId="2277F44B" w14:textId="3617617B" w:rsidR="004842A9" w:rsidRPr="00383504" w:rsidRDefault="004842A9" w:rsidP="00383504">
      <w:pPr>
        <w:spacing w:line="480" w:lineRule="auto"/>
      </w:pPr>
      <w:r w:rsidRPr="00383504">
        <w:t xml:space="preserve">   SS: 3,028,390,207 (sum of squares for regression)</w:t>
      </w:r>
    </w:p>
    <w:p w14:paraId="6EE39E29" w14:textId="144CF07B" w:rsidR="004842A9" w:rsidRPr="00383504" w:rsidRDefault="004842A9" w:rsidP="00383504">
      <w:pPr>
        <w:spacing w:line="480" w:lineRule="auto"/>
      </w:pPr>
      <w:r w:rsidRPr="00383504">
        <w:t xml:space="preserve">   MS: 1,009,463,402 (mean square for regression)</w:t>
      </w:r>
    </w:p>
    <w:p w14:paraId="2D377E96" w14:textId="5DFE3C3C" w:rsidR="004842A9" w:rsidRPr="00383504" w:rsidRDefault="004842A9" w:rsidP="00383504">
      <w:pPr>
        <w:spacing w:line="480" w:lineRule="auto"/>
      </w:pPr>
      <w:r w:rsidRPr="00383504">
        <w:t xml:space="preserve">   F: 267,547.834 (F-statistic)</w:t>
      </w:r>
    </w:p>
    <w:p w14:paraId="4500055A" w14:textId="0C1C3ACA" w:rsidR="004842A9" w:rsidRPr="00383504" w:rsidRDefault="004842A9" w:rsidP="00383504">
      <w:pPr>
        <w:spacing w:line="480" w:lineRule="auto"/>
      </w:pPr>
      <w:r w:rsidRPr="00383504">
        <w:t xml:space="preserve">   Significance F: 0 (p-value)</w:t>
      </w:r>
    </w:p>
    <w:p w14:paraId="2CDA24C3" w14:textId="3F645942" w:rsidR="004842A9" w:rsidRPr="00383504" w:rsidRDefault="004842A9" w:rsidP="00383504">
      <w:pPr>
        <w:spacing w:line="480" w:lineRule="auto"/>
      </w:pPr>
      <w:r w:rsidRPr="00383504">
        <w:t xml:space="preserve">   Interpretation: The regression model is statistically significant, as indicated by the very low p-value (0). This suggests that the relationship between the independent variables and the Total Amount is highly unlikely to be due to chance.</w:t>
      </w:r>
    </w:p>
    <w:p w14:paraId="47C1293A" w14:textId="77777777" w:rsidR="004842A9" w:rsidRPr="00383504" w:rsidRDefault="004842A9" w:rsidP="00383504">
      <w:pPr>
        <w:spacing w:line="480" w:lineRule="auto"/>
      </w:pPr>
    </w:p>
    <w:p w14:paraId="58576E7C" w14:textId="574E1CD5" w:rsidR="004842A9" w:rsidRPr="00383504" w:rsidRDefault="004842A9" w:rsidP="00383504">
      <w:pPr>
        <w:spacing w:line="480" w:lineRule="auto"/>
      </w:pPr>
      <w:r w:rsidRPr="00383504">
        <w:t>2. Residual:</w:t>
      </w:r>
    </w:p>
    <w:p w14:paraId="2D3671C6" w14:textId="43848AE0" w:rsidR="004842A9" w:rsidRPr="00383504" w:rsidRDefault="004842A9" w:rsidP="00383504">
      <w:pPr>
        <w:spacing w:line="480" w:lineRule="auto"/>
      </w:pPr>
      <w:r w:rsidRPr="00383504">
        <w:t xml:space="preserve">   df: 99,986 (degrees of freedom for residuals)</w:t>
      </w:r>
    </w:p>
    <w:p w14:paraId="1CB793E5" w14:textId="0A2E1250" w:rsidR="004842A9" w:rsidRPr="00383504" w:rsidRDefault="004842A9" w:rsidP="00383504">
      <w:pPr>
        <w:spacing w:line="480" w:lineRule="auto"/>
      </w:pPr>
      <w:r w:rsidRPr="00383504">
        <w:t xml:space="preserve">   SS: 377,249,205 (sum of squares for residuals)</w:t>
      </w:r>
    </w:p>
    <w:p w14:paraId="49B17F4C" w14:textId="73D921FD" w:rsidR="004842A9" w:rsidRPr="00383504" w:rsidRDefault="004842A9" w:rsidP="00383504">
      <w:pPr>
        <w:spacing w:line="480" w:lineRule="auto"/>
      </w:pPr>
      <w:r w:rsidRPr="00383504">
        <w:t xml:space="preserve">   MS: 3,773.0203 (mean square for residuals)</w:t>
      </w:r>
    </w:p>
    <w:p w14:paraId="396D6EE9" w14:textId="77777777" w:rsidR="004842A9" w:rsidRPr="00383504" w:rsidRDefault="004842A9" w:rsidP="00383504">
      <w:pPr>
        <w:spacing w:line="480" w:lineRule="auto"/>
      </w:pPr>
    </w:p>
    <w:p w14:paraId="3644B47D" w14:textId="00A94AC6" w:rsidR="004842A9" w:rsidRPr="00383504" w:rsidRDefault="004842A9" w:rsidP="00383504">
      <w:pPr>
        <w:spacing w:line="480" w:lineRule="auto"/>
      </w:pPr>
      <w:r w:rsidRPr="00383504">
        <w:t>3. Total:</w:t>
      </w:r>
    </w:p>
    <w:p w14:paraId="04CD0312" w14:textId="57E5452E" w:rsidR="004842A9" w:rsidRPr="00383504" w:rsidRDefault="004842A9" w:rsidP="00383504">
      <w:pPr>
        <w:spacing w:line="480" w:lineRule="auto"/>
      </w:pPr>
      <w:r w:rsidRPr="00383504">
        <w:t xml:space="preserve">   df: 99,989 (total degrees of freedom)</w:t>
      </w:r>
    </w:p>
    <w:p w14:paraId="47FB6CFB" w14:textId="3FBAAE9E" w:rsidR="004842A9" w:rsidRPr="00383504" w:rsidRDefault="004842A9" w:rsidP="00383504">
      <w:pPr>
        <w:spacing w:line="480" w:lineRule="auto"/>
      </w:pPr>
      <w:r w:rsidRPr="00383504">
        <w:t xml:space="preserve">   SS: 3,405,639,412 (total sum of squares)</w:t>
      </w:r>
    </w:p>
    <w:p w14:paraId="1390AFCE" w14:textId="77777777" w:rsidR="004842A9" w:rsidRPr="00383504" w:rsidRDefault="004842A9" w:rsidP="00383504">
      <w:pPr>
        <w:spacing w:line="480" w:lineRule="auto"/>
      </w:pPr>
    </w:p>
    <w:p w14:paraId="30B5246A" w14:textId="0D0B488C" w:rsidR="004842A9" w:rsidRPr="00383504" w:rsidRDefault="004842A9" w:rsidP="00383504">
      <w:pPr>
        <w:spacing w:line="480" w:lineRule="auto"/>
      </w:pPr>
      <w:r w:rsidRPr="00383504">
        <w:t>Coefficients:</w:t>
      </w:r>
    </w:p>
    <w:p w14:paraId="3042C14A" w14:textId="77777777" w:rsidR="004842A9" w:rsidRPr="00383504" w:rsidRDefault="004842A9" w:rsidP="00383504">
      <w:pPr>
        <w:spacing w:line="480" w:lineRule="auto"/>
      </w:pPr>
    </w:p>
    <w:p w14:paraId="0BFDF200" w14:textId="645F786C" w:rsidR="004842A9" w:rsidRPr="00383504" w:rsidRDefault="004842A9" w:rsidP="00383504">
      <w:pPr>
        <w:spacing w:line="480" w:lineRule="auto"/>
      </w:pPr>
      <w:r w:rsidRPr="00383504">
        <w:t>1. Intercept:</w:t>
      </w:r>
    </w:p>
    <w:p w14:paraId="2839B3BB" w14:textId="1964C475" w:rsidR="004842A9" w:rsidRPr="00383504" w:rsidRDefault="004842A9" w:rsidP="00383504">
      <w:pPr>
        <w:spacing w:line="480" w:lineRule="auto"/>
      </w:pPr>
      <w:r w:rsidRPr="00383504">
        <w:t xml:space="preserve">   Coefficient: -220.2860</w:t>
      </w:r>
    </w:p>
    <w:p w14:paraId="48B0DC95" w14:textId="5A5EB6B3" w:rsidR="004842A9" w:rsidRPr="00383504" w:rsidRDefault="004842A9" w:rsidP="00383504">
      <w:pPr>
        <w:spacing w:line="480" w:lineRule="auto"/>
      </w:pPr>
      <w:r w:rsidRPr="00383504">
        <w:lastRenderedPageBreak/>
        <w:t xml:space="preserve">   Standard Error: 0.6808</w:t>
      </w:r>
    </w:p>
    <w:p w14:paraId="440B1D31" w14:textId="2C28B6F3" w:rsidR="004842A9" w:rsidRPr="00383504" w:rsidRDefault="004842A9" w:rsidP="00383504">
      <w:pPr>
        <w:spacing w:line="480" w:lineRule="auto"/>
      </w:pPr>
      <w:r w:rsidRPr="00383504">
        <w:t xml:space="preserve">   t Stat: -323.5827</w:t>
      </w:r>
    </w:p>
    <w:p w14:paraId="796BAB34" w14:textId="752F2AC9" w:rsidR="004842A9" w:rsidRPr="00383504" w:rsidRDefault="004842A9" w:rsidP="00383504">
      <w:pPr>
        <w:spacing w:line="480" w:lineRule="auto"/>
      </w:pPr>
      <w:r w:rsidRPr="00383504">
        <w:t xml:space="preserve">   P-value: 0</w:t>
      </w:r>
    </w:p>
    <w:p w14:paraId="3293D1E4" w14:textId="396CC9C4" w:rsidR="004842A9" w:rsidRPr="00383504" w:rsidRDefault="004842A9" w:rsidP="00383504">
      <w:pPr>
        <w:spacing w:line="480" w:lineRule="auto"/>
      </w:pPr>
      <w:r w:rsidRPr="00383504">
        <w:t xml:space="preserve">   Lower 95%: -221.6203</w:t>
      </w:r>
    </w:p>
    <w:p w14:paraId="6BE7F629" w14:textId="191D8B72" w:rsidR="004842A9" w:rsidRPr="00383504" w:rsidRDefault="004842A9" w:rsidP="00383504">
      <w:pPr>
        <w:spacing w:line="480" w:lineRule="auto"/>
      </w:pPr>
      <w:r w:rsidRPr="00383504">
        <w:t xml:space="preserve">   Upper 95%: -218.9517</w:t>
      </w:r>
    </w:p>
    <w:p w14:paraId="3CDB7709" w14:textId="4BBB7E20" w:rsidR="004842A9" w:rsidRPr="00383504" w:rsidRDefault="004842A9" w:rsidP="00383504">
      <w:pPr>
        <w:spacing w:line="480" w:lineRule="auto"/>
      </w:pPr>
      <w:r w:rsidRPr="00383504">
        <w:t xml:space="preserve">   Interpretation: The intercept is statistically significant, indicating that it differs significantly from zero.</w:t>
      </w:r>
    </w:p>
    <w:p w14:paraId="4A725C93" w14:textId="77777777" w:rsidR="004842A9" w:rsidRPr="00383504" w:rsidRDefault="004842A9" w:rsidP="00383504">
      <w:pPr>
        <w:spacing w:line="480" w:lineRule="auto"/>
      </w:pPr>
    </w:p>
    <w:p w14:paraId="2056581C" w14:textId="38D17443" w:rsidR="004842A9" w:rsidRPr="00383504" w:rsidRDefault="004842A9" w:rsidP="00383504">
      <w:pPr>
        <w:spacing w:line="480" w:lineRule="auto"/>
      </w:pPr>
      <w:r w:rsidRPr="00383504">
        <w:t>2. Quantity:</w:t>
      </w:r>
    </w:p>
    <w:p w14:paraId="2B7EE272" w14:textId="42A11AED" w:rsidR="004842A9" w:rsidRPr="00383504" w:rsidRDefault="004842A9" w:rsidP="00383504">
      <w:pPr>
        <w:spacing w:line="480" w:lineRule="auto"/>
      </w:pPr>
      <w:r w:rsidRPr="00383504">
        <w:t xml:space="preserve">   Coefficient: 49.3896</w:t>
      </w:r>
    </w:p>
    <w:p w14:paraId="3DC1F2B3" w14:textId="414FD5F0" w:rsidR="004842A9" w:rsidRPr="00383504" w:rsidRDefault="004842A9" w:rsidP="00383504">
      <w:pPr>
        <w:spacing w:line="480" w:lineRule="auto"/>
      </w:pPr>
      <w:r w:rsidRPr="00383504">
        <w:t xml:space="preserve">   Standard Error: 0.0753</w:t>
      </w:r>
    </w:p>
    <w:p w14:paraId="54889B36" w14:textId="1A2C52B4" w:rsidR="004842A9" w:rsidRPr="00383504" w:rsidRDefault="004842A9" w:rsidP="00383504">
      <w:pPr>
        <w:spacing w:line="480" w:lineRule="auto"/>
      </w:pPr>
      <w:r w:rsidRPr="00383504">
        <w:t xml:space="preserve">   t Stat: 655.9300</w:t>
      </w:r>
    </w:p>
    <w:p w14:paraId="17B74CD2" w14:textId="04A0B0FD" w:rsidR="004842A9" w:rsidRPr="00383504" w:rsidRDefault="004842A9" w:rsidP="00383504">
      <w:pPr>
        <w:spacing w:line="480" w:lineRule="auto"/>
      </w:pPr>
      <w:r w:rsidRPr="00383504">
        <w:t xml:space="preserve">   P-value: 0</w:t>
      </w:r>
    </w:p>
    <w:p w14:paraId="6E0AE4D6" w14:textId="0EDC1112" w:rsidR="004842A9" w:rsidRPr="00383504" w:rsidRDefault="004842A9" w:rsidP="00383504">
      <w:pPr>
        <w:spacing w:line="480" w:lineRule="auto"/>
      </w:pPr>
      <w:r w:rsidRPr="00383504">
        <w:t xml:space="preserve">   Lower 95%: 49.2420</w:t>
      </w:r>
    </w:p>
    <w:p w14:paraId="32F9C9B3" w14:textId="48DEC530" w:rsidR="004842A9" w:rsidRPr="00383504" w:rsidRDefault="004842A9" w:rsidP="00383504">
      <w:pPr>
        <w:spacing w:line="480" w:lineRule="auto"/>
      </w:pPr>
      <w:r w:rsidRPr="00383504">
        <w:t xml:space="preserve">   Upper 95%: 49.5372</w:t>
      </w:r>
    </w:p>
    <w:p w14:paraId="33BB9758" w14:textId="1D1F404B" w:rsidR="004842A9" w:rsidRPr="00383504" w:rsidRDefault="004842A9" w:rsidP="00383504">
      <w:pPr>
        <w:spacing w:line="480" w:lineRule="auto"/>
      </w:pPr>
      <w:r w:rsidRPr="00383504">
        <w:t xml:space="preserve">   Interpretation: Quantity is a significant predictor of Total Amount.</w:t>
      </w:r>
    </w:p>
    <w:p w14:paraId="3EA9D11A" w14:textId="77777777" w:rsidR="004842A9" w:rsidRPr="00383504" w:rsidRDefault="004842A9" w:rsidP="00383504">
      <w:pPr>
        <w:spacing w:line="480" w:lineRule="auto"/>
      </w:pPr>
    </w:p>
    <w:p w14:paraId="13C7ACE3" w14:textId="2FB8C10B" w:rsidR="004842A9" w:rsidRPr="00383504" w:rsidRDefault="004842A9" w:rsidP="00383504">
      <w:pPr>
        <w:spacing w:line="480" w:lineRule="auto"/>
      </w:pPr>
      <w:r w:rsidRPr="00383504">
        <w:t>3. Price:</w:t>
      </w:r>
    </w:p>
    <w:p w14:paraId="6E403D27" w14:textId="4ECFBC81" w:rsidR="004842A9" w:rsidRPr="00383504" w:rsidRDefault="004842A9" w:rsidP="00383504">
      <w:pPr>
        <w:spacing w:line="480" w:lineRule="auto"/>
      </w:pPr>
      <w:r w:rsidRPr="00383504">
        <w:t xml:space="preserve">   Coefficient: 4.5127</w:t>
      </w:r>
    </w:p>
    <w:p w14:paraId="31770651" w14:textId="771AEF76" w:rsidR="004842A9" w:rsidRPr="00383504" w:rsidRDefault="004842A9" w:rsidP="00383504">
      <w:pPr>
        <w:spacing w:line="480" w:lineRule="auto"/>
      </w:pPr>
      <w:r w:rsidRPr="00383504">
        <w:t xml:space="preserve">   Standard Error: 0.0075</w:t>
      </w:r>
    </w:p>
    <w:p w14:paraId="3E3A22B9" w14:textId="00ECE6E8" w:rsidR="004842A9" w:rsidRPr="00383504" w:rsidRDefault="004842A9" w:rsidP="00383504">
      <w:pPr>
        <w:spacing w:line="480" w:lineRule="auto"/>
      </w:pPr>
      <w:r w:rsidRPr="00383504">
        <w:t xml:space="preserve">   t Stat: 603.3555</w:t>
      </w:r>
    </w:p>
    <w:p w14:paraId="5752F01E" w14:textId="5182FA9E" w:rsidR="004842A9" w:rsidRPr="00383504" w:rsidRDefault="004842A9" w:rsidP="00383504">
      <w:pPr>
        <w:spacing w:line="480" w:lineRule="auto"/>
      </w:pPr>
      <w:r w:rsidRPr="00383504">
        <w:t xml:space="preserve">   P-value: 0</w:t>
      </w:r>
    </w:p>
    <w:p w14:paraId="23D291BB" w14:textId="7E828196" w:rsidR="004842A9" w:rsidRPr="00383504" w:rsidRDefault="004842A9" w:rsidP="00383504">
      <w:pPr>
        <w:spacing w:line="480" w:lineRule="auto"/>
      </w:pPr>
      <w:r w:rsidRPr="00383504">
        <w:t xml:space="preserve">   Lower 95%: 4.4981</w:t>
      </w:r>
    </w:p>
    <w:p w14:paraId="602D7CD0" w14:textId="38EC73B4" w:rsidR="004842A9" w:rsidRPr="00383504" w:rsidRDefault="004842A9" w:rsidP="00383504">
      <w:pPr>
        <w:spacing w:line="480" w:lineRule="auto"/>
      </w:pPr>
      <w:r w:rsidRPr="00383504">
        <w:lastRenderedPageBreak/>
        <w:t xml:space="preserve">   Upper 95%: 4.5274</w:t>
      </w:r>
    </w:p>
    <w:p w14:paraId="4C1A1526" w14:textId="795024B5" w:rsidR="004842A9" w:rsidRPr="00383504" w:rsidRDefault="004842A9" w:rsidP="00383504">
      <w:pPr>
        <w:spacing w:line="480" w:lineRule="auto"/>
      </w:pPr>
      <w:r w:rsidRPr="00383504">
        <w:t xml:space="preserve">   - **Interpretation: Price is a significant predictor of </w:t>
      </w:r>
      <w:r w:rsidR="00CC71DE" w:rsidRPr="00383504">
        <w:t>Total Amount</w:t>
      </w:r>
      <w:r w:rsidRPr="00383504">
        <w:t>.</w:t>
      </w:r>
    </w:p>
    <w:p w14:paraId="1FAA27A0" w14:textId="77777777" w:rsidR="004842A9" w:rsidRPr="00383504" w:rsidRDefault="004842A9" w:rsidP="00383504">
      <w:pPr>
        <w:spacing w:line="480" w:lineRule="auto"/>
      </w:pPr>
    </w:p>
    <w:p w14:paraId="5DBEF047" w14:textId="6CB0C1B7" w:rsidR="004842A9" w:rsidRPr="00383504" w:rsidRDefault="004842A9" w:rsidP="00383504">
      <w:pPr>
        <w:spacing w:line="480" w:lineRule="auto"/>
      </w:pPr>
      <w:r w:rsidRPr="00383504">
        <w:t xml:space="preserve">4. </w:t>
      </w:r>
      <w:r w:rsidR="00CC71DE" w:rsidRPr="00383504">
        <w:t>Discount Applied (</w:t>
      </w:r>
      <w:r w:rsidRPr="00383504">
        <w:t>%):</w:t>
      </w:r>
    </w:p>
    <w:p w14:paraId="0114B4C1" w14:textId="578B94EF" w:rsidR="004842A9" w:rsidRPr="00383504" w:rsidRDefault="004842A9" w:rsidP="00383504">
      <w:pPr>
        <w:spacing w:line="480" w:lineRule="auto"/>
      </w:pPr>
      <w:r w:rsidRPr="00383504">
        <w:t xml:space="preserve">   Coefficient: -2.7238</w:t>
      </w:r>
    </w:p>
    <w:p w14:paraId="1267053E" w14:textId="68654651" w:rsidR="004842A9" w:rsidRPr="00383504" w:rsidRDefault="004842A9" w:rsidP="00383504">
      <w:pPr>
        <w:spacing w:line="480" w:lineRule="auto"/>
      </w:pPr>
      <w:r w:rsidRPr="00383504">
        <w:t xml:space="preserve">   Standard Error: 0.0336</w:t>
      </w:r>
    </w:p>
    <w:p w14:paraId="1540C6B0" w14:textId="489D3C93" w:rsidR="004842A9" w:rsidRPr="00383504" w:rsidRDefault="004842A9" w:rsidP="00383504">
      <w:pPr>
        <w:spacing w:line="480" w:lineRule="auto"/>
      </w:pPr>
      <w:r w:rsidRPr="00383504">
        <w:t xml:space="preserve">   t Stat: -81.0390</w:t>
      </w:r>
    </w:p>
    <w:p w14:paraId="7112FE87" w14:textId="6C70BFDD" w:rsidR="004842A9" w:rsidRPr="00383504" w:rsidRDefault="004842A9" w:rsidP="00383504">
      <w:pPr>
        <w:spacing w:line="480" w:lineRule="auto"/>
      </w:pPr>
      <w:r w:rsidRPr="00383504">
        <w:t xml:space="preserve">   P-value: 0</w:t>
      </w:r>
    </w:p>
    <w:p w14:paraId="00BB662A" w14:textId="15ED4DF8" w:rsidR="004842A9" w:rsidRPr="00383504" w:rsidRDefault="004842A9" w:rsidP="00383504">
      <w:pPr>
        <w:spacing w:line="480" w:lineRule="auto"/>
      </w:pPr>
      <w:r w:rsidRPr="00383504">
        <w:t xml:space="preserve">   Lower 95%: -2.7896</w:t>
      </w:r>
    </w:p>
    <w:p w14:paraId="304AFE59" w14:textId="34980658" w:rsidR="004842A9" w:rsidRPr="00383504" w:rsidRDefault="004842A9" w:rsidP="00383504">
      <w:pPr>
        <w:spacing w:line="480" w:lineRule="auto"/>
      </w:pPr>
      <w:r w:rsidRPr="00383504">
        <w:t xml:space="preserve">   Upper 95%: -2.6579</w:t>
      </w:r>
    </w:p>
    <w:p w14:paraId="480C72CD" w14:textId="1BE6B547" w:rsidR="004842A9" w:rsidRPr="00383504" w:rsidRDefault="004842A9" w:rsidP="00383504">
      <w:pPr>
        <w:spacing w:line="480" w:lineRule="auto"/>
      </w:pPr>
      <w:r w:rsidRPr="00383504">
        <w:t xml:space="preserve">   Interpretation:</w:t>
      </w:r>
      <w:r w:rsidR="00CC71DE" w:rsidRPr="00383504">
        <w:t xml:space="preserve"> Discount Applied</w:t>
      </w:r>
      <w:r w:rsidR="00896E2C" w:rsidRPr="00383504">
        <w:t xml:space="preserve"> </w:t>
      </w:r>
      <w:r w:rsidRPr="00383504">
        <w:t xml:space="preserve">(%) is a significant predictor of </w:t>
      </w:r>
      <w:r w:rsidR="00896E2C" w:rsidRPr="00383504">
        <w:t>Total Amount</w:t>
      </w:r>
      <w:r w:rsidRPr="00383504">
        <w:t>.</w:t>
      </w:r>
    </w:p>
    <w:p w14:paraId="209CF8FB" w14:textId="77777777" w:rsidR="004842A9" w:rsidRPr="00383504" w:rsidRDefault="004842A9" w:rsidP="00383504">
      <w:pPr>
        <w:spacing w:line="480" w:lineRule="auto"/>
      </w:pPr>
    </w:p>
    <w:p w14:paraId="41087087" w14:textId="29D23427" w:rsidR="004842A9" w:rsidRPr="00383504" w:rsidRDefault="004842A9" w:rsidP="00383504">
      <w:pPr>
        <w:spacing w:line="480" w:lineRule="auto"/>
        <w:rPr>
          <w:b/>
          <w:bCs/>
        </w:rPr>
      </w:pPr>
      <w:r w:rsidRPr="00383504">
        <w:rPr>
          <w:b/>
          <w:bCs/>
        </w:rPr>
        <w:t>Comparison with Linear Regression:</w:t>
      </w:r>
    </w:p>
    <w:p w14:paraId="7BD1BF7C" w14:textId="77777777" w:rsidR="004842A9" w:rsidRPr="00383504" w:rsidRDefault="004842A9" w:rsidP="00383504">
      <w:pPr>
        <w:spacing w:line="480" w:lineRule="auto"/>
      </w:pPr>
    </w:p>
    <w:p w14:paraId="38ABED16" w14:textId="7891EFB3" w:rsidR="004842A9" w:rsidRPr="00383504" w:rsidRDefault="004842A9" w:rsidP="00383504">
      <w:pPr>
        <w:spacing w:line="480" w:lineRule="auto"/>
      </w:pPr>
      <w:r w:rsidRPr="00383504">
        <w:t>1. Model Significance:</w:t>
      </w:r>
    </w:p>
    <w:p w14:paraId="36B33431" w14:textId="76693A73" w:rsidR="004842A9" w:rsidRPr="00383504" w:rsidRDefault="004842A9" w:rsidP="00383504">
      <w:pPr>
        <w:spacing w:line="480" w:lineRule="auto"/>
      </w:pPr>
      <w:r w:rsidRPr="00383504">
        <w:t xml:space="preserve">   - Both models are statistically significant, but the multiple regression model explains more variance in </w:t>
      </w:r>
      <w:r w:rsidR="00CC71DE" w:rsidRPr="00383504">
        <w:t>Total Amount</w:t>
      </w:r>
      <w:r w:rsidRPr="00383504">
        <w:t xml:space="preserve"> (R Square of 0.8892) compared to the simple linear regression model with `Quantity` as the only predictor (R Square of 0.4786).</w:t>
      </w:r>
    </w:p>
    <w:p w14:paraId="13E6156B" w14:textId="77777777" w:rsidR="004842A9" w:rsidRPr="00383504" w:rsidRDefault="004842A9" w:rsidP="00383504">
      <w:pPr>
        <w:spacing w:line="480" w:lineRule="auto"/>
      </w:pPr>
    </w:p>
    <w:p w14:paraId="7CD066A2" w14:textId="0FA5831E" w:rsidR="004842A9" w:rsidRPr="00383504" w:rsidRDefault="004842A9" w:rsidP="00383504">
      <w:pPr>
        <w:spacing w:line="480" w:lineRule="auto"/>
      </w:pPr>
      <w:r w:rsidRPr="00383504">
        <w:t>2. Predictor Significance:</w:t>
      </w:r>
    </w:p>
    <w:p w14:paraId="61FE60F7" w14:textId="657AC0AD" w:rsidR="004842A9" w:rsidRPr="00383504" w:rsidRDefault="004842A9" w:rsidP="00383504">
      <w:pPr>
        <w:spacing w:line="480" w:lineRule="auto"/>
      </w:pPr>
      <w:r w:rsidRPr="00383504">
        <w:t xml:space="preserve">   - In the multiple regression model, all predictors (Quantity, Price, and </w:t>
      </w:r>
      <w:r w:rsidR="00CC71DE" w:rsidRPr="00383504">
        <w:t>Discount Applied (</w:t>
      </w:r>
      <w:r w:rsidRPr="00383504">
        <w:t>%)) are statistically significant.</w:t>
      </w:r>
    </w:p>
    <w:p w14:paraId="58C0EA48" w14:textId="49B958AE" w:rsidR="00324370" w:rsidRPr="00383504" w:rsidRDefault="004842A9" w:rsidP="00383504">
      <w:pPr>
        <w:spacing w:line="480" w:lineRule="auto"/>
        <w:rPr>
          <w:color w:val="000000"/>
        </w:rPr>
      </w:pPr>
      <w:r w:rsidRPr="00383504">
        <w:t xml:space="preserve">  </w:t>
      </w:r>
      <w:r w:rsidR="00324370" w:rsidRPr="00383504">
        <w:rPr>
          <w:color w:val="000000"/>
        </w:rPr>
        <w:t>Quantity was the sole predictor in the linear regression model, and it was significant.</w:t>
      </w:r>
    </w:p>
    <w:p w14:paraId="4187A51D" w14:textId="6712090C" w:rsidR="004842A9" w:rsidRPr="00383504" w:rsidRDefault="00324370" w:rsidP="00383504">
      <w:pPr>
        <w:spacing w:line="480" w:lineRule="auto"/>
      </w:pPr>
      <w:r w:rsidRPr="00383504">
        <w:rPr>
          <w:color w:val="000000"/>
        </w:rPr>
        <w:lastRenderedPageBreak/>
        <w:br/>
      </w:r>
      <w:r w:rsidR="004842A9" w:rsidRPr="00383504">
        <w:t>3. Fit:</w:t>
      </w:r>
    </w:p>
    <w:p w14:paraId="2CEE0F2C" w14:textId="64859D1B" w:rsidR="004842A9" w:rsidRPr="00383504" w:rsidRDefault="004842A9" w:rsidP="00383504">
      <w:pPr>
        <w:spacing w:line="480" w:lineRule="auto"/>
      </w:pPr>
      <w:r w:rsidRPr="00383504">
        <w:t xml:space="preserve">   - </w:t>
      </w:r>
      <w:r w:rsidR="00324370" w:rsidRPr="00383504">
        <w:rPr>
          <w:color w:val="000000"/>
        </w:rPr>
        <w:t>The multiple regression model fits data better than the standard linear regression model, as seen by higher R Square and Adjusted R Square values.</w:t>
      </w:r>
      <w:r w:rsidR="00324370" w:rsidRPr="00383504">
        <w:rPr>
          <w:color w:val="000000"/>
        </w:rPr>
        <w:br/>
      </w:r>
      <w:r w:rsidR="00324370" w:rsidRPr="00383504">
        <w:rPr>
          <w:color w:val="000000"/>
        </w:rPr>
        <w:br/>
      </w:r>
      <w:r w:rsidRPr="00383504">
        <w:t>4. Coefficients:</w:t>
      </w:r>
    </w:p>
    <w:p w14:paraId="43C8E054" w14:textId="72F83013" w:rsidR="004842A9" w:rsidRPr="00383504" w:rsidRDefault="004842A9" w:rsidP="00383504">
      <w:pPr>
        <w:spacing w:line="480" w:lineRule="auto"/>
      </w:pPr>
      <w:r w:rsidRPr="00383504">
        <w:t xml:space="preserve">   </w:t>
      </w:r>
      <w:r w:rsidR="00324370" w:rsidRPr="00383504">
        <w:rPr>
          <w:color w:val="000000"/>
        </w:rPr>
        <w:t>The coefficient for `Quantity} in the multiple regression model is somewhat different (49.39)</w:t>
      </w:r>
      <w:r w:rsidRPr="00383504">
        <w:t xml:space="preserve"> compared to the simple linear regression model (49.49). This change indicates that Quantity's effect on </w:t>
      </w:r>
      <w:r w:rsidR="00CC71DE" w:rsidRPr="00383504">
        <w:t xml:space="preserve">Total Amount </w:t>
      </w:r>
      <w:r w:rsidRPr="00383504">
        <w:t>is adjusted when considering Price and Discount</w:t>
      </w:r>
      <w:r w:rsidR="00CC71DE" w:rsidRPr="00383504">
        <w:t xml:space="preserve"> Applied (</w:t>
      </w:r>
      <w:r w:rsidRPr="00383504">
        <w:t>%).</w:t>
      </w:r>
    </w:p>
    <w:p w14:paraId="2DA98B28" w14:textId="33547D4E" w:rsidR="00CC71DE" w:rsidRPr="00383504" w:rsidRDefault="004842A9" w:rsidP="00383504">
      <w:pPr>
        <w:spacing w:line="480" w:lineRule="auto"/>
        <w:rPr>
          <w:color w:val="000000"/>
        </w:rPr>
      </w:pPr>
      <w:r w:rsidRPr="00383504">
        <w:t xml:space="preserve">   </w:t>
      </w:r>
      <w:r w:rsidR="00324370" w:rsidRPr="00383504">
        <w:rPr>
          <w:color w:val="000000"/>
        </w:rPr>
        <w:t>The multiple regression model incorporates additional coefficients for Price</w:t>
      </w:r>
      <w:r w:rsidR="00CC71DE" w:rsidRPr="00383504">
        <w:rPr>
          <w:color w:val="000000"/>
        </w:rPr>
        <w:t xml:space="preserve"> </w:t>
      </w:r>
      <w:r w:rsidR="00324370" w:rsidRPr="00383504">
        <w:rPr>
          <w:color w:val="000000"/>
        </w:rPr>
        <w:t>and Discount</w:t>
      </w:r>
      <w:r w:rsidR="00CC71DE" w:rsidRPr="00383504">
        <w:rPr>
          <w:color w:val="000000"/>
        </w:rPr>
        <w:t xml:space="preserve"> </w:t>
      </w:r>
      <w:r w:rsidR="00324370" w:rsidRPr="00383504">
        <w:rPr>
          <w:color w:val="000000"/>
        </w:rPr>
        <w:t>Applied</w:t>
      </w:r>
      <w:r w:rsidR="00CC71DE" w:rsidRPr="00383504">
        <w:rPr>
          <w:color w:val="000000"/>
        </w:rPr>
        <w:t xml:space="preserve"> </w:t>
      </w:r>
      <w:r w:rsidR="00324370" w:rsidRPr="00383504">
        <w:rPr>
          <w:color w:val="000000"/>
        </w:rPr>
        <w:t xml:space="preserve">(%), which were not </w:t>
      </w:r>
      <w:r w:rsidR="00896E2C" w:rsidRPr="00383504">
        <w:rPr>
          <w:color w:val="000000"/>
        </w:rPr>
        <w:t>considered</w:t>
      </w:r>
      <w:r w:rsidR="00324370" w:rsidRPr="00383504">
        <w:rPr>
          <w:color w:val="000000"/>
        </w:rPr>
        <w:t xml:space="preserve"> in the simple linear regression model. </w:t>
      </w:r>
    </w:p>
    <w:p w14:paraId="7695B6A1" w14:textId="77777777" w:rsidR="00CC71DE" w:rsidRPr="00383504" w:rsidRDefault="00CC71DE" w:rsidP="00383504">
      <w:pPr>
        <w:spacing w:line="480" w:lineRule="auto"/>
        <w:rPr>
          <w:color w:val="000000"/>
        </w:rPr>
      </w:pPr>
    </w:p>
    <w:p w14:paraId="67092E12" w14:textId="05476523" w:rsidR="00324370" w:rsidRPr="00383504" w:rsidRDefault="00324370" w:rsidP="00383504">
      <w:pPr>
        <w:spacing w:line="480" w:lineRule="auto"/>
        <w:rPr>
          <w:color w:val="000000"/>
        </w:rPr>
      </w:pPr>
      <w:r w:rsidRPr="00383504">
        <w:rPr>
          <w:color w:val="000000"/>
        </w:rPr>
        <w:t>Conclusion:</w:t>
      </w:r>
      <w:r w:rsidRPr="00383504">
        <w:rPr>
          <w:color w:val="000000"/>
        </w:rPr>
        <w:br/>
        <w:t xml:space="preserve">When compared to the simple linear regression model, the multiple regression model fits the data better and accounts for a larger percentage of the variance in </w:t>
      </w:r>
      <w:r w:rsidR="00CC71DE" w:rsidRPr="00383504">
        <w:rPr>
          <w:color w:val="000000"/>
        </w:rPr>
        <w:t>Total Amount</w:t>
      </w:r>
      <w:r w:rsidRPr="00383504">
        <w:rPr>
          <w:color w:val="000000"/>
        </w:rPr>
        <w:t>. {</w:t>
      </w:r>
      <w:r w:rsidR="00CC71DE" w:rsidRPr="00383504">
        <w:rPr>
          <w:color w:val="000000"/>
        </w:rPr>
        <w:t>Total Amount</w:t>
      </w:r>
      <w:r w:rsidRPr="00383504">
        <w:rPr>
          <w:color w:val="000000"/>
        </w:rPr>
        <w:t xml:space="preserve">} can be predicted with significant accuracy by Quantity, Price, and </w:t>
      </w:r>
      <w:r w:rsidR="00CC71DE" w:rsidRPr="00383504">
        <w:rPr>
          <w:color w:val="000000"/>
        </w:rPr>
        <w:t>Discount Applied (</w:t>
      </w:r>
      <w:r w:rsidRPr="00383504">
        <w:rPr>
          <w:color w:val="000000"/>
        </w:rPr>
        <w:t>%)</w:t>
      </w:r>
      <w:r w:rsidR="00CC71DE" w:rsidRPr="00383504">
        <w:rPr>
          <w:color w:val="000000"/>
        </w:rPr>
        <w:t xml:space="preserve"> </w:t>
      </w:r>
      <w:r w:rsidRPr="00383504">
        <w:rPr>
          <w:color w:val="000000"/>
        </w:rPr>
        <w:t>Total</w:t>
      </w:r>
      <w:r w:rsidR="00CC71DE" w:rsidRPr="00383504">
        <w:rPr>
          <w:color w:val="000000"/>
        </w:rPr>
        <w:t xml:space="preserve"> </w:t>
      </w:r>
      <w:r w:rsidRPr="00383504">
        <w:rPr>
          <w:color w:val="000000"/>
        </w:rPr>
        <w:t>Amount is positively impacted by `Quantity and Price, and negatively impacted by Discount</w:t>
      </w:r>
      <w:r w:rsidR="00CC71DE" w:rsidRPr="00383504">
        <w:rPr>
          <w:color w:val="000000"/>
        </w:rPr>
        <w:t xml:space="preserve"> </w:t>
      </w:r>
      <w:r w:rsidR="00896E2C" w:rsidRPr="00383504">
        <w:rPr>
          <w:color w:val="000000"/>
        </w:rPr>
        <w:t>Applied (</w:t>
      </w:r>
      <w:r w:rsidRPr="00383504">
        <w:rPr>
          <w:color w:val="000000"/>
        </w:rPr>
        <w:t>%).</w:t>
      </w:r>
    </w:p>
    <w:p w14:paraId="6334611C" w14:textId="77777777" w:rsidR="00E075EC" w:rsidRPr="00383504" w:rsidRDefault="00E075EC" w:rsidP="00383504">
      <w:pPr>
        <w:spacing w:line="480" w:lineRule="auto"/>
        <w:rPr>
          <w:color w:val="000000"/>
        </w:rPr>
      </w:pPr>
    </w:p>
    <w:p w14:paraId="66D5EA85" w14:textId="77777777" w:rsidR="00144DD2" w:rsidRPr="00383504" w:rsidRDefault="00144DD2" w:rsidP="00383504">
      <w:pPr>
        <w:spacing w:line="480" w:lineRule="auto"/>
        <w:rPr>
          <w:color w:val="000000"/>
        </w:rPr>
      </w:pPr>
    </w:p>
    <w:p w14:paraId="26A71457" w14:textId="77777777" w:rsidR="006E2BFE" w:rsidRDefault="006E2BFE" w:rsidP="00383504">
      <w:pPr>
        <w:spacing w:line="480" w:lineRule="auto"/>
        <w:rPr>
          <w:color w:val="000000"/>
        </w:rPr>
      </w:pPr>
    </w:p>
    <w:p w14:paraId="656D08A9" w14:textId="77777777" w:rsidR="006E2BFE" w:rsidRDefault="006E2BFE" w:rsidP="00383504">
      <w:pPr>
        <w:spacing w:line="480" w:lineRule="auto"/>
        <w:rPr>
          <w:color w:val="000000"/>
        </w:rPr>
      </w:pPr>
    </w:p>
    <w:p w14:paraId="3DFCDB42" w14:textId="77777777" w:rsidR="006E2BFE" w:rsidRDefault="006E2BFE" w:rsidP="00383504">
      <w:pPr>
        <w:spacing w:line="480" w:lineRule="auto"/>
        <w:rPr>
          <w:color w:val="000000"/>
        </w:rPr>
      </w:pPr>
    </w:p>
    <w:p w14:paraId="1C53CA3A" w14:textId="22F22186" w:rsidR="00E075EC" w:rsidRPr="00383504" w:rsidRDefault="00E075EC" w:rsidP="00383504">
      <w:pPr>
        <w:spacing w:line="480" w:lineRule="auto"/>
        <w:rPr>
          <w:b/>
          <w:bCs/>
          <w:color w:val="000000"/>
        </w:rPr>
      </w:pPr>
      <w:r w:rsidRPr="00046390">
        <w:rPr>
          <w:b/>
          <w:bCs/>
          <w:color w:val="000000"/>
        </w:rPr>
        <w:lastRenderedPageBreak/>
        <w:t xml:space="preserve"> </w:t>
      </w:r>
      <w:r w:rsidR="006E2BFE" w:rsidRPr="00046390">
        <w:rPr>
          <w:b/>
          <w:bCs/>
          <w:color w:val="000000"/>
        </w:rPr>
        <w:t>3.2.3</w:t>
      </w:r>
      <w:r w:rsidR="006E2BFE">
        <w:rPr>
          <w:color w:val="000000"/>
        </w:rPr>
        <w:t xml:space="preserve"> </w:t>
      </w:r>
      <w:r w:rsidRPr="00383504">
        <w:rPr>
          <w:b/>
          <w:bCs/>
          <w:color w:val="000000"/>
        </w:rPr>
        <w:t xml:space="preserve">Overview of </w:t>
      </w:r>
      <w:r w:rsidR="00144DD2" w:rsidRPr="00383504">
        <w:rPr>
          <w:b/>
          <w:bCs/>
          <w:color w:val="000000"/>
        </w:rPr>
        <w:t xml:space="preserve">the </w:t>
      </w:r>
      <w:r w:rsidRPr="00383504">
        <w:rPr>
          <w:b/>
          <w:bCs/>
          <w:color w:val="000000"/>
        </w:rPr>
        <w:t>Clustering Model</w:t>
      </w:r>
    </w:p>
    <w:p w14:paraId="2BBE0DC6" w14:textId="77777777" w:rsidR="008D54C3" w:rsidRPr="008D54C3" w:rsidRDefault="008D54C3" w:rsidP="008D54C3">
      <w:pPr>
        <w:pStyle w:val="Heading1"/>
        <w:rPr>
          <w:rFonts w:ascii="Times New Roman" w:hAnsi="Times New Roman" w:cs="Times New Roman"/>
          <w:b/>
          <w:bCs/>
          <w:color w:val="333333"/>
          <w:sz w:val="24"/>
          <w:szCs w:val="24"/>
        </w:rPr>
      </w:pPr>
      <w:r w:rsidRPr="008D54C3">
        <w:rPr>
          <w:rFonts w:ascii="Times New Roman" w:hAnsi="Times New Roman" w:cs="Times New Roman"/>
          <w:b/>
          <w:bCs/>
          <w:color w:val="333333"/>
          <w:sz w:val="24"/>
          <w:szCs w:val="24"/>
        </w:rPr>
        <w:t>Inputs for Clustering</w:t>
      </w:r>
    </w:p>
    <w:tbl>
      <w:tblPr>
        <w:tblW w:w="0" w:type="auto"/>
        <w:tblCellSpacing w:w="15" w:type="dxa"/>
        <w:tblCellMar>
          <w:top w:w="15" w:type="dxa"/>
          <w:left w:w="45" w:type="dxa"/>
          <w:bottom w:w="15" w:type="dxa"/>
          <w:right w:w="45" w:type="dxa"/>
        </w:tblCellMar>
        <w:tblLook w:val="04A0" w:firstRow="1" w:lastRow="0" w:firstColumn="1" w:lastColumn="0" w:noHBand="0" w:noVBand="1"/>
      </w:tblPr>
      <w:tblGrid>
        <w:gridCol w:w="1708"/>
        <w:gridCol w:w="2249"/>
      </w:tblGrid>
      <w:tr w:rsidR="008D54C3" w:rsidRPr="008D54C3" w14:paraId="1946FFAD" w14:textId="77777777" w:rsidTr="008D54C3">
        <w:trPr>
          <w:tblCellSpacing w:w="15" w:type="dxa"/>
        </w:trPr>
        <w:tc>
          <w:tcPr>
            <w:tcW w:w="0" w:type="auto"/>
            <w:vAlign w:val="center"/>
            <w:hideMark/>
          </w:tcPr>
          <w:p w14:paraId="35231E7A" w14:textId="77777777" w:rsidR="008D54C3" w:rsidRPr="008D54C3" w:rsidRDefault="008D54C3">
            <w:pPr>
              <w:rPr>
                <w:b/>
                <w:bCs/>
                <w:color w:val="333333"/>
              </w:rPr>
            </w:pPr>
            <w:r w:rsidRPr="008D54C3">
              <w:rPr>
                <w:b/>
                <w:bCs/>
                <w:color w:val="333333"/>
              </w:rPr>
              <w:t>Variables:</w:t>
            </w:r>
          </w:p>
        </w:tc>
        <w:tc>
          <w:tcPr>
            <w:tcW w:w="0" w:type="auto"/>
            <w:vAlign w:val="center"/>
            <w:hideMark/>
          </w:tcPr>
          <w:p w14:paraId="1F54F4FB" w14:textId="77777777" w:rsidR="008D54C3" w:rsidRPr="008D54C3" w:rsidRDefault="008D54C3">
            <w:pPr>
              <w:rPr>
                <w:color w:val="333333"/>
              </w:rPr>
            </w:pPr>
            <w:r w:rsidRPr="008D54C3">
              <w:rPr>
                <w:color w:val="333333"/>
              </w:rPr>
              <w:t>Customer ID</w:t>
            </w:r>
          </w:p>
        </w:tc>
      </w:tr>
      <w:tr w:rsidR="008D54C3" w:rsidRPr="008D54C3" w14:paraId="3BD118B5" w14:textId="77777777" w:rsidTr="008D54C3">
        <w:trPr>
          <w:tblCellSpacing w:w="15" w:type="dxa"/>
        </w:trPr>
        <w:tc>
          <w:tcPr>
            <w:tcW w:w="0" w:type="auto"/>
            <w:vAlign w:val="center"/>
            <w:hideMark/>
          </w:tcPr>
          <w:p w14:paraId="53CB560E" w14:textId="77777777" w:rsidR="008D54C3" w:rsidRPr="008D54C3" w:rsidRDefault="008D54C3">
            <w:pPr>
              <w:rPr>
                <w:color w:val="333333"/>
              </w:rPr>
            </w:pPr>
          </w:p>
        </w:tc>
        <w:tc>
          <w:tcPr>
            <w:tcW w:w="0" w:type="auto"/>
            <w:vAlign w:val="center"/>
            <w:hideMark/>
          </w:tcPr>
          <w:p w14:paraId="3AB1387E" w14:textId="77777777" w:rsidR="008D54C3" w:rsidRPr="008D54C3" w:rsidRDefault="008D54C3">
            <w:pPr>
              <w:rPr>
                <w:color w:val="333333"/>
              </w:rPr>
            </w:pPr>
            <w:r w:rsidRPr="008D54C3">
              <w:rPr>
                <w:color w:val="333333"/>
              </w:rPr>
              <w:t>Sum of Price</w:t>
            </w:r>
          </w:p>
        </w:tc>
      </w:tr>
      <w:tr w:rsidR="008D54C3" w:rsidRPr="008D54C3" w14:paraId="3F419374" w14:textId="77777777" w:rsidTr="008D54C3">
        <w:trPr>
          <w:tblCellSpacing w:w="15" w:type="dxa"/>
        </w:trPr>
        <w:tc>
          <w:tcPr>
            <w:tcW w:w="0" w:type="auto"/>
            <w:vAlign w:val="center"/>
            <w:hideMark/>
          </w:tcPr>
          <w:p w14:paraId="5FADB6E9" w14:textId="77777777" w:rsidR="008D54C3" w:rsidRPr="008D54C3" w:rsidRDefault="008D54C3">
            <w:pPr>
              <w:rPr>
                <w:color w:val="333333"/>
              </w:rPr>
            </w:pPr>
          </w:p>
        </w:tc>
        <w:tc>
          <w:tcPr>
            <w:tcW w:w="0" w:type="auto"/>
            <w:vAlign w:val="center"/>
            <w:hideMark/>
          </w:tcPr>
          <w:p w14:paraId="264EFCB6" w14:textId="77777777" w:rsidR="008D54C3" w:rsidRPr="008D54C3" w:rsidRDefault="008D54C3">
            <w:pPr>
              <w:rPr>
                <w:color w:val="333333"/>
              </w:rPr>
            </w:pPr>
            <w:r w:rsidRPr="008D54C3">
              <w:rPr>
                <w:color w:val="333333"/>
              </w:rPr>
              <w:t>Sum of Quantity</w:t>
            </w:r>
          </w:p>
        </w:tc>
      </w:tr>
      <w:tr w:rsidR="008D54C3" w:rsidRPr="008D54C3" w14:paraId="61418D14" w14:textId="77777777" w:rsidTr="008D54C3">
        <w:trPr>
          <w:tblCellSpacing w:w="15" w:type="dxa"/>
        </w:trPr>
        <w:tc>
          <w:tcPr>
            <w:tcW w:w="0" w:type="auto"/>
            <w:vAlign w:val="center"/>
            <w:hideMark/>
          </w:tcPr>
          <w:p w14:paraId="51C2B1F7" w14:textId="77777777" w:rsidR="008D54C3" w:rsidRPr="008D54C3" w:rsidRDefault="008D54C3">
            <w:pPr>
              <w:rPr>
                <w:color w:val="333333"/>
              </w:rPr>
            </w:pPr>
          </w:p>
        </w:tc>
        <w:tc>
          <w:tcPr>
            <w:tcW w:w="0" w:type="auto"/>
            <w:vAlign w:val="center"/>
            <w:hideMark/>
          </w:tcPr>
          <w:p w14:paraId="35322EFE" w14:textId="77777777" w:rsidR="008D54C3" w:rsidRPr="008D54C3" w:rsidRDefault="008D54C3">
            <w:pPr>
              <w:rPr>
                <w:color w:val="333333"/>
              </w:rPr>
            </w:pPr>
            <w:r w:rsidRPr="008D54C3">
              <w:rPr>
                <w:color w:val="333333"/>
              </w:rPr>
              <w:t>Sum of Total Amount</w:t>
            </w:r>
          </w:p>
        </w:tc>
      </w:tr>
      <w:tr w:rsidR="008D54C3" w:rsidRPr="008D54C3" w14:paraId="0FBB70AB" w14:textId="77777777" w:rsidTr="008D54C3">
        <w:trPr>
          <w:tblCellSpacing w:w="15" w:type="dxa"/>
        </w:trPr>
        <w:tc>
          <w:tcPr>
            <w:tcW w:w="0" w:type="auto"/>
            <w:vAlign w:val="center"/>
            <w:hideMark/>
          </w:tcPr>
          <w:p w14:paraId="2ACE2B0F" w14:textId="77777777" w:rsidR="008D54C3" w:rsidRPr="008D54C3" w:rsidRDefault="008D54C3">
            <w:pPr>
              <w:rPr>
                <w:b/>
                <w:bCs/>
                <w:color w:val="333333"/>
              </w:rPr>
            </w:pPr>
            <w:r w:rsidRPr="008D54C3">
              <w:rPr>
                <w:b/>
                <w:bCs/>
                <w:color w:val="333333"/>
              </w:rPr>
              <w:t>Level of Detail:</w:t>
            </w:r>
          </w:p>
        </w:tc>
        <w:tc>
          <w:tcPr>
            <w:tcW w:w="0" w:type="auto"/>
            <w:vAlign w:val="center"/>
            <w:hideMark/>
          </w:tcPr>
          <w:p w14:paraId="42569C6A" w14:textId="77777777" w:rsidR="008D54C3" w:rsidRPr="008D54C3" w:rsidRDefault="008D54C3">
            <w:pPr>
              <w:rPr>
                <w:color w:val="333333"/>
              </w:rPr>
            </w:pPr>
            <w:r w:rsidRPr="008D54C3">
              <w:rPr>
                <w:color w:val="333333"/>
              </w:rPr>
              <w:t>Customer ID</w:t>
            </w:r>
          </w:p>
        </w:tc>
      </w:tr>
      <w:tr w:rsidR="008D54C3" w:rsidRPr="008D54C3" w14:paraId="29CD93D9" w14:textId="77777777" w:rsidTr="008D54C3">
        <w:trPr>
          <w:tblCellSpacing w:w="15" w:type="dxa"/>
        </w:trPr>
        <w:tc>
          <w:tcPr>
            <w:tcW w:w="0" w:type="auto"/>
            <w:vAlign w:val="center"/>
            <w:hideMark/>
          </w:tcPr>
          <w:p w14:paraId="24DE01A7" w14:textId="77777777" w:rsidR="008D54C3" w:rsidRPr="008D54C3" w:rsidRDefault="008D54C3">
            <w:pPr>
              <w:rPr>
                <w:b/>
                <w:bCs/>
                <w:color w:val="333333"/>
              </w:rPr>
            </w:pPr>
            <w:r w:rsidRPr="008D54C3">
              <w:rPr>
                <w:b/>
                <w:bCs/>
                <w:color w:val="333333"/>
              </w:rPr>
              <w:t>Scaling:</w:t>
            </w:r>
          </w:p>
        </w:tc>
        <w:tc>
          <w:tcPr>
            <w:tcW w:w="0" w:type="auto"/>
            <w:vAlign w:val="center"/>
            <w:hideMark/>
          </w:tcPr>
          <w:p w14:paraId="73F2199D" w14:textId="77777777" w:rsidR="008D54C3" w:rsidRPr="008D54C3" w:rsidRDefault="008D54C3">
            <w:pPr>
              <w:rPr>
                <w:color w:val="333333"/>
              </w:rPr>
            </w:pPr>
            <w:r w:rsidRPr="008D54C3">
              <w:rPr>
                <w:color w:val="333333"/>
              </w:rPr>
              <w:t>Normalized</w:t>
            </w:r>
          </w:p>
        </w:tc>
      </w:tr>
      <w:tr w:rsidR="008D54C3" w:rsidRPr="008D54C3" w14:paraId="686B43F8" w14:textId="77777777" w:rsidTr="008D54C3">
        <w:trPr>
          <w:tblCellSpacing w:w="15" w:type="dxa"/>
        </w:trPr>
        <w:tc>
          <w:tcPr>
            <w:tcW w:w="0" w:type="auto"/>
            <w:tcMar>
              <w:top w:w="15" w:type="dxa"/>
              <w:left w:w="15" w:type="dxa"/>
              <w:bottom w:w="15" w:type="dxa"/>
              <w:right w:w="15" w:type="dxa"/>
            </w:tcMar>
            <w:vAlign w:val="center"/>
            <w:hideMark/>
          </w:tcPr>
          <w:p w14:paraId="4EADB064" w14:textId="77777777" w:rsidR="008D54C3" w:rsidRPr="008D54C3" w:rsidRDefault="008D54C3">
            <w:pPr>
              <w:rPr>
                <w:color w:val="333333"/>
              </w:rPr>
            </w:pPr>
          </w:p>
        </w:tc>
        <w:tc>
          <w:tcPr>
            <w:tcW w:w="0" w:type="auto"/>
            <w:tcMar>
              <w:top w:w="15" w:type="dxa"/>
              <w:left w:w="15" w:type="dxa"/>
              <w:bottom w:w="15" w:type="dxa"/>
              <w:right w:w="15" w:type="dxa"/>
            </w:tcMar>
            <w:vAlign w:val="center"/>
            <w:hideMark/>
          </w:tcPr>
          <w:p w14:paraId="7854CDE2" w14:textId="77777777" w:rsidR="008D54C3" w:rsidRPr="008D54C3" w:rsidRDefault="008D54C3"/>
        </w:tc>
      </w:tr>
    </w:tbl>
    <w:p w14:paraId="761B7E72" w14:textId="77777777" w:rsidR="008D54C3" w:rsidRPr="008D54C3" w:rsidRDefault="008D54C3" w:rsidP="008D54C3">
      <w:pPr>
        <w:rPr>
          <w:color w:val="333333"/>
        </w:rPr>
      </w:pPr>
    </w:p>
    <w:p w14:paraId="17CED733" w14:textId="77777777" w:rsidR="008D54C3" w:rsidRPr="008D54C3" w:rsidRDefault="008D54C3" w:rsidP="008D54C3">
      <w:pPr>
        <w:pStyle w:val="Heading1"/>
        <w:rPr>
          <w:rFonts w:ascii="Times New Roman" w:hAnsi="Times New Roman" w:cs="Times New Roman"/>
          <w:color w:val="333333"/>
          <w:sz w:val="24"/>
          <w:szCs w:val="24"/>
        </w:rPr>
      </w:pPr>
      <w:r w:rsidRPr="008D54C3">
        <w:rPr>
          <w:rFonts w:ascii="Times New Roman" w:hAnsi="Times New Roman" w:cs="Times New Roman"/>
          <w:color w:val="333333"/>
          <w:sz w:val="24"/>
          <w:szCs w:val="24"/>
        </w:rPr>
        <w:t>Summary Diagnostics</w:t>
      </w:r>
    </w:p>
    <w:tbl>
      <w:tblPr>
        <w:tblW w:w="0" w:type="auto"/>
        <w:tblCellSpacing w:w="15" w:type="dxa"/>
        <w:tblCellMar>
          <w:top w:w="15" w:type="dxa"/>
          <w:left w:w="45" w:type="dxa"/>
          <w:bottom w:w="15" w:type="dxa"/>
          <w:right w:w="45" w:type="dxa"/>
        </w:tblCellMar>
        <w:tblLook w:val="04A0" w:firstRow="1" w:lastRow="0" w:firstColumn="1" w:lastColumn="0" w:noHBand="0" w:noVBand="1"/>
      </w:tblPr>
      <w:tblGrid>
        <w:gridCol w:w="3449"/>
        <w:gridCol w:w="915"/>
      </w:tblGrid>
      <w:tr w:rsidR="008D54C3" w:rsidRPr="008D54C3" w14:paraId="116E79BA" w14:textId="77777777" w:rsidTr="008D54C3">
        <w:trPr>
          <w:tblCellSpacing w:w="15" w:type="dxa"/>
        </w:trPr>
        <w:tc>
          <w:tcPr>
            <w:tcW w:w="0" w:type="auto"/>
            <w:vAlign w:val="center"/>
            <w:hideMark/>
          </w:tcPr>
          <w:p w14:paraId="752275B3" w14:textId="77777777" w:rsidR="008D54C3" w:rsidRPr="008D54C3" w:rsidRDefault="008D54C3">
            <w:pPr>
              <w:rPr>
                <w:b/>
                <w:bCs/>
                <w:color w:val="333333"/>
              </w:rPr>
            </w:pPr>
            <w:r w:rsidRPr="008D54C3">
              <w:rPr>
                <w:b/>
                <w:bCs/>
                <w:color w:val="333333"/>
              </w:rPr>
              <w:t>Number of Clusters:</w:t>
            </w:r>
          </w:p>
        </w:tc>
        <w:tc>
          <w:tcPr>
            <w:tcW w:w="0" w:type="auto"/>
            <w:vAlign w:val="center"/>
            <w:hideMark/>
          </w:tcPr>
          <w:p w14:paraId="460A3A61" w14:textId="77777777" w:rsidR="008D54C3" w:rsidRPr="008D54C3" w:rsidRDefault="008D54C3">
            <w:pPr>
              <w:rPr>
                <w:color w:val="333333"/>
              </w:rPr>
            </w:pPr>
            <w:r w:rsidRPr="008D54C3">
              <w:rPr>
                <w:color w:val="333333"/>
              </w:rPr>
              <w:t>4</w:t>
            </w:r>
          </w:p>
        </w:tc>
      </w:tr>
      <w:tr w:rsidR="008D54C3" w:rsidRPr="008D54C3" w14:paraId="34C49190" w14:textId="77777777" w:rsidTr="008D54C3">
        <w:trPr>
          <w:tblCellSpacing w:w="15" w:type="dxa"/>
        </w:trPr>
        <w:tc>
          <w:tcPr>
            <w:tcW w:w="0" w:type="auto"/>
            <w:vAlign w:val="center"/>
            <w:hideMark/>
          </w:tcPr>
          <w:p w14:paraId="564089EB" w14:textId="77777777" w:rsidR="008D54C3" w:rsidRPr="008D54C3" w:rsidRDefault="008D54C3">
            <w:pPr>
              <w:rPr>
                <w:b/>
                <w:bCs/>
                <w:color w:val="333333"/>
              </w:rPr>
            </w:pPr>
            <w:r w:rsidRPr="008D54C3">
              <w:rPr>
                <w:b/>
                <w:bCs/>
                <w:color w:val="333333"/>
              </w:rPr>
              <w:t>Number of Points:</w:t>
            </w:r>
          </w:p>
        </w:tc>
        <w:tc>
          <w:tcPr>
            <w:tcW w:w="0" w:type="auto"/>
            <w:vAlign w:val="center"/>
            <w:hideMark/>
          </w:tcPr>
          <w:p w14:paraId="04F7E2CD" w14:textId="77777777" w:rsidR="008D54C3" w:rsidRPr="008D54C3" w:rsidRDefault="008D54C3">
            <w:pPr>
              <w:rPr>
                <w:color w:val="333333"/>
              </w:rPr>
            </w:pPr>
            <w:r w:rsidRPr="008D54C3">
              <w:rPr>
                <w:color w:val="333333"/>
              </w:rPr>
              <w:t>99993</w:t>
            </w:r>
          </w:p>
        </w:tc>
      </w:tr>
      <w:tr w:rsidR="008D54C3" w:rsidRPr="008D54C3" w14:paraId="312740C7" w14:textId="77777777" w:rsidTr="008D54C3">
        <w:trPr>
          <w:tblCellSpacing w:w="15" w:type="dxa"/>
        </w:trPr>
        <w:tc>
          <w:tcPr>
            <w:tcW w:w="0" w:type="auto"/>
            <w:vAlign w:val="center"/>
            <w:hideMark/>
          </w:tcPr>
          <w:p w14:paraId="741118E7" w14:textId="77777777" w:rsidR="008D54C3" w:rsidRPr="008D54C3" w:rsidRDefault="008D54C3">
            <w:pPr>
              <w:rPr>
                <w:b/>
                <w:bCs/>
                <w:color w:val="333333"/>
              </w:rPr>
            </w:pPr>
            <w:r w:rsidRPr="008D54C3">
              <w:rPr>
                <w:b/>
                <w:bCs/>
                <w:color w:val="333333"/>
              </w:rPr>
              <w:t>Between-group Sum of Squares:</w:t>
            </w:r>
          </w:p>
        </w:tc>
        <w:tc>
          <w:tcPr>
            <w:tcW w:w="0" w:type="auto"/>
            <w:vAlign w:val="center"/>
            <w:hideMark/>
          </w:tcPr>
          <w:p w14:paraId="4EF53CB8" w14:textId="77777777" w:rsidR="008D54C3" w:rsidRPr="008D54C3" w:rsidRDefault="008D54C3">
            <w:pPr>
              <w:rPr>
                <w:color w:val="333333"/>
              </w:rPr>
            </w:pPr>
            <w:r w:rsidRPr="008D54C3">
              <w:rPr>
                <w:color w:val="333333"/>
              </w:rPr>
              <w:t>17282.0</w:t>
            </w:r>
          </w:p>
        </w:tc>
      </w:tr>
      <w:tr w:rsidR="008D54C3" w:rsidRPr="008D54C3" w14:paraId="40A8E4EB" w14:textId="77777777" w:rsidTr="008D54C3">
        <w:trPr>
          <w:tblCellSpacing w:w="15" w:type="dxa"/>
        </w:trPr>
        <w:tc>
          <w:tcPr>
            <w:tcW w:w="0" w:type="auto"/>
            <w:vAlign w:val="center"/>
            <w:hideMark/>
          </w:tcPr>
          <w:p w14:paraId="49ECD547" w14:textId="77777777" w:rsidR="008D54C3" w:rsidRPr="008D54C3" w:rsidRDefault="008D54C3">
            <w:pPr>
              <w:rPr>
                <w:b/>
                <w:bCs/>
                <w:color w:val="333333"/>
              </w:rPr>
            </w:pPr>
            <w:r w:rsidRPr="008D54C3">
              <w:rPr>
                <w:b/>
                <w:bCs/>
                <w:color w:val="333333"/>
              </w:rPr>
              <w:t>Within-group Sum of Squares:</w:t>
            </w:r>
          </w:p>
        </w:tc>
        <w:tc>
          <w:tcPr>
            <w:tcW w:w="0" w:type="auto"/>
            <w:vAlign w:val="center"/>
            <w:hideMark/>
          </w:tcPr>
          <w:p w14:paraId="1DBEED78" w14:textId="77777777" w:rsidR="008D54C3" w:rsidRPr="008D54C3" w:rsidRDefault="008D54C3">
            <w:pPr>
              <w:rPr>
                <w:color w:val="333333"/>
              </w:rPr>
            </w:pPr>
            <w:r w:rsidRPr="008D54C3">
              <w:rPr>
                <w:color w:val="333333"/>
              </w:rPr>
              <w:t>5763.4</w:t>
            </w:r>
          </w:p>
        </w:tc>
      </w:tr>
      <w:tr w:rsidR="008D54C3" w:rsidRPr="008D54C3" w14:paraId="2A61D205" w14:textId="77777777" w:rsidTr="008D54C3">
        <w:trPr>
          <w:tblCellSpacing w:w="15" w:type="dxa"/>
        </w:trPr>
        <w:tc>
          <w:tcPr>
            <w:tcW w:w="0" w:type="auto"/>
            <w:vAlign w:val="center"/>
            <w:hideMark/>
          </w:tcPr>
          <w:p w14:paraId="2A62DA6C" w14:textId="77777777" w:rsidR="008D54C3" w:rsidRPr="008D54C3" w:rsidRDefault="008D54C3">
            <w:pPr>
              <w:rPr>
                <w:b/>
                <w:bCs/>
                <w:color w:val="333333"/>
              </w:rPr>
            </w:pPr>
            <w:r w:rsidRPr="008D54C3">
              <w:rPr>
                <w:b/>
                <w:bCs/>
                <w:color w:val="333333"/>
              </w:rPr>
              <w:t>Total Sum of Squares:</w:t>
            </w:r>
          </w:p>
        </w:tc>
        <w:tc>
          <w:tcPr>
            <w:tcW w:w="0" w:type="auto"/>
            <w:vAlign w:val="center"/>
            <w:hideMark/>
          </w:tcPr>
          <w:p w14:paraId="2D622CEA" w14:textId="77777777" w:rsidR="008D54C3" w:rsidRPr="008D54C3" w:rsidRDefault="008D54C3">
            <w:pPr>
              <w:rPr>
                <w:color w:val="333333"/>
              </w:rPr>
            </w:pPr>
            <w:r w:rsidRPr="008D54C3">
              <w:rPr>
                <w:color w:val="333333"/>
              </w:rPr>
              <w:t>23045.0</w:t>
            </w:r>
          </w:p>
        </w:tc>
      </w:tr>
      <w:tr w:rsidR="008D54C3" w:rsidRPr="008D54C3" w14:paraId="026C2D79" w14:textId="77777777" w:rsidTr="008D54C3">
        <w:trPr>
          <w:tblCellSpacing w:w="15" w:type="dxa"/>
        </w:trPr>
        <w:tc>
          <w:tcPr>
            <w:tcW w:w="0" w:type="auto"/>
            <w:tcMar>
              <w:top w:w="15" w:type="dxa"/>
              <w:left w:w="15" w:type="dxa"/>
              <w:bottom w:w="15" w:type="dxa"/>
              <w:right w:w="15" w:type="dxa"/>
            </w:tcMar>
            <w:vAlign w:val="center"/>
            <w:hideMark/>
          </w:tcPr>
          <w:p w14:paraId="05C2C876" w14:textId="77777777" w:rsidR="008D54C3" w:rsidRPr="008D54C3" w:rsidRDefault="008D54C3">
            <w:pPr>
              <w:rPr>
                <w:color w:val="333333"/>
              </w:rPr>
            </w:pPr>
          </w:p>
        </w:tc>
        <w:tc>
          <w:tcPr>
            <w:tcW w:w="0" w:type="auto"/>
            <w:tcMar>
              <w:top w:w="15" w:type="dxa"/>
              <w:left w:w="15" w:type="dxa"/>
              <w:bottom w:w="15" w:type="dxa"/>
              <w:right w:w="15" w:type="dxa"/>
            </w:tcMar>
            <w:vAlign w:val="center"/>
            <w:hideMark/>
          </w:tcPr>
          <w:p w14:paraId="1C9104A7" w14:textId="77777777" w:rsidR="008D54C3" w:rsidRPr="008D54C3" w:rsidRDefault="008D54C3"/>
        </w:tc>
      </w:tr>
    </w:tbl>
    <w:p w14:paraId="0B193448" w14:textId="77777777" w:rsidR="008D54C3" w:rsidRPr="008D54C3" w:rsidRDefault="008D54C3" w:rsidP="008D54C3">
      <w:pPr>
        <w:rPr>
          <w:color w:val="33333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6"/>
        <w:gridCol w:w="149"/>
        <w:gridCol w:w="1493"/>
        <w:gridCol w:w="150"/>
        <w:gridCol w:w="298"/>
        <w:gridCol w:w="291"/>
        <w:gridCol w:w="289"/>
        <w:gridCol w:w="287"/>
        <w:gridCol w:w="376"/>
        <w:gridCol w:w="374"/>
        <w:gridCol w:w="374"/>
        <w:gridCol w:w="374"/>
        <w:gridCol w:w="444"/>
        <w:gridCol w:w="442"/>
        <w:gridCol w:w="442"/>
        <w:gridCol w:w="442"/>
        <w:gridCol w:w="150"/>
        <w:gridCol w:w="360"/>
        <w:gridCol w:w="359"/>
        <w:gridCol w:w="358"/>
        <w:gridCol w:w="357"/>
        <w:gridCol w:w="165"/>
      </w:tblGrid>
      <w:tr w:rsidR="008D54C3" w:rsidRPr="008D54C3" w14:paraId="67938CA9" w14:textId="77777777" w:rsidTr="008D54C3">
        <w:trPr>
          <w:gridAfter w:val="1"/>
          <w:wAfter w:w="99" w:type="dxa"/>
          <w:tblCellSpacing w:w="15" w:type="dxa"/>
        </w:trPr>
        <w:tc>
          <w:tcPr>
            <w:tcW w:w="0" w:type="auto"/>
            <w:tcMar>
              <w:top w:w="15" w:type="dxa"/>
              <w:left w:w="45" w:type="dxa"/>
              <w:bottom w:w="15" w:type="dxa"/>
              <w:right w:w="45" w:type="dxa"/>
            </w:tcMar>
            <w:vAlign w:val="center"/>
            <w:hideMark/>
          </w:tcPr>
          <w:p w14:paraId="60F75FE9" w14:textId="77777777" w:rsidR="008D54C3" w:rsidRPr="008D54C3" w:rsidRDefault="008D54C3">
            <w:pPr>
              <w:rPr>
                <w:color w:val="333333"/>
              </w:rPr>
            </w:pPr>
          </w:p>
        </w:tc>
        <w:tc>
          <w:tcPr>
            <w:tcW w:w="120" w:type="dxa"/>
            <w:tcMar>
              <w:top w:w="15" w:type="dxa"/>
              <w:left w:w="45" w:type="dxa"/>
              <w:bottom w:w="15" w:type="dxa"/>
              <w:right w:w="45" w:type="dxa"/>
            </w:tcMar>
            <w:vAlign w:val="center"/>
            <w:hideMark/>
          </w:tcPr>
          <w:p w14:paraId="0D274F7F" w14:textId="77777777" w:rsidR="008D54C3" w:rsidRPr="008D54C3" w:rsidRDefault="008D54C3">
            <w:pPr>
              <w:jc w:val="center"/>
            </w:pPr>
          </w:p>
        </w:tc>
        <w:tc>
          <w:tcPr>
            <w:tcW w:w="0" w:type="auto"/>
            <w:tcMar>
              <w:top w:w="15" w:type="dxa"/>
              <w:left w:w="45" w:type="dxa"/>
              <w:bottom w:w="15" w:type="dxa"/>
              <w:right w:w="45" w:type="dxa"/>
            </w:tcMar>
            <w:vAlign w:val="center"/>
            <w:hideMark/>
          </w:tcPr>
          <w:p w14:paraId="382167DF" w14:textId="77777777" w:rsidR="008D54C3" w:rsidRPr="008D54C3" w:rsidRDefault="008D54C3">
            <w:pPr>
              <w:jc w:val="center"/>
            </w:pPr>
          </w:p>
        </w:tc>
        <w:tc>
          <w:tcPr>
            <w:tcW w:w="120" w:type="dxa"/>
            <w:tcMar>
              <w:top w:w="15" w:type="dxa"/>
              <w:left w:w="45" w:type="dxa"/>
              <w:bottom w:w="15" w:type="dxa"/>
              <w:right w:w="45" w:type="dxa"/>
            </w:tcMar>
            <w:vAlign w:val="center"/>
            <w:hideMark/>
          </w:tcPr>
          <w:p w14:paraId="749A9A58" w14:textId="77777777" w:rsidR="008D54C3" w:rsidRPr="008D54C3" w:rsidRDefault="008D54C3">
            <w:pPr>
              <w:jc w:val="center"/>
            </w:pPr>
          </w:p>
        </w:tc>
        <w:tc>
          <w:tcPr>
            <w:tcW w:w="0" w:type="auto"/>
            <w:gridSpan w:val="12"/>
            <w:tcMar>
              <w:top w:w="15" w:type="dxa"/>
              <w:left w:w="45" w:type="dxa"/>
              <w:bottom w:w="15" w:type="dxa"/>
              <w:right w:w="45" w:type="dxa"/>
            </w:tcMar>
            <w:vAlign w:val="center"/>
            <w:hideMark/>
          </w:tcPr>
          <w:p w14:paraId="6A2014FB" w14:textId="77777777" w:rsidR="008D54C3" w:rsidRPr="008D54C3" w:rsidRDefault="008D54C3">
            <w:pPr>
              <w:jc w:val="center"/>
              <w:rPr>
                <w:b/>
                <w:bCs/>
                <w:color w:val="1F497D"/>
              </w:rPr>
            </w:pPr>
            <w:r w:rsidRPr="008D54C3">
              <w:rPr>
                <w:b/>
                <w:bCs/>
                <w:color w:val="1F497D"/>
              </w:rPr>
              <w:t>Centers</w:t>
            </w:r>
          </w:p>
        </w:tc>
        <w:tc>
          <w:tcPr>
            <w:tcW w:w="120" w:type="dxa"/>
            <w:tcMar>
              <w:top w:w="15" w:type="dxa"/>
              <w:left w:w="45" w:type="dxa"/>
              <w:bottom w:w="15" w:type="dxa"/>
              <w:right w:w="45" w:type="dxa"/>
            </w:tcMar>
            <w:vAlign w:val="center"/>
            <w:hideMark/>
          </w:tcPr>
          <w:p w14:paraId="6BD1DA7D" w14:textId="77777777" w:rsidR="008D54C3" w:rsidRPr="008D54C3" w:rsidRDefault="008D54C3">
            <w:pPr>
              <w:jc w:val="center"/>
              <w:rPr>
                <w:b/>
                <w:bCs/>
                <w:color w:val="1F497D"/>
              </w:rPr>
            </w:pPr>
          </w:p>
        </w:tc>
        <w:tc>
          <w:tcPr>
            <w:tcW w:w="0" w:type="auto"/>
            <w:gridSpan w:val="4"/>
            <w:tcMar>
              <w:top w:w="15" w:type="dxa"/>
              <w:left w:w="45" w:type="dxa"/>
              <w:bottom w:w="15" w:type="dxa"/>
              <w:right w:w="45" w:type="dxa"/>
            </w:tcMar>
            <w:vAlign w:val="center"/>
            <w:hideMark/>
          </w:tcPr>
          <w:p w14:paraId="6CB7F088" w14:textId="77777777" w:rsidR="008D54C3" w:rsidRPr="008D54C3" w:rsidRDefault="008D54C3">
            <w:pPr>
              <w:jc w:val="center"/>
              <w:rPr>
                <w:b/>
                <w:bCs/>
                <w:color w:val="1F497D"/>
              </w:rPr>
            </w:pPr>
            <w:r w:rsidRPr="008D54C3">
              <w:rPr>
                <w:b/>
                <w:bCs/>
                <w:color w:val="1F497D"/>
              </w:rPr>
              <w:t>Most Common</w:t>
            </w:r>
          </w:p>
        </w:tc>
      </w:tr>
      <w:tr w:rsidR="008D54C3" w:rsidRPr="008D54C3" w14:paraId="1775D7F3" w14:textId="77777777" w:rsidTr="008D54C3">
        <w:trPr>
          <w:tblCellSpacing w:w="15" w:type="dxa"/>
        </w:trPr>
        <w:tc>
          <w:tcPr>
            <w:tcW w:w="0" w:type="auto"/>
            <w:tcBorders>
              <w:bottom w:val="single" w:sz="6" w:space="0" w:color="95B3D7"/>
            </w:tcBorders>
            <w:tcMar>
              <w:top w:w="15" w:type="dxa"/>
              <w:left w:w="45" w:type="dxa"/>
              <w:bottom w:w="15" w:type="dxa"/>
              <w:right w:w="45" w:type="dxa"/>
            </w:tcMar>
            <w:vAlign w:val="center"/>
            <w:hideMark/>
          </w:tcPr>
          <w:p w14:paraId="228827F5" w14:textId="77777777" w:rsidR="008D54C3" w:rsidRPr="008D54C3" w:rsidRDefault="008D54C3">
            <w:pPr>
              <w:jc w:val="center"/>
              <w:rPr>
                <w:b/>
                <w:bCs/>
                <w:color w:val="1F497D"/>
              </w:rPr>
            </w:pPr>
            <w:r w:rsidRPr="008D54C3">
              <w:rPr>
                <w:b/>
                <w:bCs/>
                <w:color w:val="1F497D"/>
              </w:rPr>
              <w:t>Clusters</w:t>
            </w:r>
          </w:p>
        </w:tc>
        <w:tc>
          <w:tcPr>
            <w:tcW w:w="120" w:type="dxa"/>
            <w:tcBorders>
              <w:bottom w:val="nil"/>
            </w:tcBorders>
            <w:tcMar>
              <w:top w:w="15" w:type="dxa"/>
              <w:left w:w="45" w:type="dxa"/>
              <w:bottom w:w="15" w:type="dxa"/>
              <w:right w:w="45" w:type="dxa"/>
            </w:tcMar>
            <w:vAlign w:val="center"/>
            <w:hideMark/>
          </w:tcPr>
          <w:p w14:paraId="5C719F72" w14:textId="77777777" w:rsidR="008D54C3" w:rsidRPr="008D54C3" w:rsidRDefault="008D54C3">
            <w:pPr>
              <w:jc w:val="center"/>
              <w:rPr>
                <w:b/>
                <w:bCs/>
                <w:color w:val="1F497D"/>
              </w:rPr>
            </w:pPr>
          </w:p>
        </w:tc>
        <w:tc>
          <w:tcPr>
            <w:tcW w:w="0" w:type="auto"/>
            <w:tcBorders>
              <w:bottom w:val="single" w:sz="6" w:space="0" w:color="95B3D7"/>
            </w:tcBorders>
            <w:tcMar>
              <w:top w:w="15" w:type="dxa"/>
              <w:left w:w="45" w:type="dxa"/>
              <w:bottom w:w="15" w:type="dxa"/>
              <w:right w:w="45" w:type="dxa"/>
            </w:tcMar>
            <w:vAlign w:val="center"/>
            <w:hideMark/>
          </w:tcPr>
          <w:p w14:paraId="0DFEB029" w14:textId="77777777" w:rsidR="008D54C3" w:rsidRPr="008D54C3" w:rsidRDefault="008D54C3">
            <w:pPr>
              <w:jc w:val="center"/>
              <w:rPr>
                <w:b/>
                <w:bCs/>
                <w:color w:val="1F497D"/>
              </w:rPr>
            </w:pPr>
            <w:r w:rsidRPr="008D54C3">
              <w:rPr>
                <w:b/>
                <w:bCs/>
                <w:color w:val="1F497D"/>
              </w:rPr>
              <w:t>Number of Items</w:t>
            </w:r>
          </w:p>
        </w:tc>
        <w:tc>
          <w:tcPr>
            <w:tcW w:w="120" w:type="dxa"/>
            <w:tcBorders>
              <w:bottom w:val="nil"/>
            </w:tcBorders>
            <w:tcMar>
              <w:top w:w="15" w:type="dxa"/>
              <w:left w:w="45" w:type="dxa"/>
              <w:bottom w:w="15" w:type="dxa"/>
              <w:right w:w="45" w:type="dxa"/>
            </w:tcMar>
            <w:vAlign w:val="center"/>
            <w:hideMark/>
          </w:tcPr>
          <w:p w14:paraId="7EB8BCE7" w14:textId="77777777" w:rsidR="008D54C3" w:rsidRPr="008D54C3" w:rsidRDefault="008D54C3">
            <w:pPr>
              <w:jc w:val="center"/>
              <w:rPr>
                <w:b/>
                <w:bCs/>
                <w:color w:val="1F497D"/>
              </w:rPr>
            </w:pPr>
          </w:p>
        </w:tc>
        <w:tc>
          <w:tcPr>
            <w:tcW w:w="0" w:type="auto"/>
            <w:gridSpan w:val="4"/>
            <w:tcBorders>
              <w:bottom w:val="single" w:sz="6" w:space="0" w:color="95B3D7"/>
            </w:tcBorders>
            <w:tcMar>
              <w:top w:w="15" w:type="dxa"/>
              <w:left w:w="45" w:type="dxa"/>
              <w:bottom w:w="15" w:type="dxa"/>
              <w:right w:w="45" w:type="dxa"/>
            </w:tcMar>
            <w:vAlign w:val="center"/>
            <w:hideMark/>
          </w:tcPr>
          <w:p w14:paraId="1033E9F9" w14:textId="77777777" w:rsidR="008D54C3" w:rsidRPr="008D54C3" w:rsidRDefault="008D54C3">
            <w:pPr>
              <w:jc w:val="center"/>
              <w:rPr>
                <w:b/>
                <w:bCs/>
                <w:color w:val="1F497D"/>
              </w:rPr>
            </w:pPr>
            <w:r w:rsidRPr="008D54C3">
              <w:rPr>
                <w:b/>
                <w:bCs/>
                <w:color w:val="1F497D"/>
              </w:rPr>
              <w:t>Sum of Price</w:t>
            </w:r>
          </w:p>
        </w:tc>
        <w:tc>
          <w:tcPr>
            <w:tcW w:w="0" w:type="auto"/>
            <w:gridSpan w:val="4"/>
            <w:tcBorders>
              <w:bottom w:val="single" w:sz="6" w:space="0" w:color="95B3D7"/>
            </w:tcBorders>
            <w:tcMar>
              <w:top w:w="15" w:type="dxa"/>
              <w:left w:w="45" w:type="dxa"/>
              <w:bottom w:w="15" w:type="dxa"/>
              <w:right w:w="45" w:type="dxa"/>
            </w:tcMar>
            <w:vAlign w:val="center"/>
            <w:hideMark/>
          </w:tcPr>
          <w:p w14:paraId="32A3B945" w14:textId="77777777" w:rsidR="008D54C3" w:rsidRPr="008D54C3" w:rsidRDefault="008D54C3">
            <w:pPr>
              <w:jc w:val="center"/>
              <w:rPr>
                <w:b/>
                <w:bCs/>
                <w:color w:val="1F497D"/>
              </w:rPr>
            </w:pPr>
            <w:r w:rsidRPr="008D54C3">
              <w:rPr>
                <w:b/>
                <w:bCs/>
                <w:color w:val="1F497D"/>
              </w:rPr>
              <w:t>Sum of Quantity</w:t>
            </w:r>
          </w:p>
        </w:tc>
        <w:tc>
          <w:tcPr>
            <w:tcW w:w="0" w:type="auto"/>
            <w:gridSpan w:val="4"/>
            <w:tcBorders>
              <w:bottom w:val="single" w:sz="6" w:space="0" w:color="95B3D7"/>
            </w:tcBorders>
            <w:tcMar>
              <w:top w:w="15" w:type="dxa"/>
              <w:left w:w="45" w:type="dxa"/>
              <w:bottom w:w="15" w:type="dxa"/>
              <w:right w:w="45" w:type="dxa"/>
            </w:tcMar>
            <w:vAlign w:val="center"/>
            <w:hideMark/>
          </w:tcPr>
          <w:p w14:paraId="4E074E4D" w14:textId="77777777" w:rsidR="008D54C3" w:rsidRPr="008D54C3" w:rsidRDefault="008D54C3">
            <w:pPr>
              <w:jc w:val="center"/>
              <w:rPr>
                <w:b/>
                <w:bCs/>
                <w:color w:val="1F497D"/>
              </w:rPr>
            </w:pPr>
            <w:r w:rsidRPr="008D54C3">
              <w:rPr>
                <w:b/>
                <w:bCs/>
                <w:color w:val="1F497D"/>
              </w:rPr>
              <w:t>Sum of Total Amount</w:t>
            </w:r>
          </w:p>
        </w:tc>
        <w:tc>
          <w:tcPr>
            <w:tcW w:w="120" w:type="dxa"/>
            <w:tcBorders>
              <w:bottom w:val="nil"/>
            </w:tcBorders>
            <w:tcMar>
              <w:top w:w="15" w:type="dxa"/>
              <w:left w:w="45" w:type="dxa"/>
              <w:bottom w:w="15" w:type="dxa"/>
              <w:right w:w="45" w:type="dxa"/>
            </w:tcMar>
            <w:vAlign w:val="center"/>
            <w:hideMark/>
          </w:tcPr>
          <w:p w14:paraId="0953CFB2" w14:textId="77777777" w:rsidR="008D54C3" w:rsidRPr="008D54C3" w:rsidRDefault="008D54C3">
            <w:pPr>
              <w:jc w:val="center"/>
              <w:rPr>
                <w:b/>
                <w:bCs/>
                <w:color w:val="1F497D"/>
              </w:rPr>
            </w:pPr>
          </w:p>
        </w:tc>
        <w:tc>
          <w:tcPr>
            <w:tcW w:w="0" w:type="auto"/>
            <w:gridSpan w:val="4"/>
            <w:tcBorders>
              <w:bottom w:val="single" w:sz="6" w:space="0" w:color="95B3D7"/>
            </w:tcBorders>
            <w:tcMar>
              <w:top w:w="15" w:type="dxa"/>
              <w:left w:w="45" w:type="dxa"/>
              <w:bottom w:w="15" w:type="dxa"/>
              <w:right w:w="45" w:type="dxa"/>
            </w:tcMar>
            <w:vAlign w:val="center"/>
            <w:hideMark/>
          </w:tcPr>
          <w:p w14:paraId="6F538C78" w14:textId="77777777" w:rsidR="008D54C3" w:rsidRPr="008D54C3" w:rsidRDefault="008D54C3">
            <w:pPr>
              <w:jc w:val="center"/>
              <w:rPr>
                <w:b/>
                <w:bCs/>
                <w:color w:val="1F497D"/>
              </w:rPr>
            </w:pPr>
            <w:r w:rsidRPr="008D54C3">
              <w:rPr>
                <w:b/>
                <w:bCs/>
                <w:color w:val="1F497D"/>
              </w:rPr>
              <w:t>Customer ID</w:t>
            </w:r>
          </w:p>
        </w:tc>
        <w:tc>
          <w:tcPr>
            <w:tcW w:w="120" w:type="dxa"/>
            <w:tcBorders>
              <w:bottom w:val="nil"/>
            </w:tcBorders>
            <w:tcMar>
              <w:top w:w="15" w:type="dxa"/>
              <w:left w:w="45" w:type="dxa"/>
              <w:bottom w:w="15" w:type="dxa"/>
              <w:right w:w="45" w:type="dxa"/>
            </w:tcMar>
            <w:vAlign w:val="center"/>
            <w:hideMark/>
          </w:tcPr>
          <w:p w14:paraId="7340C942" w14:textId="77777777" w:rsidR="008D54C3" w:rsidRPr="008D54C3" w:rsidRDefault="008D54C3">
            <w:pPr>
              <w:jc w:val="center"/>
              <w:rPr>
                <w:b/>
                <w:bCs/>
                <w:color w:val="1F497D"/>
              </w:rPr>
            </w:pPr>
          </w:p>
        </w:tc>
      </w:tr>
      <w:tr w:rsidR="008D54C3" w:rsidRPr="008D54C3" w14:paraId="735FDB08" w14:textId="77777777" w:rsidTr="008D54C3">
        <w:trPr>
          <w:tblCellSpacing w:w="15" w:type="dxa"/>
        </w:trPr>
        <w:tc>
          <w:tcPr>
            <w:tcW w:w="0" w:type="auto"/>
            <w:tcMar>
              <w:top w:w="15" w:type="dxa"/>
              <w:left w:w="45" w:type="dxa"/>
              <w:bottom w:w="15" w:type="dxa"/>
              <w:right w:w="45" w:type="dxa"/>
            </w:tcMar>
            <w:vAlign w:val="center"/>
            <w:hideMark/>
          </w:tcPr>
          <w:p w14:paraId="1EEA3934" w14:textId="77777777" w:rsidR="008D54C3" w:rsidRPr="008D54C3" w:rsidRDefault="008D54C3">
            <w:pPr>
              <w:jc w:val="center"/>
              <w:rPr>
                <w:b/>
                <w:bCs/>
                <w:color w:val="333333"/>
              </w:rPr>
            </w:pPr>
            <w:r w:rsidRPr="008D54C3">
              <w:rPr>
                <w:b/>
                <w:bCs/>
                <w:color w:val="333333"/>
              </w:rPr>
              <w:t>Cluster 1</w:t>
            </w:r>
          </w:p>
        </w:tc>
        <w:tc>
          <w:tcPr>
            <w:tcW w:w="120" w:type="dxa"/>
            <w:tcMar>
              <w:top w:w="15" w:type="dxa"/>
              <w:left w:w="45" w:type="dxa"/>
              <w:bottom w:w="15" w:type="dxa"/>
              <w:right w:w="45" w:type="dxa"/>
            </w:tcMar>
            <w:vAlign w:val="center"/>
            <w:hideMark/>
          </w:tcPr>
          <w:p w14:paraId="1AA15503" w14:textId="77777777" w:rsidR="008D54C3" w:rsidRPr="008D54C3" w:rsidRDefault="008D54C3">
            <w:pPr>
              <w:jc w:val="center"/>
              <w:rPr>
                <w:b/>
                <w:bCs/>
                <w:color w:val="333333"/>
              </w:rPr>
            </w:pPr>
          </w:p>
        </w:tc>
        <w:tc>
          <w:tcPr>
            <w:tcW w:w="0" w:type="auto"/>
            <w:tcMar>
              <w:top w:w="15" w:type="dxa"/>
              <w:left w:w="45" w:type="dxa"/>
              <w:bottom w:w="15" w:type="dxa"/>
              <w:right w:w="45" w:type="dxa"/>
            </w:tcMar>
            <w:vAlign w:val="center"/>
            <w:hideMark/>
          </w:tcPr>
          <w:p w14:paraId="3A4714C1" w14:textId="77777777" w:rsidR="008D54C3" w:rsidRPr="008D54C3" w:rsidRDefault="008D54C3">
            <w:pPr>
              <w:jc w:val="center"/>
              <w:rPr>
                <w:color w:val="333333"/>
              </w:rPr>
            </w:pPr>
            <w:r w:rsidRPr="008D54C3">
              <w:rPr>
                <w:color w:val="333333"/>
              </w:rPr>
              <w:t>24400</w:t>
            </w:r>
          </w:p>
        </w:tc>
        <w:tc>
          <w:tcPr>
            <w:tcW w:w="120" w:type="dxa"/>
            <w:tcMar>
              <w:top w:w="15" w:type="dxa"/>
              <w:left w:w="45" w:type="dxa"/>
              <w:bottom w:w="15" w:type="dxa"/>
              <w:right w:w="45" w:type="dxa"/>
            </w:tcMar>
            <w:vAlign w:val="center"/>
            <w:hideMark/>
          </w:tcPr>
          <w:p w14:paraId="53F40096" w14:textId="77777777" w:rsidR="008D54C3" w:rsidRPr="008D54C3" w:rsidRDefault="008D54C3">
            <w:pPr>
              <w:jc w:val="center"/>
              <w:rPr>
                <w:color w:val="333333"/>
              </w:rPr>
            </w:pPr>
          </w:p>
        </w:tc>
        <w:tc>
          <w:tcPr>
            <w:tcW w:w="0" w:type="auto"/>
            <w:gridSpan w:val="4"/>
            <w:tcMar>
              <w:top w:w="15" w:type="dxa"/>
              <w:left w:w="45" w:type="dxa"/>
              <w:bottom w:w="15" w:type="dxa"/>
              <w:right w:w="45" w:type="dxa"/>
            </w:tcMar>
            <w:vAlign w:val="center"/>
            <w:hideMark/>
          </w:tcPr>
          <w:p w14:paraId="52C7577A" w14:textId="77777777" w:rsidR="008D54C3" w:rsidRPr="008D54C3" w:rsidRDefault="008D54C3">
            <w:pPr>
              <w:jc w:val="center"/>
              <w:rPr>
                <w:color w:val="333333"/>
              </w:rPr>
            </w:pPr>
            <w:r w:rsidRPr="008D54C3">
              <w:rPr>
                <w:color w:val="333333"/>
              </w:rPr>
              <w:t>78.257</w:t>
            </w:r>
          </w:p>
        </w:tc>
        <w:tc>
          <w:tcPr>
            <w:tcW w:w="0" w:type="auto"/>
            <w:gridSpan w:val="4"/>
            <w:tcMar>
              <w:top w:w="15" w:type="dxa"/>
              <w:left w:w="45" w:type="dxa"/>
              <w:bottom w:w="15" w:type="dxa"/>
              <w:right w:w="45" w:type="dxa"/>
            </w:tcMar>
            <w:vAlign w:val="center"/>
            <w:hideMark/>
          </w:tcPr>
          <w:p w14:paraId="4473CD1E" w14:textId="77777777" w:rsidR="008D54C3" w:rsidRPr="008D54C3" w:rsidRDefault="008D54C3">
            <w:pPr>
              <w:jc w:val="center"/>
              <w:rPr>
                <w:color w:val="333333"/>
              </w:rPr>
            </w:pPr>
            <w:r w:rsidRPr="008D54C3">
              <w:rPr>
                <w:color w:val="333333"/>
              </w:rPr>
              <w:t>7.3885</w:t>
            </w:r>
          </w:p>
        </w:tc>
        <w:tc>
          <w:tcPr>
            <w:tcW w:w="0" w:type="auto"/>
            <w:gridSpan w:val="4"/>
            <w:tcMar>
              <w:top w:w="15" w:type="dxa"/>
              <w:left w:w="45" w:type="dxa"/>
              <w:bottom w:w="15" w:type="dxa"/>
              <w:right w:w="45" w:type="dxa"/>
            </w:tcMar>
            <w:vAlign w:val="center"/>
            <w:hideMark/>
          </w:tcPr>
          <w:p w14:paraId="2990E406" w14:textId="77777777" w:rsidR="008D54C3" w:rsidRPr="008D54C3" w:rsidRDefault="008D54C3">
            <w:pPr>
              <w:jc w:val="center"/>
              <w:rPr>
                <w:color w:val="333333"/>
              </w:rPr>
            </w:pPr>
            <w:r w:rsidRPr="008D54C3">
              <w:rPr>
                <w:color w:val="333333"/>
              </w:rPr>
              <w:t>517.28</w:t>
            </w:r>
          </w:p>
        </w:tc>
        <w:tc>
          <w:tcPr>
            <w:tcW w:w="120" w:type="dxa"/>
            <w:tcMar>
              <w:top w:w="15" w:type="dxa"/>
              <w:left w:w="45" w:type="dxa"/>
              <w:bottom w:w="15" w:type="dxa"/>
              <w:right w:w="45" w:type="dxa"/>
            </w:tcMar>
            <w:vAlign w:val="center"/>
            <w:hideMark/>
          </w:tcPr>
          <w:p w14:paraId="368871C7" w14:textId="77777777" w:rsidR="008D54C3" w:rsidRPr="008D54C3" w:rsidRDefault="008D54C3">
            <w:pPr>
              <w:jc w:val="center"/>
              <w:rPr>
                <w:color w:val="333333"/>
              </w:rPr>
            </w:pPr>
          </w:p>
        </w:tc>
        <w:tc>
          <w:tcPr>
            <w:tcW w:w="0" w:type="auto"/>
            <w:gridSpan w:val="4"/>
            <w:tcMar>
              <w:top w:w="15" w:type="dxa"/>
              <w:left w:w="45" w:type="dxa"/>
              <w:bottom w:w="15" w:type="dxa"/>
              <w:right w:w="45" w:type="dxa"/>
            </w:tcMar>
            <w:vAlign w:val="center"/>
            <w:hideMark/>
          </w:tcPr>
          <w:p w14:paraId="2B81B097" w14:textId="77777777" w:rsidR="008D54C3" w:rsidRPr="008D54C3" w:rsidRDefault="008D54C3">
            <w:pPr>
              <w:jc w:val="center"/>
              <w:rPr>
                <w:color w:val="333333"/>
              </w:rPr>
            </w:pPr>
            <w:r w:rsidRPr="008D54C3">
              <w:rPr>
                <w:color w:val="333333"/>
              </w:rPr>
              <w:t>830710</w:t>
            </w:r>
          </w:p>
        </w:tc>
        <w:tc>
          <w:tcPr>
            <w:tcW w:w="0" w:type="auto"/>
            <w:vAlign w:val="center"/>
            <w:hideMark/>
          </w:tcPr>
          <w:p w14:paraId="29606DC5" w14:textId="77777777" w:rsidR="008D54C3" w:rsidRPr="008D54C3" w:rsidRDefault="008D54C3"/>
        </w:tc>
      </w:tr>
      <w:tr w:rsidR="008D54C3" w:rsidRPr="008D54C3" w14:paraId="414C6E03" w14:textId="77777777" w:rsidTr="008D54C3">
        <w:trPr>
          <w:tblCellSpacing w:w="15" w:type="dxa"/>
        </w:trPr>
        <w:tc>
          <w:tcPr>
            <w:tcW w:w="0" w:type="auto"/>
            <w:tcMar>
              <w:top w:w="15" w:type="dxa"/>
              <w:left w:w="45" w:type="dxa"/>
              <w:bottom w:w="15" w:type="dxa"/>
              <w:right w:w="45" w:type="dxa"/>
            </w:tcMar>
            <w:vAlign w:val="center"/>
            <w:hideMark/>
          </w:tcPr>
          <w:p w14:paraId="3F62B226" w14:textId="77777777" w:rsidR="008D54C3" w:rsidRPr="008D54C3" w:rsidRDefault="008D54C3">
            <w:pPr>
              <w:jc w:val="center"/>
              <w:rPr>
                <w:b/>
                <w:bCs/>
                <w:color w:val="333333"/>
              </w:rPr>
            </w:pPr>
            <w:r w:rsidRPr="008D54C3">
              <w:rPr>
                <w:b/>
                <w:bCs/>
                <w:color w:val="333333"/>
              </w:rPr>
              <w:t>Cluster 2</w:t>
            </w:r>
          </w:p>
        </w:tc>
        <w:tc>
          <w:tcPr>
            <w:tcW w:w="120" w:type="dxa"/>
            <w:tcMar>
              <w:top w:w="15" w:type="dxa"/>
              <w:left w:w="45" w:type="dxa"/>
              <w:bottom w:w="15" w:type="dxa"/>
              <w:right w:w="45" w:type="dxa"/>
            </w:tcMar>
            <w:vAlign w:val="center"/>
            <w:hideMark/>
          </w:tcPr>
          <w:p w14:paraId="48593964" w14:textId="77777777" w:rsidR="008D54C3" w:rsidRPr="008D54C3" w:rsidRDefault="008D54C3">
            <w:pPr>
              <w:jc w:val="center"/>
              <w:rPr>
                <w:b/>
                <w:bCs/>
                <w:color w:val="333333"/>
              </w:rPr>
            </w:pPr>
          </w:p>
        </w:tc>
        <w:tc>
          <w:tcPr>
            <w:tcW w:w="0" w:type="auto"/>
            <w:tcMar>
              <w:top w:w="15" w:type="dxa"/>
              <w:left w:w="45" w:type="dxa"/>
              <w:bottom w:w="15" w:type="dxa"/>
              <w:right w:w="45" w:type="dxa"/>
            </w:tcMar>
            <w:vAlign w:val="center"/>
            <w:hideMark/>
          </w:tcPr>
          <w:p w14:paraId="21FB8626" w14:textId="77777777" w:rsidR="008D54C3" w:rsidRPr="008D54C3" w:rsidRDefault="008D54C3">
            <w:pPr>
              <w:jc w:val="center"/>
              <w:rPr>
                <w:color w:val="333333"/>
              </w:rPr>
            </w:pPr>
            <w:r w:rsidRPr="008D54C3">
              <w:rPr>
                <w:color w:val="333333"/>
              </w:rPr>
              <w:t>25721</w:t>
            </w:r>
          </w:p>
        </w:tc>
        <w:tc>
          <w:tcPr>
            <w:tcW w:w="120" w:type="dxa"/>
            <w:tcMar>
              <w:top w:w="15" w:type="dxa"/>
              <w:left w:w="45" w:type="dxa"/>
              <w:bottom w:w="15" w:type="dxa"/>
              <w:right w:w="45" w:type="dxa"/>
            </w:tcMar>
            <w:vAlign w:val="center"/>
            <w:hideMark/>
          </w:tcPr>
          <w:p w14:paraId="49562AF5" w14:textId="77777777" w:rsidR="008D54C3" w:rsidRPr="008D54C3" w:rsidRDefault="008D54C3">
            <w:pPr>
              <w:jc w:val="center"/>
              <w:rPr>
                <w:color w:val="333333"/>
              </w:rPr>
            </w:pPr>
          </w:p>
        </w:tc>
        <w:tc>
          <w:tcPr>
            <w:tcW w:w="0" w:type="auto"/>
            <w:gridSpan w:val="4"/>
            <w:tcMar>
              <w:top w:w="15" w:type="dxa"/>
              <w:left w:w="45" w:type="dxa"/>
              <w:bottom w:w="15" w:type="dxa"/>
              <w:right w:w="45" w:type="dxa"/>
            </w:tcMar>
            <w:vAlign w:val="center"/>
            <w:hideMark/>
          </w:tcPr>
          <w:p w14:paraId="09BAD9F7" w14:textId="77777777" w:rsidR="008D54C3" w:rsidRPr="008D54C3" w:rsidRDefault="008D54C3">
            <w:pPr>
              <w:jc w:val="center"/>
              <w:rPr>
                <w:color w:val="333333"/>
              </w:rPr>
            </w:pPr>
            <w:r w:rsidRPr="008D54C3">
              <w:rPr>
                <w:color w:val="333333"/>
              </w:rPr>
              <w:t>76.543</w:t>
            </w:r>
          </w:p>
        </w:tc>
        <w:tc>
          <w:tcPr>
            <w:tcW w:w="0" w:type="auto"/>
            <w:gridSpan w:val="4"/>
            <w:tcMar>
              <w:top w:w="15" w:type="dxa"/>
              <w:left w:w="45" w:type="dxa"/>
              <w:bottom w:w="15" w:type="dxa"/>
              <w:right w:w="45" w:type="dxa"/>
            </w:tcMar>
            <w:vAlign w:val="center"/>
            <w:hideMark/>
          </w:tcPr>
          <w:p w14:paraId="60488DDA" w14:textId="77777777" w:rsidR="008D54C3" w:rsidRPr="008D54C3" w:rsidRDefault="008D54C3">
            <w:pPr>
              <w:jc w:val="center"/>
              <w:rPr>
                <w:color w:val="333333"/>
              </w:rPr>
            </w:pPr>
            <w:r w:rsidRPr="008D54C3">
              <w:rPr>
                <w:color w:val="333333"/>
              </w:rPr>
              <w:t>2.9444</w:t>
            </w:r>
          </w:p>
        </w:tc>
        <w:tc>
          <w:tcPr>
            <w:tcW w:w="0" w:type="auto"/>
            <w:gridSpan w:val="4"/>
            <w:tcMar>
              <w:top w:w="15" w:type="dxa"/>
              <w:left w:w="45" w:type="dxa"/>
              <w:bottom w:w="15" w:type="dxa"/>
              <w:right w:w="45" w:type="dxa"/>
            </w:tcMar>
            <w:vAlign w:val="center"/>
            <w:hideMark/>
          </w:tcPr>
          <w:p w14:paraId="5A76DC14" w14:textId="77777777" w:rsidR="008D54C3" w:rsidRPr="008D54C3" w:rsidRDefault="008D54C3">
            <w:pPr>
              <w:jc w:val="center"/>
              <w:rPr>
                <w:color w:val="333333"/>
              </w:rPr>
            </w:pPr>
            <w:r w:rsidRPr="008D54C3">
              <w:rPr>
                <w:color w:val="333333"/>
              </w:rPr>
              <w:t>199.12</w:t>
            </w:r>
          </w:p>
        </w:tc>
        <w:tc>
          <w:tcPr>
            <w:tcW w:w="120" w:type="dxa"/>
            <w:tcMar>
              <w:top w:w="15" w:type="dxa"/>
              <w:left w:w="45" w:type="dxa"/>
              <w:bottom w:w="15" w:type="dxa"/>
              <w:right w:w="45" w:type="dxa"/>
            </w:tcMar>
            <w:vAlign w:val="center"/>
            <w:hideMark/>
          </w:tcPr>
          <w:p w14:paraId="1CE5DD16" w14:textId="77777777" w:rsidR="008D54C3" w:rsidRPr="008D54C3" w:rsidRDefault="008D54C3">
            <w:pPr>
              <w:jc w:val="center"/>
              <w:rPr>
                <w:color w:val="333333"/>
              </w:rPr>
            </w:pPr>
          </w:p>
        </w:tc>
        <w:tc>
          <w:tcPr>
            <w:tcW w:w="0" w:type="auto"/>
            <w:gridSpan w:val="4"/>
            <w:tcMar>
              <w:top w:w="15" w:type="dxa"/>
              <w:left w:w="45" w:type="dxa"/>
              <w:bottom w:w="15" w:type="dxa"/>
              <w:right w:w="45" w:type="dxa"/>
            </w:tcMar>
            <w:vAlign w:val="center"/>
            <w:hideMark/>
          </w:tcPr>
          <w:p w14:paraId="395F4519" w14:textId="77777777" w:rsidR="008D54C3" w:rsidRPr="008D54C3" w:rsidRDefault="008D54C3">
            <w:pPr>
              <w:jc w:val="center"/>
              <w:rPr>
                <w:color w:val="333333"/>
              </w:rPr>
            </w:pPr>
            <w:r w:rsidRPr="008D54C3">
              <w:rPr>
                <w:color w:val="333333"/>
              </w:rPr>
              <w:t>762342</w:t>
            </w:r>
          </w:p>
        </w:tc>
        <w:tc>
          <w:tcPr>
            <w:tcW w:w="0" w:type="auto"/>
            <w:vAlign w:val="center"/>
            <w:hideMark/>
          </w:tcPr>
          <w:p w14:paraId="16EA9B17" w14:textId="77777777" w:rsidR="008D54C3" w:rsidRPr="008D54C3" w:rsidRDefault="008D54C3"/>
        </w:tc>
      </w:tr>
      <w:tr w:rsidR="008D54C3" w:rsidRPr="008D54C3" w14:paraId="6C3D8D43" w14:textId="77777777" w:rsidTr="008D54C3">
        <w:trPr>
          <w:tblCellSpacing w:w="15" w:type="dxa"/>
        </w:trPr>
        <w:tc>
          <w:tcPr>
            <w:tcW w:w="0" w:type="auto"/>
            <w:tcMar>
              <w:top w:w="15" w:type="dxa"/>
              <w:left w:w="45" w:type="dxa"/>
              <w:bottom w:w="15" w:type="dxa"/>
              <w:right w:w="45" w:type="dxa"/>
            </w:tcMar>
            <w:vAlign w:val="center"/>
            <w:hideMark/>
          </w:tcPr>
          <w:p w14:paraId="2C254CD2" w14:textId="77777777" w:rsidR="008D54C3" w:rsidRPr="008D54C3" w:rsidRDefault="008D54C3">
            <w:pPr>
              <w:jc w:val="center"/>
              <w:rPr>
                <w:b/>
                <w:bCs/>
                <w:color w:val="333333"/>
              </w:rPr>
            </w:pPr>
            <w:r w:rsidRPr="008D54C3">
              <w:rPr>
                <w:b/>
                <w:bCs/>
                <w:color w:val="333333"/>
              </w:rPr>
              <w:t>Cluster 3</w:t>
            </w:r>
          </w:p>
        </w:tc>
        <w:tc>
          <w:tcPr>
            <w:tcW w:w="120" w:type="dxa"/>
            <w:tcMar>
              <w:top w:w="15" w:type="dxa"/>
              <w:left w:w="45" w:type="dxa"/>
              <w:bottom w:w="15" w:type="dxa"/>
              <w:right w:w="45" w:type="dxa"/>
            </w:tcMar>
            <w:vAlign w:val="center"/>
            <w:hideMark/>
          </w:tcPr>
          <w:p w14:paraId="2E00E510" w14:textId="77777777" w:rsidR="008D54C3" w:rsidRPr="008D54C3" w:rsidRDefault="008D54C3">
            <w:pPr>
              <w:jc w:val="center"/>
              <w:rPr>
                <w:b/>
                <w:bCs/>
                <w:color w:val="333333"/>
              </w:rPr>
            </w:pPr>
          </w:p>
        </w:tc>
        <w:tc>
          <w:tcPr>
            <w:tcW w:w="0" w:type="auto"/>
            <w:tcMar>
              <w:top w:w="15" w:type="dxa"/>
              <w:left w:w="45" w:type="dxa"/>
              <w:bottom w:w="15" w:type="dxa"/>
              <w:right w:w="45" w:type="dxa"/>
            </w:tcMar>
            <w:vAlign w:val="center"/>
            <w:hideMark/>
          </w:tcPr>
          <w:p w14:paraId="7360694E" w14:textId="77777777" w:rsidR="008D54C3" w:rsidRPr="008D54C3" w:rsidRDefault="008D54C3">
            <w:pPr>
              <w:jc w:val="center"/>
              <w:rPr>
                <w:color w:val="333333"/>
              </w:rPr>
            </w:pPr>
            <w:r w:rsidRPr="008D54C3">
              <w:rPr>
                <w:color w:val="333333"/>
              </w:rPr>
              <w:t>27598</w:t>
            </w:r>
          </w:p>
        </w:tc>
        <w:tc>
          <w:tcPr>
            <w:tcW w:w="120" w:type="dxa"/>
            <w:tcMar>
              <w:top w:w="15" w:type="dxa"/>
              <w:left w:w="45" w:type="dxa"/>
              <w:bottom w:w="15" w:type="dxa"/>
              <w:right w:w="45" w:type="dxa"/>
            </w:tcMar>
            <w:vAlign w:val="center"/>
            <w:hideMark/>
          </w:tcPr>
          <w:p w14:paraId="54B4D503" w14:textId="77777777" w:rsidR="008D54C3" w:rsidRPr="008D54C3" w:rsidRDefault="008D54C3">
            <w:pPr>
              <w:jc w:val="center"/>
              <w:rPr>
                <w:color w:val="333333"/>
              </w:rPr>
            </w:pPr>
          </w:p>
        </w:tc>
        <w:tc>
          <w:tcPr>
            <w:tcW w:w="0" w:type="auto"/>
            <w:gridSpan w:val="4"/>
            <w:tcMar>
              <w:top w:w="15" w:type="dxa"/>
              <w:left w:w="45" w:type="dxa"/>
              <w:bottom w:w="15" w:type="dxa"/>
              <w:right w:w="45" w:type="dxa"/>
            </w:tcMar>
            <w:vAlign w:val="center"/>
            <w:hideMark/>
          </w:tcPr>
          <w:p w14:paraId="385CC1B6" w14:textId="77777777" w:rsidR="008D54C3" w:rsidRPr="008D54C3" w:rsidRDefault="008D54C3">
            <w:pPr>
              <w:jc w:val="center"/>
              <w:rPr>
                <w:color w:val="333333"/>
              </w:rPr>
            </w:pPr>
            <w:r w:rsidRPr="008D54C3">
              <w:rPr>
                <w:color w:val="333333"/>
              </w:rPr>
              <w:t>32.535</w:t>
            </w:r>
          </w:p>
        </w:tc>
        <w:tc>
          <w:tcPr>
            <w:tcW w:w="0" w:type="auto"/>
            <w:gridSpan w:val="4"/>
            <w:tcMar>
              <w:top w:w="15" w:type="dxa"/>
              <w:left w:w="45" w:type="dxa"/>
              <w:bottom w:w="15" w:type="dxa"/>
              <w:right w:w="45" w:type="dxa"/>
            </w:tcMar>
            <w:vAlign w:val="center"/>
            <w:hideMark/>
          </w:tcPr>
          <w:p w14:paraId="598032FD" w14:textId="77777777" w:rsidR="008D54C3" w:rsidRPr="008D54C3" w:rsidRDefault="008D54C3">
            <w:pPr>
              <w:jc w:val="center"/>
              <w:rPr>
                <w:color w:val="333333"/>
              </w:rPr>
            </w:pPr>
            <w:r w:rsidRPr="008D54C3">
              <w:rPr>
                <w:color w:val="333333"/>
              </w:rPr>
              <w:t>6.9257</w:t>
            </w:r>
          </w:p>
        </w:tc>
        <w:tc>
          <w:tcPr>
            <w:tcW w:w="0" w:type="auto"/>
            <w:gridSpan w:val="4"/>
            <w:tcMar>
              <w:top w:w="15" w:type="dxa"/>
              <w:left w:w="45" w:type="dxa"/>
              <w:bottom w:w="15" w:type="dxa"/>
              <w:right w:w="45" w:type="dxa"/>
            </w:tcMar>
            <w:vAlign w:val="center"/>
            <w:hideMark/>
          </w:tcPr>
          <w:p w14:paraId="263105E1" w14:textId="77777777" w:rsidR="008D54C3" w:rsidRPr="008D54C3" w:rsidRDefault="008D54C3">
            <w:pPr>
              <w:jc w:val="center"/>
              <w:rPr>
                <w:color w:val="333333"/>
              </w:rPr>
            </w:pPr>
            <w:r w:rsidRPr="008D54C3">
              <w:rPr>
                <w:color w:val="333333"/>
              </w:rPr>
              <w:t>200.8</w:t>
            </w:r>
          </w:p>
        </w:tc>
        <w:tc>
          <w:tcPr>
            <w:tcW w:w="120" w:type="dxa"/>
            <w:tcMar>
              <w:top w:w="15" w:type="dxa"/>
              <w:left w:w="45" w:type="dxa"/>
              <w:bottom w:w="15" w:type="dxa"/>
              <w:right w:w="45" w:type="dxa"/>
            </w:tcMar>
            <w:vAlign w:val="center"/>
            <w:hideMark/>
          </w:tcPr>
          <w:p w14:paraId="41BB46C7" w14:textId="77777777" w:rsidR="008D54C3" w:rsidRPr="008D54C3" w:rsidRDefault="008D54C3">
            <w:pPr>
              <w:jc w:val="center"/>
              <w:rPr>
                <w:color w:val="333333"/>
              </w:rPr>
            </w:pPr>
          </w:p>
        </w:tc>
        <w:tc>
          <w:tcPr>
            <w:tcW w:w="0" w:type="auto"/>
            <w:gridSpan w:val="4"/>
            <w:tcMar>
              <w:top w:w="15" w:type="dxa"/>
              <w:left w:w="45" w:type="dxa"/>
              <w:bottom w:w="15" w:type="dxa"/>
              <w:right w:w="45" w:type="dxa"/>
            </w:tcMar>
            <w:vAlign w:val="center"/>
            <w:hideMark/>
          </w:tcPr>
          <w:p w14:paraId="4897296B" w14:textId="77777777" w:rsidR="008D54C3" w:rsidRPr="008D54C3" w:rsidRDefault="008D54C3">
            <w:pPr>
              <w:jc w:val="center"/>
              <w:rPr>
                <w:color w:val="333333"/>
              </w:rPr>
            </w:pPr>
            <w:r w:rsidRPr="008D54C3">
              <w:rPr>
                <w:color w:val="333333"/>
              </w:rPr>
              <w:t>230132</w:t>
            </w:r>
          </w:p>
        </w:tc>
        <w:tc>
          <w:tcPr>
            <w:tcW w:w="0" w:type="auto"/>
            <w:vAlign w:val="center"/>
            <w:hideMark/>
          </w:tcPr>
          <w:p w14:paraId="6A1CC1A4" w14:textId="77777777" w:rsidR="008D54C3" w:rsidRPr="008D54C3" w:rsidRDefault="008D54C3"/>
        </w:tc>
      </w:tr>
      <w:tr w:rsidR="008D54C3" w:rsidRPr="008D54C3" w14:paraId="0648A7F3" w14:textId="77777777" w:rsidTr="008D54C3">
        <w:trPr>
          <w:tblCellSpacing w:w="15" w:type="dxa"/>
        </w:trPr>
        <w:tc>
          <w:tcPr>
            <w:tcW w:w="0" w:type="auto"/>
            <w:tcMar>
              <w:top w:w="15" w:type="dxa"/>
              <w:left w:w="45" w:type="dxa"/>
              <w:bottom w:w="15" w:type="dxa"/>
              <w:right w:w="45" w:type="dxa"/>
            </w:tcMar>
            <w:vAlign w:val="center"/>
            <w:hideMark/>
          </w:tcPr>
          <w:p w14:paraId="106137A2" w14:textId="77777777" w:rsidR="008D54C3" w:rsidRPr="008D54C3" w:rsidRDefault="008D54C3">
            <w:pPr>
              <w:jc w:val="center"/>
              <w:rPr>
                <w:b/>
                <w:bCs/>
                <w:color w:val="333333"/>
              </w:rPr>
            </w:pPr>
            <w:r w:rsidRPr="008D54C3">
              <w:rPr>
                <w:b/>
                <w:bCs/>
                <w:color w:val="333333"/>
              </w:rPr>
              <w:t>Cluster 4</w:t>
            </w:r>
          </w:p>
        </w:tc>
        <w:tc>
          <w:tcPr>
            <w:tcW w:w="120" w:type="dxa"/>
            <w:tcMar>
              <w:top w:w="15" w:type="dxa"/>
              <w:left w:w="45" w:type="dxa"/>
              <w:bottom w:w="15" w:type="dxa"/>
              <w:right w:w="45" w:type="dxa"/>
            </w:tcMar>
            <w:vAlign w:val="center"/>
            <w:hideMark/>
          </w:tcPr>
          <w:p w14:paraId="7C9FF1BA" w14:textId="77777777" w:rsidR="008D54C3" w:rsidRPr="008D54C3" w:rsidRDefault="008D54C3">
            <w:pPr>
              <w:jc w:val="center"/>
              <w:rPr>
                <w:b/>
                <w:bCs/>
                <w:color w:val="333333"/>
              </w:rPr>
            </w:pPr>
          </w:p>
        </w:tc>
        <w:tc>
          <w:tcPr>
            <w:tcW w:w="0" w:type="auto"/>
            <w:tcMar>
              <w:top w:w="15" w:type="dxa"/>
              <w:left w:w="45" w:type="dxa"/>
              <w:bottom w:w="15" w:type="dxa"/>
              <w:right w:w="45" w:type="dxa"/>
            </w:tcMar>
            <w:vAlign w:val="center"/>
            <w:hideMark/>
          </w:tcPr>
          <w:p w14:paraId="1F096F66" w14:textId="77777777" w:rsidR="008D54C3" w:rsidRPr="008D54C3" w:rsidRDefault="008D54C3">
            <w:pPr>
              <w:jc w:val="center"/>
              <w:rPr>
                <w:color w:val="333333"/>
              </w:rPr>
            </w:pPr>
            <w:r w:rsidRPr="008D54C3">
              <w:rPr>
                <w:color w:val="333333"/>
              </w:rPr>
              <w:t>22274</w:t>
            </w:r>
          </w:p>
        </w:tc>
        <w:tc>
          <w:tcPr>
            <w:tcW w:w="120" w:type="dxa"/>
            <w:tcMar>
              <w:top w:w="15" w:type="dxa"/>
              <w:left w:w="45" w:type="dxa"/>
              <w:bottom w:w="15" w:type="dxa"/>
              <w:right w:w="45" w:type="dxa"/>
            </w:tcMar>
            <w:vAlign w:val="center"/>
            <w:hideMark/>
          </w:tcPr>
          <w:p w14:paraId="48035513" w14:textId="77777777" w:rsidR="008D54C3" w:rsidRPr="008D54C3" w:rsidRDefault="008D54C3">
            <w:pPr>
              <w:jc w:val="center"/>
              <w:rPr>
                <w:color w:val="333333"/>
              </w:rPr>
            </w:pPr>
          </w:p>
        </w:tc>
        <w:tc>
          <w:tcPr>
            <w:tcW w:w="0" w:type="auto"/>
            <w:gridSpan w:val="4"/>
            <w:tcMar>
              <w:top w:w="15" w:type="dxa"/>
              <w:left w:w="45" w:type="dxa"/>
              <w:bottom w:w="15" w:type="dxa"/>
              <w:right w:w="45" w:type="dxa"/>
            </w:tcMar>
            <w:vAlign w:val="center"/>
            <w:hideMark/>
          </w:tcPr>
          <w:p w14:paraId="42E39C82" w14:textId="77777777" w:rsidR="008D54C3" w:rsidRPr="008D54C3" w:rsidRDefault="008D54C3">
            <w:pPr>
              <w:jc w:val="center"/>
              <w:rPr>
                <w:color w:val="333333"/>
              </w:rPr>
            </w:pPr>
            <w:r w:rsidRPr="008D54C3">
              <w:rPr>
                <w:color w:val="333333"/>
              </w:rPr>
              <w:t>32.784</w:t>
            </w:r>
          </w:p>
        </w:tc>
        <w:tc>
          <w:tcPr>
            <w:tcW w:w="0" w:type="auto"/>
            <w:gridSpan w:val="4"/>
            <w:tcMar>
              <w:top w:w="15" w:type="dxa"/>
              <w:left w:w="45" w:type="dxa"/>
              <w:bottom w:w="15" w:type="dxa"/>
              <w:right w:w="45" w:type="dxa"/>
            </w:tcMar>
            <w:vAlign w:val="center"/>
            <w:hideMark/>
          </w:tcPr>
          <w:p w14:paraId="30F80291" w14:textId="77777777" w:rsidR="008D54C3" w:rsidRPr="008D54C3" w:rsidRDefault="008D54C3">
            <w:pPr>
              <w:jc w:val="center"/>
              <w:rPr>
                <w:color w:val="333333"/>
              </w:rPr>
            </w:pPr>
            <w:r w:rsidRPr="008D54C3">
              <w:rPr>
                <w:color w:val="333333"/>
              </w:rPr>
              <w:t>2.4131</w:t>
            </w:r>
          </w:p>
        </w:tc>
        <w:tc>
          <w:tcPr>
            <w:tcW w:w="0" w:type="auto"/>
            <w:gridSpan w:val="4"/>
            <w:tcMar>
              <w:top w:w="15" w:type="dxa"/>
              <w:left w:w="45" w:type="dxa"/>
              <w:bottom w:w="15" w:type="dxa"/>
              <w:right w:w="45" w:type="dxa"/>
            </w:tcMar>
            <w:vAlign w:val="center"/>
            <w:hideMark/>
          </w:tcPr>
          <w:p w14:paraId="35873843" w14:textId="77777777" w:rsidR="008D54C3" w:rsidRPr="008D54C3" w:rsidRDefault="008D54C3">
            <w:pPr>
              <w:jc w:val="center"/>
              <w:rPr>
                <w:color w:val="333333"/>
              </w:rPr>
            </w:pPr>
            <w:r w:rsidRPr="008D54C3">
              <w:rPr>
                <w:color w:val="333333"/>
              </w:rPr>
              <w:t>69.458</w:t>
            </w:r>
          </w:p>
        </w:tc>
        <w:tc>
          <w:tcPr>
            <w:tcW w:w="120" w:type="dxa"/>
            <w:tcMar>
              <w:top w:w="15" w:type="dxa"/>
              <w:left w:w="45" w:type="dxa"/>
              <w:bottom w:w="15" w:type="dxa"/>
              <w:right w:w="45" w:type="dxa"/>
            </w:tcMar>
            <w:vAlign w:val="center"/>
            <w:hideMark/>
          </w:tcPr>
          <w:p w14:paraId="1F863609" w14:textId="77777777" w:rsidR="008D54C3" w:rsidRPr="008D54C3" w:rsidRDefault="008D54C3">
            <w:pPr>
              <w:jc w:val="center"/>
              <w:rPr>
                <w:color w:val="333333"/>
              </w:rPr>
            </w:pPr>
          </w:p>
        </w:tc>
        <w:tc>
          <w:tcPr>
            <w:tcW w:w="0" w:type="auto"/>
            <w:gridSpan w:val="4"/>
            <w:tcMar>
              <w:top w:w="15" w:type="dxa"/>
              <w:left w:w="45" w:type="dxa"/>
              <w:bottom w:w="15" w:type="dxa"/>
              <w:right w:w="45" w:type="dxa"/>
            </w:tcMar>
            <w:vAlign w:val="center"/>
            <w:hideMark/>
          </w:tcPr>
          <w:p w14:paraId="7AD3CCFC" w14:textId="77777777" w:rsidR="008D54C3" w:rsidRPr="008D54C3" w:rsidRDefault="008D54C3">
            <w:pPr>
              <w:jc w:val="center"/>
              <w:rPr>
                <w:color w:val="333333"/>
              </w:rPr>
            </w:pPr>
            <w:r w:rsidRPr="008D54C3">
              <w:rPr>
                <w:color w:val="333333"/>
              </w:rPr>
              <w:t>778286</w:t>
            </w:r>
          </w:p>
        </w:tc>
        <w:tc>
          <w:tcPr>
            <w:tcW w:w="0" w:type="auto"/>
            <w:vAlign w:val="center"/>
            <w:hideMark/>
          </w:tcPr>
          <w:p w14:paraId="2A6BD7F5" w14:textId="77777777" w:rsidR="008D54C3" w:rsidRPr="008D54C3" w:rsidRDefault="008D54C3"/>
        </w:tc>
      </w:tr>
      <w:tr w:rsidR="008D54C3" w:rsidRPr="008D54C3" w14:paraId="10F6A735" w14:textId="77777777" w:rsidTr="008D54C3">
        <w:trPr>
          <w:tblCellSpacing w:w="15" w:type="dxa"/>
        </w:trPr>
        <w:tc>
          <w:tcPr>
            <w:tcW w:w="0" w:type="auto"/>
            <w:tcMar>
              <w:top w:w="15" w:type="dxa"/>
              <w:left w:w="45" w:type="dxa"/>
              <w:bottom w:w="15" w:type="dxa"/>
              <w:right w:w="45" w:type="dxa"/>
            </w:tcMar>
            <w:vAlign w:val="center"/>
            <w:hideMark/>
          </w:tcPr>
          <w:p w14:paraId="2C5FD5DE" w14:textId="77777777" w:rsidR="008D54C3" w:rsidRPr="008D54C3" w:rsidRDefault="008D54C3">
            <w:pPr>
              <w:jc w:val="center"/>
              <w:rPr>
                <w:b/>
                <w:bCs/>
                <w:color w:val="333333"/>
              </w:rPr>
            </w:pPr>
            <w:r w:rsidRPr="008D54C3">
              <w:rPr>
                <w:b/>
                <w:bCs/>
                <w:color w:val="333333"/>
              </w:rPr>
              <w:t>Not Clustered</w:t>
            </w:r>
          </w:p>
        </w:tc>
        <w:tc>
          <w:tcPr>
            <w:tcW w:w="120" w:type="dxa"/>
            <w:tcMar>
              <w:top w:w="15" w:type="dxa"/>
              <w:left w:w="45" w:type="dxa"/>
              <w:bottom w:w="15" w:type="dxa"/>
              <w:right w:w="45" w:type="dxa"/>
            </w:tcMar>
            <w:vAlign w:val="center"/>
            <w:hideMark/>
          </w:tcPr>
          <w:p w14:paraId="739C6F26" w14:textId="77777777" w:rsidR="008D54C3" w:rsidRPr="008D54C3" w:rsidRDefault="008D54C3">
            <w:pPr>
              <w:jc w:val="center"/>
              <w:rPr>
                <w:b/>
                <w:bCs/>
                <w:color w:val="333333"/>
              </w:rPr>
            </w:pPr>
          </w:p>
        </w:tc>
        <w:tc>
          <w:tcPr>
            <w:tcW w:w="0" w:type="auto"/>
            <w:tcMar>
              <w:top w:w="15" w:type="dxa"/>
              <w:left w:w="45" w:type="dxa"/>
              <w:bottom w:w="15" w:type="dxa"/>
              <w:right w:w="45" w:type="dxa"/>
            </w:tcMar>
            <w:vAlign w:val="center"/>
            <w:hideMark/>
          </w:tcPr>
          <w:p w14:paraId="53610C46" w14:textId="77777777" w:rsidR="008D54C3" w:rsidRPr="008D54C3" w:rsidRDefault="008D54C3">
            <w:pPr>
              <w:jc w:val="center"/>
              <w:rPr>
                <w:color w:val="333333"/>
              </w:rPr>
            </w:pPr>
            <w:r w:rsidRPr="008D54C3">
              <w:rPr>
                <w:color w:val="333333"/>
              </w:rPr>
              <w:t>7</w:t>
            </w:r>
          </w:p>
        </w:tc>
        <w:tc>
          <w:tcPr>
            <w:tcW w:w="0" w:type="auto"/>
            <w:vAlign w:val="center"/>
            <w:hideMark/>
          </w:tcPr>
          <w:p w14:paraId="4D20C2DA" w14:textId="77777777" w:rsidR="008D54C3" w:rsidRPr="008D54C3" w:rsidRDefault="008D54C3"/>
        </w:tc>
        <w:tc>
          <w:tcPr>
            <w:tcW w:w="0" w:type="auto"/>
            <w:vAlign w:val="center"/>
            <w:hideMark/>
          </w:tcPr>
          <w:p w14:paraId="7CE014D6" w14:textId="77777777" w:rsidR="008D54C3" w:rsidRPr="008D54C3" w:rsidRDefault="008D54C3"/>
        </w:tc>
        <w:tc>
          <w:tcPr>
            <w:tcW w:w="0" w:type="auto"/>
            <w:vAlign w:val="center"/>
            <w:hideMark/>
          </w:tcPr>
          <w:p w14:paraId="3B8C484F" w14:textId="77777777" w:rsidR="008D54C3" w:rsidRPr="008D54C3" w:rsidRDefault="008D54C3"/>
        </w:tc>
        <w:tc>
          <w:tcPr>
            <w:tcW w:w="0" w:type="auto"/>
            <w:vAlign w:val="center"/>
            <w:hideMark/>
          </w:tcPr>
          <w:p w14:paraId="0FBECE34" w14:textId="77777777" w:rsidR="008D54C3" w:rsidRPr="008D54C3" w:rsidRDefault="008D54C3"/>
        </w:tc>
        <w:tc>
          <w:tcPr>
            <w:tcW w:w="0" w:type="auto"/>
            <w:vAlign w:val="center"/>
            <w:hideMark/>
          </w:tcPr>
          <w:p w14:paraId="25F949A7" w14:textId="77777777" w:rsidR="008D54C3" w:rsidRPr="008D54C3" w:rsidRDefault="008D54C3"/>
        </w:tc>
        <w:tc>
          <w:tcPr>
            <w:tcW w:w="0" w:type="auto"/>
            <w:vAlign w:val="center"/>
            <w:hideMark/>
          </w:tcPr>
          <w:p w14:paraId="678B5E50" w14:textId="77777777" w:rsidR="008D54C3" w:rsidRPr="008D54C3" w:rsidRDefault="008D54C3"/>
        </w:tc>
        <w:tc>
          <w:tcPr>
            <w:tcW w:w="0" w:type="auto"/>
            <w:vAlign w:val="center"/>
            <w:hideMark/>
          </w:tcPr>
          <w:p w14:paraId="68AE0A50" w14:textId="77777777" w:rsidR="008D54C3" w:rsidRPr="008D54C3" w:rsidRDefault="008D54C3"/>
        </w:tc>
        <w:tc>
          <w:tcPr>
            <w:tcW w:w="0" w:type="auto"/>
            <w:vAlign w:val="center"/>
            <w:hideMark/>
          </w:tcPr>
          <w:p w14:paraId="77CE8470" w14:textId="77777777" w:rsidR="008D54C3" w:rsidRPr="008D54C3" w:rsidRDefault="008D54C3"/>
        </w:tc>
        <w:tc>
          <w:tcPr>
            <w:tcW w:w="0" w:type="auto"/>
            <w:vAlign w:val="center"/>
            <w:hideMark/>
          </w:tcPr>
          <w:p w14:paraId="48BBB3AC" w14:textId="77777777" w:rsidR="008D54C3" w:rsidRPr="008D54C3" w:rsidRDefault="008D54C3"/>
        </w:tc>
        <w:tc>
          <w:tcPr>
            <w:tcW w:w="0" w:type="auto"/>
            <w:vAlign w:val="center"/>
            <w:hideMark/>
          </w:tcPr>
          <w:p w14:paraId="63E8B868" w14:textId="77777777" w:rsidR="008D54C3" w:rsidRPr="008D54C3" w:rsidRDefault="008D54C3"/>
        </w:tc>
        <w:tc>
          <w:tcPr>
            <w:tcW w:w="0" w:type="auto"/>
            <w:vAlign w:val="center"/>
            <w:hideMark/>
          </w:tcPr>
          <w:p w14:paraId="71F74F56" w14:textId="77777777" w:rsidR="008D54C3" w:rsidRPr="008D54C3" w:rsidRDefault="008D54C3"/>
        </w:tc>
        <w:tc>
          <w:tcPr>
            <w:tcW w:w="0" w:type="auto"/>
            <w:vAlign w:val="center"/>
            <w:hideMark/>
          </w:tcPr>
          <w:p w14:paraId="37AB831D" w14:textId="77777777" w:rsidR="008D54C3" w:rsidRPr="008D54C3" w:rsidRDefault="008D54C3"/>
        </w:tc>
        <w:tc>
          <w:tcPr>
            <w:tcW w:w="0" w:type="auto"/>
            <w:vAlign w:val="center"/>
            <w:hideMark/>
          </w:tcPr>
          <w:p w14:paraId="49D1C687" w14:textId="77777777" w:rsidR="008D54C3" w:rsidRPr="008D54C3" w:rsidRDefault="008D54C3"/>
        </w:tc>
        <w:tc>
          <w:tcPr>
            <w:tcW w:w="0" w:type="auto"/>
            <w:vAlign w:val="center"/>
            <w:hideMark/>
          </w:tcPr>
          <w:p w14:paraId="0FB9FE77" w14:textId="77777777" w:rsidR="008D54C3" w:rsidRPr="008D54C3" w:rsidRDefault="008D54C3"/>
        </w:tc>
        <w:tc>
          <w:tcPr>
            <w:tcW w:w="0" w:type="auto"/>
            <w:vAlign w:val="center"/>
            <w:hideMark/>
          </w:tcPr>
          <w:p w14:paraId="6D63D167" w14:textId="77777777" w:rsidR="008D54C3" w:rsidRPr="008D54C3" w:rsidRDefault="008D54C3"/>
        </w:tc>
        <w:tc>
          <w:tcPr>
            <w:tcW w:w="0" w:type="auto"/>
            <w:vAlign w:val="center"/>
            <w:hideMark/>
          </w:tcPr>
          <w:p w14:paraId="296542C6" w14:textId="77777777" w:rsidR="008D54C3" w:rsidRPr="008D54C3" w:rsidRDefault="008D54C3"/>
        </w:tc>
        <w:tc>
          <w:tcPr>
            <w:tcW w:w="0" w:type="auto"/>
            <w:vAlign w:val="center"/>
            <w:hideMark/>
          </w:tcPr>
          <w:p w14:paraId="2CBF5E0D" w14:textId="77777777" w:rsidR="008D54C3" w:rsidRPr="008D54C3" w:rsidRDefault="008D54C3"/>
        </w:tc>
        <w:tc>
          <w:tcPr>
            <w:tcW w:w="0" w:type="auto"/>
            <w:vAlign w:val="center"/>
            <w:hideMark/>
          </w:tcPr>
          <w:p w14:paraId="4487F46F" w14:textId="77777777" w:rsidR="008D54C3" w:rsidRPr="008D54C3" w:rsidRDefault="008D54C3"/>
        </w:tc>
        <w:tc>
          <w:tcPr>
            <w:tcW w:w="0" w:type="auto"/>
            <w:vAlign w:val="center"/>
            <w:hideMark/>
          </w:tcPr>
          <w:p w14:paraId="2EB92CC1" w14:textId="77777777" w:rsidR="008D54C3" w:rsidRPr="008D54C3" w:rsidRDefault="008D54C3"/>
        </w:tc>
      </w:tr>
    </w:tbl>
    <w:p w14:paraId="5581CF29" w14:textId="77777777" w:rsidR="00E075EC" w:rsidRDefault="00E075EC" w:rsidP="00383504">
      <w:pPr>
        <w:spacing w:line="480" w:lineRule="auto"/>
        <w:rPr>
          <w:color w:val="000000"/>
        </w:rPr>
      </w:pPr>
    </w:p>
    <w:p w14:paraId="01E4ABF7" w14:textId="77777777" w:rsidR="008D54C3" w:rsidRPr="008D54C3" w:rsidRDefault="008D54C3" w:rsidP="008D54C3">
      <w:pPr>
        <w:pStyle w:val="Heading1"/>
        <w:rPr>
          <w:rFonts w:ascii="Times New Roman" w:hAnsi="Times New Roman" w:cs="Times New Roman"/>
          <w:color w:val="333333"/>
          <w:sz w:val="24"/>
          <w:szCs w:val="24"/>
        </w:rPr>
      </w:pPr>
      <w:r w:rsidRPr="008D54C3">
        <w:rPr>
          <w:rFonts w:ascii="Times New Roman" w:hAnsi="Times New Roman" w:cs="Times New Roman"/>
          <w:color w:val="333333"/>
          <w:sz w:val="24"/>
          <w:szCs w:val="24"/>
        </w:rPr>
        <w:t>Analysis of Variance: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49"/>
        <w:gridCol w:w="150"/>
        <w:gridCol w:w="1142"/>
        <w:gridCol w:w="150"/>
        <w:gridCol w:w="862"/>
        <w:gridCol w:w="150"/>
        <w:gridCol w:w="1662"/>
        <w:gridCol w:w="440"/>
        <w:gridCol w:w="150"/>
        <w:gridCol w:w="836"/>
        <w:gridCol w:w="834"/>
        <w:gridCol w:w="735"/>
      </w:tblGrid>
      <w:tr w:rsidR="008D54C3" w:rsidRPr="008D54C3" w14:paraId="313DF498" w14:textId="77777777" w:rsidTr="008D54C3">
        <w:trPr>
          <w:tblCellSpacing w:w="15" w:type="dxa"/>
        </w:trPr>
        <w:tc>
          <w:tcPr>
            <w:tcW w:w="0" w:type="auto"/>
            <w:tcMar>
              <w:top w:w="15" w:type="dxa"/>
              <w:left w:w="45" w:type="dxa"/>
              <w:bottom w:w="15" w:type="dxa"/>
              <w:right w:w="45" w:type="dxa"/>
            </w:tcMar>
            <w:vAlign w:val="center"/>
            <w:hideMark/>
          </w:tcPr>
          <w:p w14:paraId="3CA5E63E" w14:textId="77777777" w:rsidR="008D54C3" w:rsidRPr="008D54C3" w:rsidRDefault="008D54C3">
            <w:pPr>
              <w:rPr>
                <w:color w:val="333333"/>
              </w:rPr>
            </w:pPr>
          </w:p>
        </w:tc>
        <w:tc>
          <w:tcPr>
            <w:tcW w:w="120" w:type="dxa"/>
            <w:tcMar>
              <w:top w:w="15" w:type="dxa"/>
              <w:left w:w="45" w:type="dxa"/>
              <w:bottom w:w="15" w:type="dxa"/>
              <w:right w:w="45" w:type="dxa"/>
            </w:tcMar>
            <w:vAlign w:val="center"/>
            <w:hideMark/>
          </w:tcPr>
          <w:p w14:paraId="437EA541" w14:textId="77777777" w:rsidR="008D54C3" w:rsidRPr="008D54C3" w:rsidRDefault="008D54C3">
            <w:pPr>
              <w:jc w:val="center"/>
            </w:pPr>
          </w:p>
        </w:tc>
        <w:tc>
          <w:tcPr>
            <w:tcW w:w="0" w:type="auto"/>
            <w:tcMar>
              <w:top w:w="15" w:type="dxa"/>
              <w:left w:w="45" w:type="dxa"/>
              <w:bottom w:w="15" w:type="dxa"/>
              <w:right w:w="45" w:type="dxa"/>
            </w:tcMar>
            <w:vAlign w:val="center"/>
            <w:hideMark/>
          </w:tcPr>
          <w:p w14:paraId="6C967917" w14:textId="77777777" w:rsidR="008D54C3" w:rsidRPr="008D54C3" w:rsidRDefault="008D54C3">
            <w:pPr>
              <w:jc w:val="center"/>
            </w:pPr>
          </w:p>
        </w:tc>
        <w:tc>
          <w:tcPr>
            <w:tcW w:w="120" w:type="dxa"/>
            <w:tcMar>
              <w:top w:w="15" w:type="dxa"/>
              <w:left w:w="45" w:type="dxa"/>
              <w:bottom w:w="15" w:type="dxa"/>
              <w:right w:w="45" w:type="dxa"/>
            </w:tcMar>
            <w:vAlign w:val="center"/>
            <w:hideMark/>
          </w:tcPr>
          <w:p w14:paraId="63B05653" w14:textId="77777777" w:rsidR="008D54C3" w:rsidRPr="008D54C3" w:rsidRDefault="008D54C3">
            <w:pPr>
              <w:jc w:val="center"/>
            </w:pPr>
          </w:p>
        </w:tc>
        <w:tc>
          <w:tcPr>
            <w:tcW w:w="0" w:type="auto"/>
            <w:tcMar>
              <w:top w:w="15" w:type="dxa"/>
              <w:left w:w="45" w:type="dxa"/>
              <w:bottom w:w="15" w:type="dxa"/>
              <w:right w:w="45" w:type="dxa"/>
            </w:tcMar>
            <w:vAlign w:val="center"/>
            <w:hideMark/>
          </w:tcPr>
          <w:p w14:paraId="7EEC8870" w14:textId="77777777" w:rsidR="008D54C3" w:rsidRPr="008D54C3" w:rsidRDefault="008D54C3">
            <w:pPr>
              <w:jc w:val="center"/>
            </w:pPr>
          </w:p>
        </w:tc>
        <w:tc>
          <w:tcPr>
            <w:tcW w:w="120" w:type="dxa"/>
            <w:tcMar>
              <w:top w:w="15" w:type="dxa"/>
              <w:left w:w="45" w:type="dxa"/>
              <w:bottom w:w="15" w:type="dxa"/>
              <w:right w:w="45" w:type="dxa"/>
            </w:tcMar>
            <w:vAlign w:val="center"/>
            <w:hideMark/>
          </w:tcPr>
          <w:p w14:paraId="533B2C2B" w14:textId="77777777" w:rsidR="008D54C3" w:rsidRPr="008D54C3" w:rsidRDefault="008D54C3">
            <w:pPr>
              <w:jc w:val="center"/>
            </w:pPr>
          </w:p>
        </w:tc>
        <w:tc>
          <w:tcPr>
            <w:tcW w:w="0" w:type="auto"/>
            <w:gridSpan w:val="2"/>
            <w:tcMar>
              <w:top w:w="15" w:type="dxa"/>
              <w:left w:w="45" w:type="dxa"/>
              <w:bottom w:w="15" w:type="dxa"/>
              <w:right w:w="45" w:type="dxa"/>
            </w:tcMar>
            <w:vAlign w:val="center"/>
            <w:hideMark/>
          </w:tcPr>
          <w:p w14:paraId="201A54A6" w14:textId="77777777" w:rsidR="008D54C3" w:rsidRPr="008D54C3" w:rsidRDefault="008D54C3">
            <w:pPr>
              <w:jc w:val="center"/>
              <w:rPr>
                <w:b/>
                <w:bCs/>
                <w:color w:val="1F497D"/>
              </w:rPr>
            </w:pPr>
            <w:r w:rsidRPr="008D54C3">
              <w:rPr>
                <w:b/>
                <w:bCs/>
                <w:color w:val="1F497D"/>
              </w:rPr>
              <w:t>Model</w:t>
            </w:r>
          </w:p>
        </w:tc>
        <w:tc>
          <w:tcPr>
            <w:tcW w:w="120" w:type="dxa"/>
            <w:tcMar>
              <w:top w:w="15" w:type="dxa"/>
              <w:left w:w="45" w:type="dxa"/>
              <w:bottom w:w="15" w:type="dxa"/>
              <w:right w:w="45" w:type="dxa"/>
            </w:tcMar>
            <w:vAlign w:val="center"/>
            <w:hideMark/>
          </w:tcPr>
          <w:p w14:paraId="2D2E34C7" w14:textId="77777777" w:rsidR="008D54C3" w:rsidRPr="008D54C3" w:rsidRDefault="008D54C3">
            <w:pPr>
              <w:jc w:val="center"/>
              <w:rPr>
                <w:b/>
                <w:bCs/>
                <w:color w:val="1F497D"/>
              </w:rPr>
            </w:pPr>
          </w:p>
        </w:tc>
        <w:tc>
          <w:tcPr>
            <w:tcW w:w="0" w:type="auto"/>
            <w:gridSpan w:val="3"/>
            <w:tcMar>
              <w:top w:w="15" w:type="dxa"/>
              <w:left w:w="45" w:type="dxa"/>
              <w:bottom w:w="15" w:type="dxa"/>
              <w:right w:w="45" w:type="dxa"/>
            </w:tcMar>
            <w:vAlign w:val="center"/>
            <w:hideMark/>
          </w:tcPr>
          <w:p w14:paraId="60AB9347" w14:textId="77777777" w:rsidR="008D54C3" w:rsidRPr="008D54C3" w:rsidRDefault="008D54C3">
            <w:pPr>
              <w:jc w:val="center"/>
              <w:rPr>
                <w:b/>
                <w:bCs/>
                <w:color w:val="1F497D"/>
              </w:rPr>
            </w:pPr>
            <w:r w:rsidRPr="008D54C3">
              <w:rPr>
                <w:b/>
                <w:bCs/>
                <w:color w:val="1F497D"/>
              </w:rPr>
              <w:t>Error</w:t>
            </w:r>
          </w:p>
        </w:tc>
      </w:tr>
      <w:tr w:rsidR="008D54C3" w:rsidRPr="008D54C3" w14:paraId="5C054461" w14:textId="77777777" w:rsidTr="008D54C3">
        <w:trPr>
          <w:tblCellSpacing w:w="15" w:type="dxa"/>
        </w:trPr>
        <w:tc>
          <w:tcPr>
            <w:tcW w:w="0" w:type="auto"/>
            <w:tcBorders>
              <w:bottom w:val="single" w:sz="6" w:space="0" w:color="95B3D7"/>
            </w:tcBorders>
            <w:tcMar>
              <w:top w:w="15" w:type="dxa"/>
              <w:left w:w="45" w:type="dxa"/>
              <w:bottom w:w="15" w:type="dxa"/>
              <w:right w:w="45" w:type="dxa"/>
            </w:tcMar>
            <w:vAlign w:val="center"/>
            <w:hideMark/>
          </w:tcPr>
          <w:p w14:paraId="30DD30FA" w14:textId="77777777" w:rsidR="008D54C3" w:rsidRPr="008D54C3" w:rsidRDefault="008D54C3">
            <w:pPr>
              <w:jc w:val="center"/>
              <w:rPr>
                <w:b/>
                <w:bCs/>
                <w:color w:val="1F497D"/>
              </w:rPr>
            </w:pPr>
            <w:r w:rsidRPr="008D54C3">
              <w:rPr>
                <w:b/>
                <w:bCs/>
                <w:color w:val="1F497D"/>
              </w:rPr>
              <w:t>Variable</w:t>
            </w:r>
          </w:p>
        </w:tc>
        <w:tc>
          <w:tcPr>
            <w:tcW w:w="120" w:type="dxa"/>
            <w:tcBorders>
              <w:bottom w:val="nil"/>
            </w:tcBorders>
            <w:tcMar>
              <w:top w:w="15" w:type="dxa"/>
              <w:left w:w="45" w:type="dxa"/>
              <w:bottom w:w="15" w:type="dxa"/>
              <w:right w:w="45" w:type="dxa"/>
            </w:tcMar>
            <w:vAlign w:val="center"/>
            <w:hideMark/>
          </w:tcPr>
          <w:p w14:paraId="30ACC4C8" w14:textId="77777777" w:rsidR="008D54C3" w:rsidRPr="008D54C3" w:rsidRDefault="008D54C3">
            <w:pPr>
              <w:jc w:val="center"/>
              <w:rPr>
                <w:b/>
                <w:bCs/>
                <w:color w:val="1F497D"/>
              </w:rPr>
            </w:pPr>
          </w:p>
        </w:tc>
        <w:tc>
          <w:tcPr>
            <w:tcW w:w="0" w:type="auto"/>
            <w:tcBorders>
              <w:bottom w:val="single" w:sz="6" w:space="0" w:color="95B3D7"/>
            </w:tcBorders>
            <w:tcMar>
              <w:top w:w="15" w:type="dxa"/>
              <w:left w:w="45" w:type="dxa"/>
              <w:bottom w:w="15" w:type="dxa"/>
              <w:right w:w="45" w:type="dxa"/>
            </w:tcMar>
            <w:vAlign w:val="center"/>
            <w:hideMark/>
          </w:tcPr>
          <w:p w14:paraId="6F05FDF3" w14:textId="77777777" w:rsidR="008D54C3" w:rsidRPr="008D54C3" w:rsidRDefault="008D54C3">
            <w:pPr>
              <w:jc w:val="center"/>
              <w:rPr>
                <w:b/>
                <w:bCs/>
                <w:color w:val="1F497D"/>
              </w:rPr>
            </w:pPr>
            <w:r w:rsidRPr="008D54C3">
              <w:rPr>
                <w:b/>
                <w:bCs/>
                <w:color w:val="1F497D"/>
              </w:rPr>
              <w:t>F-statistic</w:t>
            </w:r>
          </w:p>
        </w:tc>
        <w:tc>
          <w:tcPr>
            <w:tcW w:w="120" w:type="dxa"/>
            <w:tcBorders>
              <w:bottom w:val="nil"/>
            </w:tcBorders>
            <w:tcMar>
              <w:top w:w="15" w:type="dxa"/>
              <w:left w:w="45" w:type="dxa"/>
              <w:bottom w:w="15" w:type="dxa"/>
              <w:right w:w="45" w:type="dxa"/>
            </w:tcMar>
            <w:vAlign w:val="center"/>
            <w:hideMark/>
          </w:tcPr>
          <w:p w14:paraId="53EC568D" w14:textId="77777777" w:rsidR="008D54C3" w:rsidRPr="008D54C3" w:rsidRDefault="008D54C3">
            <w:pPr>
              <w:jc w:val="center"/>
              <w:rPr>
                <w:b/>
                <w:bCs/>
                <w:color w:val="1F497D"/>
              </w:rPr>
            </w:pPr>
          </w:p>
        </w:tc>
        <w:tc>
          <w:tcPr>
            <w:tcW w:w="0" w:type="auto"/>
            <w:tcBorders>
              <w:bottom w:val="single" w:sz="6" w:space="0" w:color="95B3D7"/>
            </w:tcBorders>
            <w:tcMar>
              <w:top w:w="15" w:type="dxa"/>
              <w:left w:w="45" w:type="dxa"/>
              <w:bottom w:w="15" w:type="dxa"/>
              <w:right w:w="45" w:type="dxa"/>
            </w:tcMar>
            <w:vAlign w:val="center"/>
            <w:hideMark/>
          </w:tcPr>
          <w:p w14:paraId="2CC1420E" w14:textId="77777777" w:rsidR="008D54C3" w:rsidRPr="008D54C3" w:rsidRDefault="008D54C3">
            <w:pPr>
              <w:jc w:val="center"/>
              <w:rPr>
                <w:b/>
                <w:bCs/>
                <w:color w:val="1F497D"/>
              </w:rPr>
            </w:pPr>
            <w:r w:rsidRPr="008D54C3">
              <w:rPr>
                <w:b/>
                <w:bCs/>
                <w:color w:val="1F497D"/>
              </w:rPr>
              <w:t>p-value</w:t>
            </w:r>
          </w:p>
        </w:tc>
        <w:tc>
          <w:tcPr>
            <w:tcW w:w="120" w:type="dxa"/>
            <w:tcBorders>
              <w:bottom w:val="nil"/>
            </w:tcBorders>
            <w:tcMar>
              <w:top w:w="15" w:type="dxa"/>
              <w:left w:w="45" w:type="dxa"/>
              <w:bottom w:w="15" w:type="dxa"/>
              <w:right w:w="45" w:type="dxa"/>
            </w:tcMar>
            <w:vAlign w:val="center"/>
            <w:hideMark/>
          </w:tcPr>
          <w:p w14:paraId="0D0FDCF8" w14:textId="77777777" w:rsidR="008D54C3" w:rsidRPr="008D54C3" w:rsidRDefault="008D54C3">
            <w:pPr>
              <w:jc w:val="center"/>
              <w:rPr>
                <w:b/>
                <w:bCs/>
                <w:color w:val="1F497D"/>
              </w:rPr>
            </w:pPr>
          </w:p>
        </w:tc>
        <w:tc>
          <w:tcPr>
            <w:tcW w:w="0" w:type="auto"/>
            <w:tcBorders>
              <w:bottom w:val="single" w:sz="6" w:space="0" w:color="95B3D7"/>
            </w:tcBorders>
            <w:tcMar>
              <w:top w:w="15" w:type="dxa"/>
              <w:left w:w="45" w:type="dxa"/>
              <w:bottom w:w="15" w:type="dxa"/>
              <w:right w:w="45" w:type="dxa"/>
            </w:tcMar>
            <w:vAlign w:val="center"/>
            <w:hideMark/>
          </w:tcPr>
          <w:p w14:paraId="349CCD51" w14:textId="77777777" w:rsidR="008D54C3" w:rsidRPr="008D54C3" w:rsidRDefault="008D54C3">
            <w:pPr>
              <w:jc w:val="center"/>
              <w:rPr>
                <w:b/>
                <w:bCs/>
                <w:color w:val="1F497D"/>
              </w:rPr>
            </w:pPr>
            <w:r w:rsidRPr="008D54C3">
              <w:rPr>
                <w:b/>
                <w:bCs/>
                <w:color w:val="1F497D"/>
              </w:rPr>
              <w:t>Sum of Squares</w:t>
            </w:r>
          </w:p>
        </w:tc>
        <w:tc>
          <w:tcPr>
            <w:tcW w:w="0" w:type="auto"/>
            <w:tcBorders>
              <w:bottom w:val="single" w:sz="6" w:space="0" w:color="95B3D7"/>
            </w:tcBorders>
            <w:tcMar>
              <w:top w:w="15" w:type="dxa"/>
              <w:left w:w="45" w:type="dxa"/>
              <w:bottom w:w="15" w:type="dxa"/>
              <w:right w:w="45" w:type="dxa"/>
            </w:tcMar>
            <w:vAlign w:val="center"/>
            <w:hideMark/>
          </w:tcPr>
          <w:p w14:paraId="7E7D713E" w14:textId="77777777" w:rsidR="008D54C3" w:rsidRPr="008D54C3" w:rsidRDefault="008D54C3">
            <w:pPr>
              <w:jc w:val="center"/>
              <w:rPr>
                <w:b/>
                <w:bCs/>
                <w:color w:val="1F497D"/>
              </w:rPr>
            </w:pPr>
            <w:r w:rsidRPr="008D54C3">
              <w:rPr>
                <w:b/>
                <w:bCs/>
                <w:color w:val="1F497D"/>
              </w:rPr>
              <w:t>DF</w:t>
            </w:r>
          </w:p>
        </w:tc>
        <w:tc>
          <w:tcPr>
            <w:tcW w:w="120" w:type="dxa"/>
            <w:tcBorders>
              <w:bottom w:val="nil"/>
            </w:tcBorders>
            <w:tcMar>
              <w:top w:w="15" w:type="dxa"/>
              <w:left w:w="45" w:type="dxa"/>
              <w:bottom w:w="15" w:type="dxa"/>
              <w:right w:w="45" w:type="dxa"/>
            </w:tcMar>
            <w:vAlign w:val="center"/>
            <w:hideMark/>
          </w:tcPr>
          <w:p w14:paraId="2D6E490B" w14:textId="77777777" w:rsidR="008D54C3" w:rsidRPr="008D54C3" w:rsidRDefault="008D54C3">
            <w:pPr>
              <w:jc w:val="center"/>
              <w:rPr>
                <w:b/>
                <w:bCs/>
                <w:color w:val="1F497D"/>
              </w:rPr>
            </w:pPr>
          </w:p>
        </w:tc>
        <w:tc>
          <w:tcPr>
            <w:tcW w:w="0" w:type="auto"/>
            <w:gridSpan w:val="2"/>
            <w:tcBorders>
              <w:bottom w:val="single" w:sz="6" w:space="0" w:color="95B3D7"/>
            </w:tcBorders>
            <w:tcMar>
              <w:top w:w="15" w:type="dxa"/>
              <w:left w:w="45" w:type="dxa"/>
              <w:bottom w:w="15" w:type="dxa"/>
              <w:right w:w="45" w:type="dxa"/>
            </w:tcMar>
            <w:vAlign w:val="center"/>
            <w:hideMark/>
          </w:tcPr>
          <w:p w14:paraId="7AF4E5A9" w14:textId="77777777" w:rsidR="008D54C3" w:rsidRPr="008D54C3" w:rsidRDefault="008D54C3">
            <w:pPr>
              <w:jc w:val="center"/>
              <w:rPr>
                <w:b/>
                <w:bCs/>
                <w:color w:val="1F497D"/>
              </w:rPr>
            </w:pPr>
            <w:r w:rsidRPr="008D54C3">
              <w:rPr>
                <w:b/>
                <w:bCs/>
                <w:color w:val="1F497D"/>
              </w:rPr>
              <w:t>Sum of Squares</w:t>
            </w:r>
          </w:p>
        </w:tc>
        <w:tc>
          <w:tcPr>
            <w:tcW w:w="0" w:type="auto"/>
            <w:tcBorders>
              <w:bottom w:val="single" w:sz="6" w:space="0" w:color="95B3D7"/>
            </w:tcBorders>
            <w:tcMar>
              <w:top w:w="15" w:type="dxa"/>
              <w:left w:w="45" w:type="dxa"/>
              <w:bottom w:w="15" w:type="dxa"/>
              <w:right w:w="45" w:type="dxa"/>
            </w:tcMar>
            <w:vAlign w:val="center"/>
            <w:hideMark/>
          </w:tcPr>
          <w:p w14:paraId="201B8D37" w14:textId="77777777" w:rsidR="008D54C3" w:rsidRPr="008D54C3" w:rsidRDefault="008D54C3">
            <w:pPr>
              <w:jc w:val="center"/>
              <w:rPr>
                <w:b/>
                <w:bCs/>
                <w:color w:val="1F497D"/>
              </w:rPr>
            </w:pPr>
            <w:r w:rsidRPr="008D54C3">
              <w:rPr>
                <w:b/>
                <w:bCs/>
                <w:color w:val="1F497D"/>
              </w:rPr>
              <w:t>DF</w:t>
            </w:r>
          </w:p>
        </w:tc>
      </w:tr>
      <w:tr w:rsidR="008D54C3" w:rsidRPr="008D54C3" w14:paraId="7925E15A" w14:textId="77777777" w:rsidTr="008D54C3">
        <w:trPr>
          <w:tblCellSpacing w:w="15" w:type="dxa"/>
        </w:trPr>
        <w:tc>
          <w:tcPr>
            <w:tcW w:w="0" w:type="auto"/>
            <w:tcMar>
              <w:top w:w="15" w:type="dxa"/>
              <w:left w:w="45" w:type="dxa"/>
              <w:bottom w:w="15" w:type="dxa"/>
              <w:right w:w="45" w:type="dxa"/>
            </w:tcMar>
            <w:vAlign w:val="center"/>
            <w:hideMark/>
          </w:tcPr>
          <w:p w14:paraId="511D2F6E" w14:textId="77777777" w:rsidR="008D54C3" w:rsidRPr="008D54C3" w:rsidRDefault="008D54C3">
            <w:pPr>
              <w:jc w:val="center"/>
              <w:rPr>
                <w:b/>
                <w:bCs/>
                <w:color w:val="333333"/>
              </w:rPr>
            </w:pPr>
            <w:r w:rsidRPr="008D54C3">
              <w:rPr>
                <w:b/>
                <w:bCs/>
                <w:color w:val="333333"/>
              </w:rPr>
              <w:t>Sum of Total Amount</w:t>
            </w:r>
          </w:p>
        </w:tc>
        <w:tc>
          <w:tcPr>
            <w:tcW w:w="120" w:type="dxa"/>
            <w:tcMar>
              <w:top w:w="15" w:type="dxa"/>
              <w:left w:w="45" w:type="dxa"/>
              <w:bottom w:w="15" w:type="dxa"/>
              <w:right w:w="45" w:type="dxa"/>
            </w:tcMar>
            <w:vAlign w:val="center"/>
            <w:hideMark/>
          </w:tcPr>
          <w:p w14:paraId="67B161E8" w14:textId="77777777" w:rsidR="008D54C3" w:rsidRPr="008D54C3" w:rsidRDefault="008D54C3">
            <w:pPr>
              <w:jc w:val="center"/>
              <w:rPr>
                <w:b/>
                <w:bCs/>
                <w:color w:val="333333"/>
              </w:rPr>
            </w:pPr>
          </w:p>
        </w:tc>
        <w:tc>
          <w:tcPr>
            <w:tcW w:w="0" w:type="auto"/>
            <w:tcMar>
              <w:top w:w="15" w:type="dxa"/>
              <w:left w:w="45" w:type="dxa"/>
              <w:bottom w:w="15" w:type="dxa"/>
              <w:right w:w="45" w:type="dxa"/>
            </w:tcMar>
            <w:vAlign w:val="center"/>
            <w:hideMark/>
          </w:tcPr>
          <w:p w14:paraId="1B05DE0C" w14:textId="77777777" w:rsidR="008D54C3" w:rsidRPr="008D54C3" w:rsidRDefault="008D54C3">
            <w:pPr>
              <w:jc w:val="center"/>
              <w:rPr>
                <w:color w:val="333333"/>
              </w:rPr>
            </w:pPr>
            <w:r w:rsidRPr="008D54C3">
              <w:rPr>
                <w:color w:val="333333"/>
              </w:rPr>
              <w:t>2.547e+04</w:t>
            </w:r>
          </w:p>
        </w:tc>
        <w:tc>
          <w:tcPr>
            <w:tcW w:w="120" w:type="dxa"/>
            <w:tcMar>
              <w:top w:w="15" w:type="dxa"/>
              <w:left w:w="45" w:type="dxa"/>
              <w:bottom w:w="15" w:type="dxa"/>
              <w:right w:w="45" w:type="dxa"/>
            </w:tcMar>
            <w:vAlign w:val="center"/>
            <w:hideMark/>
          </w:tcPr>
          <w:p w14:paraId="4B2420E4" w14:textId="77777777" w:rsidR="008D54C3" w:rsidRPr="008D54C3" w:rsidRDefault="008D54C3">
            <w:pPr>
              <w:jc w:val="center"/>
              <w:rPr>
                <w:color w:val="333333"/>
              </w:rPr>
            </w:pPr>
          </w:p>
        </w:tc>
        <w:tc>
          <w:tcPr>
            <w:tcW w:w="0" w:type="auto"/>
            <w:tcMar>
              <w:top w:w="15" w:type="dxa"/>
              <w:left w:w="45" w:type="dxa"/>
              <w:bottom w:w="15" w:type="dxa"/>
              <w:right w:w="45" w:type="dxa"/>
            </w:tcMar>
            <w:vAlign w:val="center"/>
            <w:hideMark/>
          </w:tcPr>
          <w:p w14:paraId="440E9CF3" w14:textId="77777777" w:rsidR="008D54C3" w:rsidRPr="008D54C3" w:rsidRDefault="008D54C3">
            <w:pPr>
              <w:jc w:val="center"/>
              <w:rPr>
                <w:color w:val="333333"/>
              </w:rPr>
            </w:pPr>
            <w:r w:rsidRPr="008D54C3">
              <w:rPr>
                <w:color w:val="333333"/>
              </w:rPr>
              <w:t>0.0</w:t>
            </w:r>
          </w:p>
        </w:tc>
        <w:tc>
          <w:tcPr>
            <w:tcW w:w="120" w:type="dxa"/>
            <w:tcMar>
              <w:top w:w="15" w:type="dxa"/>
              <w:left w:w="45" w:type="dxa"/>
              <w:bottom w:w="15" w:type="dxa"/>
              <w:right w:w="45" w:type="dxa"/>
            </w:tcMar>
            <w:vAlign w:val="center"/>
            <w:hideMark/>
          </w:tcPr>
          <w:p w14:paraId="7FA7F31C" w14:textId="77777777" w:rsidR="008D54C3" w:rsidRPr="008D54C3" w:rsidRDefault="008D54C3">
            <w:pPr>
              <w:jc w:val="center"/>
              <w:rPr>
                <w:color w:val="333333"/>
              </w:rPr>
            </w:pPr>
          </w:p>
        </w:tc>
        <w:tc>
          <w:tcPr>
            <w:tcW w:w="0" w:type="auto"/>
            <w:tcMar>
              <w:top w:w="15" w:type="dxa"/>
              <w:left w:w="45" w:type="dxa"/>
              <w:bottom w:w="15" w:type="dxa"/>
              <w:right w:w="45" w:type="dxa"/>
            </w:tcMar>
            <w:vAlign w:val="center"/>
            <w:hideMark/>
          </w:tcPr>
          <w:p w14:paraId="69267B65" w14:textId="77777777" w:rsidR="008D54C3" w:rsidRPr="008D54C3" w:rsidRDefault="008D54C3">
            <w:pPr>
              <w:jc w:val="center"/>
              <w:rPr>
                <w:color w:val="333333"/>
              </w:rPr>
            </w:pPr>
            <w:r w:rsidRPr="008D54C3">
              <w:rPr>
                <w:color w:val="333333"/>
              </w:rPr>
              <w:t>3301.0</w:t>
            </w:r>
          </w:p>
        </w:tc>
        <w:tc>
          <w:tcPr>
            <w:tcW w:w="0" w:type="auto"/>
            <w:tcMar>
              <w:top w:w="15" w:type="dxa"/>
              <w:left w:w="45" w:type="dxa"/>
              <w:bottom w:w="15" w:type="dxa"/>
              <w:right w:w="45" w:type="dxa"/>
            </w:tcMar>
            <w:vAlign w:val="center"/>
            <w:hideMark/>
          </w:tcPr>
          <w:p w14:paraId="0458C60F" w14:textId="77777777" w:rsidR="008D54C3" w:rsidRPr="008D54C3" w:rsidRDefault="008D54C3">
            <w:pPr>
              <w:jc w:val="center"/>
              <w:rPr>
                <w:color w:val="333333"/>
              </w:rPr>
            </w:pPr>
            <w:r w:rsidRPr="008D54C3">
              <w:rPr>
                <w:color w:val="333333"/>
              </w:rPr>
              <w:t>3</w:t>
            </w:r>
          </w:p>
        </w:tc>
        <w:tc>
          <w:tcPr>
            <w:tcW w:w="120" w:type="dxa"/>
            <w:tcMar>
              <w:top w:w="15" w:type="dxa"/>
              <w:left w:w="45" w:type="dxa"/>
              <w:bottom w:w="15" w:type="dxa"/>
              <w:right w:w="45" w:type="dxa"/>
            </w:tcMar>
            <w:vAlign w:val="center"/>
            <w:hideMark/>
          </w:tcPr>
          <w:p w14:paraId="5CB2E44C" w14:textId="77777777" w:rsidR="008D54C3" w:rsidRPr="008D54C3" w:rsidRDefault="008D54C3">
            <w:pPr>
              <w:jc w:val="center"/>
              <w:rPr>
                <w:color w:val="333333"/>
              </w:rPr>
            </w:pPr>
          </w:p>
        </w:tc>
        <w:tc>
          <w:tcPr>
            <w:tcW w:w="0" w:type="auto"/>
            <w:gridSpan w:val="2"/>
            <w:tcMar>
              <w:top w:w="15" w:type="dxa"/>
              <w:left w:w="45" w:type="dxa"/>
              <w:bottom w:w="15" w:type="dxa"/>
              <w:right w:w="45" w:type="dxa"/>
            </w:tcMar>
            <w:vAlign w:val="center"/>
            <w:hideMark/>
          </w:tcPr>
          <w:p w14:paraId="55ED0FF3" w14:textId="77777777" w:rsidR="008D54C3" w:rsidRPr="008D54C3" w:rsidRDefault="008D54C3">
            <w:pPr>
              <w:jc w:val="center"/>
              <w:rPr>
                <w:color w:val="333333"/>
              </w:rPr>
            </w:pPr>
            <w:r w:rsidRPr="008D54C3">
              <w:rPr>
                <w:color w:val="333333"/>
              </w:rPr>
              <w:t>4320.0</w:t>
            </w:r>
          </w:p>
        </w:tc>
        <w:tc>
          <w:tcPr>
            <w:tcW w:w="0" w:type="auto"/>
            <w:tcMar>
              <w:top w:w="15" w:type="dxa"/>
              <w:left w:w="45" w:type="dxa"/>
              <w:bottom w:w="15" w:type="dxa"/>
              <w:right w:w="45" w:type="dxa"/>
            </w:tcMar>
            <w:vAlign w:val="center"/>
            <w:hideMark/>
          </w:tcPr>
          <w:p w14:paraId="0289BD0A" w14:textId="77777777" w:rsidR="008D54C3" w:rsidRPr="008D54C3" w:rsidRDefault="008D54C3">
            <w:pPr>
              <w:jc w:val="center"/>
              <w:rPr>
                <w:color w:val="333333"/>
              </w:rPr>
            </w:pPr>
            <w:r w:rsidRPr="008D54C3">
              <w:rPr>
                <w:color w:val="333333"/>
              </w:rPr>
              <w:t>99989</w:t>
            </w:r>
          </w:p>
        </w:tc>
      </w:tr>
      <w:tr w:rsidR="008D54C3" w:rsidRPr="008D54C3" w14:paraId="272A69E0" w14:textId="77777777" w:rsidTr="008D54C3">
        <w:trPr>
          <w:tblCellSpacing w:w="15" w:type="dxa"/>
        </w:trPr>
        <w:tc>
          <w:tcPr>
            <w:tcW w:w="0" w:type="auto"/>
            <w:tcMar>
              <w:top w:w="15" w:type="dxa"/>
              <w:left w:w="45" w:type="dxa"/>
              <w:bottom w:w="15" w:type="dxa"/>
              <w:right w:w="45" w:type="dxa"/>
            </w:tcMar>
            <w:vAlign w:val="center"/>
            <w:hideMark/>
          </w:tcPr>
          <w:p w14:paraId="3D4326CB" w14:textId="77777777" w:rsidR="008D54C3" w:rsidRPr="008D54C3" w:rsidRDefault="008D54C3">
            <w:pPr>
              <w:jc w:val="center"/>
              <w:rPr>
                <w:b/>
                <w:bCs/>
                <w:color w:val="333333"/>
              </w:rPr>
            </w:pPr>
            <w:r w:rsidRPr="008D54C3">
              <w:rPr>
                <w:b/>
                <w:bCs/>
                <w:color w:val="333333"/>
              </w:rPr>
              <w:t>Sum of Quantity</w:t>
            </w:r>
          </w:p>
        </w:tc>
        <w:tc>
          <w:tcPr>
            <w:tcW w:w="120" w:type="dxa"/>
            <w:tcMar>
              <w:top w:w="15" w:type="dxa"/>
              <w:left w:w="45" w:type="dxa"/>
              <w:bottom w:w="15" w:type="dxa"/>
              <w:right w:w="45" w:type="dxa"/>
            </w:tcMar>
            <w:vAlign w:val="center"/>
            <w:hideMark/>
          </w:tcPr>
          <w:p w14:paraId="54341622" w14:textId="77777777" w:rsidR="008D54C3" w:rsidRPr="008D54C3" w:rsidRDefault="008D54C3">
            <w:pPr>
              <w:jc w:val="center"/>
              <w:rPr>
                <w:b/>
                <w:bCs/>
                <w:color w:val="333333"/>
              </w:rPr>
            </w:pPr>
          </w:p>
        </w:tc>
        <w:tc>
          <w:tcPr>
            <w:tcW w:w="0" w:type="auto"/>
            <w:tcMar>
              <w:top w:w="15" w:type="dxa"/>
              <w:left w:w="45" w:type="dxa"/>
              <w:bottom w:w="15" w:type="dxa"/>
              <w:right w:w="45" w:type="dxa"/>
            </w:tcMar>
            <w:vAlign w:val="center"/>
            <w:hideMark/>
          </w:tcPr>
          <w:p w14:paraId="6D41EEC4" w14:textId="77777777" w:rsidR="008D54C3" w:rsidRPr="008D54C3" w:rsidRDefault="008D54C3">
            <w:pPr>
              <w:jc w:val="center"/>
              <w:rPr>
                <w:color w:val="333333"/>
              </w:rPr>
            </w:pPr>
            <w:r w:rsidRPr="008D54C3">
              <w:rPr>
                <w:color w:val="333333"/>
              </w:rPr>
              <w:t>2.501e+04</w:t>
            </w:r>
          </w:p>
        </w:tc>
        <w:tc>
          <w:tcPr>
            <w:tcW w:w="120" w:type="dxa"/>
            <w:tcMar>
              <w:top w:w="15" w:type="dxa"/>
              <w:left w:w="45" w:type="dxa"/>
              <w:bottom w:w="15" w:type="dxa"/>
              <w:right w:w="45" w:type="dxa"/>
            </w:tcMar>
            <w:vAlign w:val="center"/>
            <w:hideMark/>
          </w:tcPr>
          <w:p w14:paraId="1571BBEF" w14:textId="77777777" w:rsidR="008D54C3" w:rsidRPr="008D54C3" w:rsidRDefault="008D54C3">
            <w:pPr>
              <w:jc w:val="center"/>
              <w:rPr>
                <w:color w:val="333333"/>
              </w:rPr>
            </w:pPr>
          </w:p>
        </w:tc>
        <w:tc>
          <w:tcPr>
            <w:tcW w:w="0" w:type="auto"/>
            <w:tcMar>
              <w:top w:w="15" w:type="dxa"/>
              <w:left w:w="45" w:type="dxa"/>
              <w:bottom w:w="15" w:type="dxa"/>
              <w:right w:w="45" w:type="dxa"/>
            </w:tcMar>
            <w:vAlign w:val="center"/>
            <w:hideMark/>
          </w:tcPr>
          <w:p w14:paraId="47437480" w14:textId="77777777" w:rsidR="008D54C3" w:rsidRPr="008D54C3" w:rsidRDefault="008D54C3">
            <w:pPr>
              <w:jc w:val="center"/>
              <w:rPr>
                <w:color w:val="333333"/>
              </w:rPr>
            </w:pPr>
            <w:r w:rsidRPr="008D54C3">
              <w:rPr>
                <w:color w:val="333333"/>
              </w:rPr>
              <w:t>0.0</w:t>
            </w:r>
          </w:p>
        </w:tc>
        <w:tc>
          <w:tcPr>
            <w:tcW w:w="120" w:type="dxa"/>
            <w:tcMar>
              <w:top w:w="15" w:type="dxa"/>
              <w:left w:w="45" w:type="dxa"/>
              <w:bottom w:w="15" w:type="dxa"/>
              <w:right w:w="45" w:type="dxa"/>
            </w:tcMar>
            <w:vAlign w:val="center"/>
            <w:hideMark/>
          </w:tcPr>
          <w:p w14:paraId="01D92094" w14:textId="77777777" w:rsidR="008D54C3" w:rsidRPr="008D54C3" w:rsidRDefault="008D54C3">
            <w:pPr>
              <w:jc w:val="center"/>
              <w:rPr>
                <w:color w:val="333333"/>
              </w:rPr>
            </w:pPr>
          </w:p>
        </w:tc>
        <w:tc>
          <w:tcPr>
            <w:tcW w:w="0" w:type="auto"/>
            <w:tcMar>
              <w:top w:w="15" w:type="dxa"/>
              <w:left w:w="45" w:type="dxa"/>
              <w:bottom w:w="15" w:type="dxa"/>
              <w:right w:w="45" w:type="dxa"/>
            </w:tcMar>
            <w:vAlign w:val="center"/>
            <w:hideMark/>
          </w:tcPr>
          <w:p w14:paraId="01C38B96" w14:textId="77777777" w:rsidR="008D54C3" w:rsidRPr="008D54C3" w:rsidRDefault="008D54C3">
            <w:pPr>
              <w:jc w:val="center"/>
              <w:rPr>
                <w:color w:val="333333"/>
              </w:rPr>
            </w:pPr>
            <w:r w:rsidRPr="008D54C3">
              <w:rPr>
                <w:color w:val="333333"/>
              </w:rPr>
              <w:t>7801.0</w:t>
            </w:r>
          </w:p>
        </w:tc>
        <w:tc>
          <w:tcPr>
            <w:tcW w:w="0" w:type="auto"/>
            <w:tcMar>
              <w:top w:w="15" w:type="dxa"/>
              <w:left w:w="45" w:type="dxa"/>
              <w:bottom w:w="15" w:type="dxa"/>
              <w:right w:w="45" w:type="dxa"/>
            </w:tcMar>
            <w:vAlign w:val="center"/>
            <w:hideMark/>
          </w:tcPr>
          <w:p w14:paraId="45CEA75A" w14:textId="77777777" w:rsidR="008D54C3" w:rsidRPr="008D54C3" w:rsidRDefault="008D54C3">
            <w:pPr>
              <w:jc w:val="center"/>
              <w:rPr>
                <w:color w:val="333333"/>
              </w:rPr>
            </w:pPr>
            <w:r w:rsidRPr="008D54C3">
              <w:rPr>
                <w:color w:val="333333"/>
              </w:rPr>
              <w:t>3</w:t>
            </w:r>
          </w:p>
        </w:tc>
        <w:tc>
          <w:tcPr>
            <w:tcW w:w="120" w:type="dxa"/>
            <w:tcMar>
              <w:top w:w="15" w:type="dxa"/>
              <w:left w:w="45" w:type="dxa"/>
              <w:bottom w:w="15" w:type="dxa"/>
              <w:right w:w="45" w:type="dxa"/>
            </w:tcMar>
            <w:vAlign w:val="center"/>
            <w:hideMark/>
          </w:tcPr>
          <w:p w14:paraId="23F6F877" w14:textId="77777777" w:rsidR="008D54C3" w:rsidRPr="008D54C3" w:rsidRDefault="008D54C3">
            <w:pPr>
              <w:jc w:val="center"/>
              <w:rPr>
                <w:color w:val="333333"/>
              </w:rPr>
            </w:pPr>
          </w:p>
        </w:tc>
        <w:tc>
          <w:tcPr>
            <w:tcW w:w="0" w:type="auto"/>
            <w:gridSpan w:val="2"/>
            <w:tcMar>
              <w:top w:w="15" w:type="dxa"/>
              <w:left w:w="45" w:type="dxa"/>
              <w:bottom w:w="15" w:type="dxa"/>
              <w:right w:w="45" w:type="dxa"/>
            </w:tcMar>
            <w:vAlign w:val="center"/>
            <w:hideMark/>
          </w:tcPr>
          <w:p w14:paraId="54A6B815" w14:textId="77777777" w:rsidR="008D54C3" w:rsidRPr="008D54C3" w:rsidRDefault="008D54C3">
            <w:pPr>
              <w:jc w:val="center"/>
              <w:rPr>
                <w:color w:val="333333"/>
              </w:rPr>
            </w:pPr>
            <w:r w:rsidRPr="008D54C3">
              <w:rPr>
                <w:color w:val="333333"/>
              </w:rPr>
              <w:t>1.04e+04</w:t>
            </w:r>
          </w:p>
        </w:tc>
        <w:tc>
          <w:tcPr>
            <w:tcW w:w="0" w:type="auto"/>
            <w:tcMar>
              <w:top w:w="15" w:type="dxa"/>
              <w:left w:w="45" w:type="dxa"/>
              <w:bottom w:w="15" w:type="dxa"/>
              <w:right w:w="45" w:type="dxa"/>
            </w:tcMar>
            <w:vAlign w:val="center"/>
            <w:hideMark/>
          </w:tcPr>
          <w:p w14:paraId="1AF0E914" w14:textId="77777777" w:rsidR="008D54C3" w:rsidRPr="008D54C3" w:rsidRDefault="008D54C3">
            <w:pPr>
              <w:jc w:val="center"/>
              <w:rPr>
                <w:color w:val="333333"/>
              </w:rPr>
            </w:pPr>
            <w:r w:rsidRPr="008D54C3">
              <w:rPr>
                <w:color w:val="333333"/>
              </w:rPr>
              <w:t>99989</w:t>
            </w:r>
          </w:p>
        </w:tc>
      </w:tr>
      <w:tr w:rsidR="008D54C3" w:rsidRPr="008D54C3" w14:paraId="7B78F3BC" w14:textId="77777777" w:rsidTr="008D54C3">
        <w:trPr>
          <w:tblCellSpacing w:w="15" w:type="dxa"/>
        </w:trPr>
        <w:tc>
          <w:tcPr>
            <w:tcW w:w="0" w:type="auto"/>
            <w:tcMar>
              <w:top w:w="15" w:type="dxa"/>
              <w:left w:w="45" w:type="dxa"/>
              <w:bottom w:w="15" w:type="dxa"/>
              <w:right w:w="45" w:type="dxa"/>
            </w:tcMar>
            <w:vAlign w:val="center"/>
            <w:hideMark/>
          </w:tcPr>
          <w:p w14:paraId="212C8667" w14:textId="77777777" w:rsidR="008D54C3" w:rsidRPr="008D54C3" w:rsidRDefault="008D54C3">
            <w:pPr>
              <w:jc w:val="center"/>
              <w:rPr>
                <w:b/>
                <w:bCs/>
                <w:color w:val="333333"/>
              </w:rPr>
            </w:pPr>
            <w:r w:rsidRPr="008D54C3">
              <w:rPr>
                <w:b/>
                <w:bCs/>
                <w:color w:val="333333"/>
              </w:rPr>
              <w:lastRenderedPageBreak/>
              <w:t>Sum of Price</w:t>
            </w:r>
          </w:p>
        </w:tc>
        <w:tc>
          <w:tcPr>
            <w:tcW w:w="120" w:type="dxa"/>
            <w:tcMar>
              <w:top w:w="15" w:type="dxa"/>
              <w:left w:w="45" w:type="dxa"/>
              <w:bottom w:w="15" w:type="dxa"/>
              <w:right w:w="45" w:type="dxa"/>
            </w:tcMar>
            <w:vAlign w:val="center"/>
            <w:hideMark/>
          </w:tcPr>
          <w:p w14:paraId="442CD098" w14:textId="77777777" w:rsidR="008D54C3" w:rsidRPr="008D54C3" w:rsidRDefault="008D54C3">
            <w:pPr>
              <w:jc w:val="center"/>
              <w:rPr>
                <w:b/>
                <w:bCs/>
                <w:color w:val="333333"/>
              </w:rPr>
            </w:pPr>
          </w:p>
        </w:tc>
        <w:tc>
          <w:tcPr>
            <w:tcW w:w="0" w:type="auto"/>
            <w:tcMar>
              <w:top w:w="15" w:type="dxa"/>
              <w:left w:w="45" w:type="dxa"/>
              <w:bottom w:w="15" w:type="dxa"/>
              <w:right w:w="45" w:type="dxa"/>
            </w:tcMar>
            <w:vAlign w:val="center"/>
            <w:hideMark/>
          </w:tcPr>
          <w:p w14:paraId="064B3362" w14:textId="77777777" w:rsidR="008D54C3" w:rsidRPr="008D54C3" w:rsidRDefault="008D54C3">
            <w:pPr>
              <w:jc w:val="center"/>
              <w:rPr>
                <w:color w:val="333333"/>
              </w:rPr>
            </w:pPr>
            <w:r w:rsidRPr="008D54C3">
              <w:rPr>
                <w:color w:val="333333"/>
              </w:rPr>
              <w:t>2.474e+04</w:t>
            </w:r>
          </w:p>
        </w:tc>
        <w:tc>
          <w:tcPr>
            <w:tcW w:w="120" w:type="dxa"/>
            <w:tcMar>
              <w:top w:w="15" w:type="dxa"/>
              <w:left w:w="45" w:type="dxa"/>
              <w:bottom w:w="15" w:type="dxa"/>
              <w:right w:w="45" w:type="dxa"/>
            </w:tcMar>
            <w:vAlign w:val="center"/>
            <w:hideMark/>
          </w:tcPr>
          <w:p w14:paraId="0DFEFA1E" w14:textId="77777777" w:rsidR="008D54C3" w:rsidRPr="008D54C3" w:rsidRDefault="008D54C3">
            <w:pPr>
              <w:jc w:val="center"/>
              <w:rPr>
                <w:color w:val="333333"/>
              </w:rPr>
            </w:pPr>
          </w:p>
        </w:tc>
        <w:tc>
          <w:tcPr>
            <w:tcW w:w="0" w:type="auto"/>
            <w:tcMar>
              <w:top w:w="15" w:type="dxa"/>
              <w:left w:w="45" w:type="dxa"/>
              <w:bottom w:w="15" w:type="dxa"/>
              <w:right w:w="45" w:type="dxa"/>
            </w:tcMar>
            <w:vAlign w:val="center"/>
            <w:hideMark/>
          </w:tcPr>
          <w:p w14:paraId="09CDF744" w14:textId="77777777" w:rsidR="008D54C3" w:rsidRPr="008D54C3" w:rsidRDefault="008D54C3">
            <w:pPr>
              <w:jc w:val="center"/>
              <w:rPr>
                <w:color w:val="333333"/>
              </w:rPr>
            </w:pPr>
            <w:r w:rsidRPr="008D54C3">
              <w:rPr>
                <w:color w:val="333333"/>
              </w:rPr>
              <w:t>0.0</w:t>
            </w:r>
          </w:p>
        </w:tc>
        <w:tc>
          <w:tcPr>
            <w:tcW w:w="120" w:type="dxa"/>
            <w:tcMar>
              <w:top w:w="15" w:type="dxa"/>
              <w:left w:w="45" w:type="dxa"/>
              <w:bottom w:w="15" w:type="dxa"/>
              <w:right w:w="45" w:type="dxa"/>
            </w:tcMar>
            <w:vAlign w:val="center"/>
            <w:hideMark/>
          </w:tcPr>
          <w:p w14:paraId="3D939F2E" w14:textId="77777777" w:rsidR="008D54C3" w:rsidRPr="008D54C3" w:rsidRDefault="008D54C3">
            <w:pPr>
              <w:jc w:val="center"/>
              <w:rPr>
                <w:color w:val="333333"/>
              </w:rPr>
            </w:pPr>
          </w:p>
        </w:tc>
        <w:tc>
          <w:tcPr>
            <w:tcW w:w="0" w:type="auto"/>
            <w:tcMar>
              <w:top w:w="15" w:type="dxa"/>
              <w:left w:w="45" w:type="dxa"/>
              <w:bottom w:w="15" w:type="dxa"/>
              <w:right w:w="45" w:type="dxa"/>
            </w:tcMar>
            <w:vAlign w:val="center"/>
            <w:hideMark/>
          </w:tcPr>
          <w:p w14:paraId="634E7962" w14:textId="77777777" w:rsidR="008D54C3" w:rsidRPr="008D54C3" w:rsidRDefault="008D54C3">
            <w:pPr>
              <w:jc w:val="center"/>
              <w:rPr>
                <w:color w:val="333333"/>
              </w:rPr>
            </w:pPr>
            <w:r w:rsidRPr="008D54C3">
              <w:rPr>
                <w:color w:val="333333"/>
              </w:rPr>
              <w:t>6180.0</w:t>
            </w:r>
          </w:p>
        </w:tc>
        <w:tc>
          <w:tcPr>
            <w:tcW w:w="0" w:type="auto"/>
            <w:tcMar>
              <w:top w:w="15" w:type="dxa"/>
              <w:left w:w="45" w:type="dxa"/>
              <w:bottom w:w="15" w:type="dxa"/>
              <w:right w:w="45" w:type="dxa"/>
            </w:tcMar>
            <w:vAlign w:val="center"/>
            <w:hideMark/>
          </w:tcPr>
          <w:p w14:paraId="54937DFD" w14:textId="77777777" w:rsidR="008D54C3" w:rsidRPr="008D54C3" w:rsidRDefault="008D54C3">
            <w:pPr>
              <w:jc w:val="center"/>
              <w:rPr>
                <w:color w:val="333333"/>
              </w:rPr>
            </w:pPr>
            <w:r w:rsidRPr="008D54C3">
              <w:rPr>
                <w:color w:val="333333"/>
              </w:rPr>
              <w:t>3</w:t>
            </w:r>
          </w:p>
        </w:tc>
        <w:tc>
          <w:tcPr>
            <w:tcW w:w="120" w:type="dxa"/>
            <w:tcMar>
              <w:top w:w="15" w:type="dxa"/>
              <w:left w:w="45" w:type="dxa"/>
              <w:bottom w:w="15" w:type="dxa"/>
              <w:right w:w="45" w:type="dxa"/>
            </w:tcMar>
            <w:vAlign w:val="center"/>
            <w:hideMark/>
          </w:tcPr>
          <w:p w14:paraId="39554780" w14:textId="77777777" w:rsidR="008D54C3" w:rsidRPr="008D54C3" w:rsidRDefault="008D54C3">
            <w:pPr>
              <w:jc w:val="center"/>
              <w:rPr>
                <w:color w:val="333333"/>
              </w:rPr>
            </w:pPr>
          </w:p>
        </w:tc>
        <w:tc>
          <w:tcPr>
            <w:tcW w:w="0" w:type="auto"/>
            <w:gridSpan w:val="2"/>
            <w:tcMar>
              <w:top w:w="15" w:type="dxa"/>
              <w:left w:w="45" w:type="dxa"/>
              <w:bottom w:w="15" w:type="dxa"/>
              <w:right w:w="45" w:type="dxa"/>
            </w:tcMar>
            <w:vAlign w:val="center"/>
            <w:hideMark/>
          </w:tcPr>
          <w:p w14:paraId="17A4C541" w14:textId="77777777" w:rsidR="008D54C3" w:rsidRPr="008D54C3" w:rsidRDefault="008D54C3">
            <w:pPr>
              <w:jc w:val="center"/>
              <w:rPr>
                <w:color w:val="333333"/>
              </w:rPr>
            </w:pPr>
            <w:r w:rsidRPr="008D54C3">
              <w:rPr>
                <w:color w:val="333333"/>
              </w:rPr>
              <w:t>8327.0</w:t>
            </w:r>
          </w:p>
        </w:tc>
        <w:tc>
          <w:tcPr>
            <w:tcW w:w="0" w:type="auto"/>
            <w:tcMar>
              <w:top w:w="15" w:type="dxa"/>
              <w:left w:w="45" w:type="dxa"/>
              <w:bottom w:w="15" w:type="dxa"/>
              <w:right w:w="45" w:type="dxa"/>
            </w:tcMar>
            <w:vAlign w:val="center"/>
            <w:hideMark/>
          </w:tcPr>
          <w:p w14:paraId="27301A98" w14:textId="77777777" w:rsidR="008D54C3" w:rsidRPr="008D54C3" w:rsidRDefault="008D54C3">
            <w:pPr>
              <w:jc w:val="center"/>
              <w:rPr>
                <w:color w:val="333333"/>
              </w:rPr>
            </w:pPr>
            <w:r w:rsidRPr="008D54C3">
              <w:rPr>
                <w:color w:val="333333"/>
              </w:rPr>
              <w:t>99989</w:t>
            </w:r>
          </w:p>
        </w:tc>
      </w:tr>
      <w:tr w:rsidR="008D54C3" w14:paraId="5D305E23" w14:textId="77777777">
        <w:trPr>
          <w:gridAfter w:val="2"/>
          <w:tblCellSpacing w:w="15" w:type="dxa"/>
        </w:trPr>
        <w:tc>
          <w:tcPr>
            <w:tcW w:w="0" w:type="auto"/>
            <w:gridSpan w:val="10"/>
            <w:tcMar>
              <w:top w:w="15" w:type="dxa"/>
              <w:left w:w="45" w:type="dxa"/>
              <w:bottom w:w="15" w:type="dxa"/>
              <w:right w:w="45" w:type="dxa"/>
            </w:tcMar>
            <w:vAlign w:val="center"/>
            <w:hideMark/>
          </w:tcPr>
          <w:p w14:paraId="6A2B6E2D" w14:textId="77777777" w:rsidR="008D54C3" w:rsidRDefault="008D54C3">
            <w:pPr>
              <w:rPr>
                <w:color w:val="333333"/>
              </w:rPr>
            </w:pPr>
          </w:p>
          <w:p w14:paraId="1F2EB05B" w14:textId="77777777" w:rsidR="008D54C3" w:rsidRDefault="008D54C3">
            <w:pPr>
              <w:rPr>
                <w:color w:val="333333"/>
              </w:rPr>
            </w:pPr>
            <w:r>
              <w:rPr>
                <w:color w:val="333333"/>
              </w:rPr>
              <w:t>Categorical variables are not included in the Analysis of Variance table.</w:t>
            </w:r>
          </w:p>
        </w:tc>
      </w:tr>
    </w:tbl>
    <w:p w14:paraId="725EFAC2" w14:textId="77777777" w:rsidR="008D54C3" w:rsidRPr="00383504" w:rsidRDefault="008D54C3" w:rsidP="00383504">
      <w:pPr>
        <w:spacing w:line="480" w:lineRule="auto"/>
        <w:rPr>
          <w:color w:val="000000"/>
        </w:rPr>
      </w:pPr>
    </w:p>
    <w:p w14:paraId="6FF54BA8" w14:textId="5424D95E" w:rsidR="00E075EC" w:rsidRPr="00383504" w:rsidRDefault="00E075EC" w:rsidP="00383504">
      <w:pPr>
        <w:spacing w:line="480" w:lineRule="auto"/>
        <w:rPr>
          <w:color w:val="000000"/>
        </w:rPr>
      </w:pPr>
      <w:r w:rsidRPr="00B27236">
        <w:rPr>
          <w:b/>
          <w:bCs/>
          <w:color w:val="000000"/>
        </w:rPr>
        <w:t>Objective</w:t>
      </w:r>
      <w:r w:rsidRPr="00383504">
        <w:rPr>
          <w:color w:val="000000"/>
        </w:rPr>
        <w:t>: The clustering model aims to group customers based on their purchasing behavior using variables such as total amount spent, quantity purchased, and price per item.</w:t>
      </w:r>
    </w:p>
    <w:p w14:paraId="30645E39" w14:textId="77777777" w:rsidR="00E075EC" w:rsidRPr="00383504" w:rsidRDefault="00E075EC" w:rsidP="00383504">
      <w:pPr>
        <w:spacing w:line="480" w:lineRule="auto"/>
        <w:rPr>
          <w:color w:val="000000"/>
        </w:rPr>
      </w:pPr>
    </w:p>
    <w:p w14:paraId="157F83A8" w14:textId="316066E6" w:rsidR="00E075EC" w:rsidRPr="00B27236" w:rsidRDefault="00E075EC" w:rsidP="00383504">
      <w:pPr>
        <w:spacing w:line="480" w:lineRule="auto"/>
        <w:rPr>
          <w:b/>
          <w:bCs/>
          <w:color w:val="000000"/>
        </w:rPr>
      </w:pPr>
      <w:r w:rsidRPr="00383504">
        <w:rPr>
          <w:color w:val="000000"/>
        </w:rPr>
        <w:t xml:space="preserve"> </w:t>
      </w:r>
      <w:r w:rsidRPr="00B27236">
        <w:rPr>
          <w:b/>
          <w:bCs/>
          <w:color w:val="000000"/>
        </w:rPr>
        <w:t>Input Variables</w:t>
      </w:r>
    </w:p>
    <w:p w14:paraId="57EA7A6E" w14:textId="77777777" w:rsidR="00E075EC" w:rsidRPr="00383504" w:rsidRDefault="00E075EC" w:rsidP="00383504">
      <w:pPr>
        <w:spacing w:line="480" w:lineRule="auto"/>
        <w:rPr>
          <w:color w:val="000000"/>
        </w:rPr>
      </w:pPr>
    </w:p>
    <w:p w14:paraId="5967A2DA" w14:textId="1401E28C" w:rsidR="00E075EC" w:rsidRPr="00383504" w:rsidRDefault="00E075EC" w:rsidP="00383504">
      <w:pPr>
        <w:spacing w:line="480" w:lineRule="auto"/>
        <w:rPr>
          <w:color w:val="000000"/>
        </w:rPr>
      </w:pPr>
      <w:r w:rsidRPr="00383504">
        <w:rPr>
          <w:color w:val="000000"/>
        </w:rPr>
        <w:t>1. Customer ID: Unique identifier for each customer.</w:t>
      </w:r>
    </w:p>
    <w:p w14:paraId="77DF7DAD" w14:textId="5939D625" w:rsidR="00E075EC" w:rsidRPr="00383504" w:rsidRDefault="00E075EC" w:rsidP="00383504">
      <w:pPr>
        <w:spacing w:line="480" w:lineRule="auto"/>
        <w:rPr>
          <w:color w:val="000000"/>
        </w:rPr>
      </w:pPr>
      <w:r w:rsidRPr="00383504">
        <w:rPr>
          <w:color w:val="000000"/>
        </w:rPr>
        <w:t>2. Sum of Price: Total amount spent by each customer.</w:t>
      </w:r>
    </w:p>
    <w:p w14:paraId="53E5590C" w14:textId="5120F0ED" w:rsidR="00E075EC" w:rsidRPr="00383504" w:rsidRDefault="00E075EC" w:rsidP="00383504">
      <w:pPr>
        <w:spacing w:line="480" w:lineRule="auto"/>
        <w:rPr>
          <w:color w:val="000000"/>
        </w:rPr>
      </w:pPr>
      <w:r w:rsidRPr="00383504">
        <w:rPr>
          <w:color w:val="000000"/>
        </w:rPr>
        <w:t>3. Sum of Quantity: Total quantity purchased by each customer.</w:t>
      </w:r>
    </w:p>
    <w:p w14:paraId="2095FD4C" w14:textId="42A1771D" w:rsidR="00E075EC" w:rsidRPr="00383504" w:rsidRDefault="00E075EC" w:rsidP="00383504">
      <w:pPr>
        <w:spacing w:line="480" w:lineRule="auto"/>
        <w:rPr>
          <w:color w:val="000000"/>
        </w:rPr>
      </w:pPr>
      <w:r w:rsidRPr="00383504">
        <w:rPr>
          <w:color w:val="000000"/>
        </w:rPr>
        <w:t>4. Sum of Total Amount: Aggregate total spent by each customer.</w:t>
      </w:r>
    </w:p>
    <w:p w14:paraId="35232194" w14:textId="77777777" w:rsidR="00E075EC" w:rsidRPr="00383504" w:rsidRDefault="00E075EC" w:rsidP="00383504">
      <w:pPr>
        <w:spacing w:line="480" w:lineRule="auto"/>
        <w:rPr>
          <w:color w:val="000000"/>
        </w:rPr>
      </w:pPr>
    </w:p>
    <w:p w14:paraId="1FCC03DC" w14:textId="64EAB156" w:rsidR="00E075EC" w:rsidRPr="00383504" w:rsidRDefault="00E075EC" w:rsidP="00383504">
      <w:pPr>
        <w:spacing w:line="480" w:lineRule="auto"/>
        <w:rPr>
          <w:color w:val="000000"/>
        </w:rPr>
      </w:pPr>
      <w:r w:rsidRPr="00383504">
        <w:rPr>
          <w:color w:val="000000"/>
        </w:rPr>
        <w:t xml:space="preserve"> Model Details</w:t>
      </w:r>
    </w:p>
    <w:p w14:paraId="70BCC145" w14:textId="77777777" w:rsidR="00E075EC" w:rsidRPr="00383504" w:rsidRDefault="00E075EC" w:rsidP="00383504">
      <w:pPr>
        <w:spacing w:line="480" w:lineRule="auto"/>
        <w:rPr>
          <w:color w:val="000000"/>
        </w:rPr>
      </w:pPr>
    </w:p>
    <w:p w14:paraId="144F76AB" w14:textId="536120C2" w:rsidR="00E075EC" w:rsidRPr="00383504" w:rsidRDefault="00E075EC" w:rsidP="00383504">
      <w:pPr>
        <w:spacing w:line="480" w:lineRule="auto"/>
        <w:rPr>
          <w:color w:val="000000"/>
        </w:rPr>
      </w:pPr>
      <w:r w:rsidRPr="00383504">
        <w:rPr>
          <w:color w:val="000000"/>
        </w:rPr>
        <w:t>Number of Clusters: 4</w:t>
      </w:r>
    </w:p>
    <w:p w14:paraId="478848AD" w14:textId="2383A8A7" w:rsidR="00E075EC" w:rsidRPr="00383504" w:rsidRDefault="00E075EC" w:rsidP="00383504">
      <w:pPr>
        <w:spacing w:line="480" w:lineRule="auto"/>
        <w:rPr>
          <w:color w:val="000000"/>
        </w:rPr>
      </w:pPr>
      <w:r w:rsidRPr="00383504">
        <w:rPr>
          <w:color w:val="000000"/>
        </w:rPr>
        <w:t>Number of Points: 99,993 (distinct customers)</w:t>
      </w:r>
    </w:p>
    <w:p w14:paraId="5258E46C" w14:textId="6AAD555F" w:rsidR="00E075EC" w:rsidRPr="00383504" w:rsidRDefault="00E075EC" w:rsidP="00383504">
      <w:pPr>
        <w:spacing w:line="480" w:lineRule="auto"/>
        <w:rPr>
          <w:color w:val="000000"/>
        </w:rPr>
      </w:pPr>
      <w:r w:rsidRPr="00383504">
        <w:rPr>
          <w:color w:val="000000"/>
        </w:rPr>
        <w:t>Scaling: Normalized (ensures all variables are on the same scale for fair comparison)</w:t>
      </w:r>
    </w:p>
    <w:p w14:paraId="373FD954" w14:textId="77777777" w:rsidR="00E075EC" w:rsidRPr="00383504" w:rsidRDefault="00E075EC" w:rsidP="00383504">
      <w:pPr>
        <w:spacing w:line="480" w:lineRule="auto"/>
        <w:rPr>
          <w:color w:val="000000"/>
        </w:rPr>
      </w:pPr>
    </w:p>
    <w:p w14:paraId="27813A0B" w14:textId="16B1127A" w:rsidR="00E075EC" w:rsidRPr="00383504" w:rsidRDefault="00E075EC" w:rsidP="00383504">
      <w:pPr>
        <w:spacing w:line="480" w:lineRule="auto"/>
        <w:rPr>
          <w:color w:val="000000"/>
        </w:rPr>
      </w:pPr>
      <w:r w:rsidRPr="00383504">
        <w:rPr>
          <w:color w:val="000000"/>
        </w:rPr>
        <w:t>Diagnostic Summary</w:t>
      </w:r>
    </w:p>
    <w:p w14:paraId="239C7943" w14:textId="77777777" w:rsidR="00E075EC" w:rsidRPr="00383504" w:rsidRDefault="00E075EC" w:rsidP="00383504">
      <w:pPr>
        <w:spacing w:line="480" w:lineRule="auto"/>
        <w:rPr>
          <w:color w:val="000000"/>
        </w:rPr>
      </w:pPr>
    </w:p>
    <w:p w14:paraId="44E4BAD5" w14:textId="712E07F2" w:rsidR="00E075EC" w:rsidRPr="00383504" w:rsidRDefault="00E075EC" w:rsidP="00383504">
      <w:pPr>
        <w:spacing w:line="480" w:lineRule="auto"/>
        <w:rPr>
          <w:color w:val="000000"/>
        </w:rPr>
      </w:pPr>
      <w:r w:rsidRPr="00383504">
        <w:rPr>
          <w:color w:val="000000"/>
        </w:rPr>
        <w:t>Total Sum of Squares: 23,045.0</w:t>
      </w:r>
    </w:p>
    <w:p w14:paraId="15E05FC3" w14:textId="4D004EF4" w:rsidR="00E075EC" w:rsidRPr="00383504" w:rsidRDefault="00E075EC" w:rsidP="00383504">
      <w:pPr>
        <w:spacing w:line="480" w:lineRule="auto"/>
        <w:rPr>
          <w:color w:val="000000"/>
        </w:rPr>
      </w:pPr>
      <w:r w:rsidRPr="00383504">
        <w:rPr>
          <w:color w:val="000000"/>
        </w:rPr>
        <w:t>Between-group Sum of Squares: 17,282.0</w:t>
      </w:r>
    </w:p>
    <w:p w14:paraId="5BC68245" w14:textId="3120D1B0" w:rsidR="00E075EC" w:rsidRPr="00383504" w:rsidRDefault="00E075EC" w:rsidP="00383504">
      <w:pPr>
        <w:spacing w:line="480" w:lineRule="auto"/>
        <w:rPr>
          <w:color w:val="000000"/>
        </w:rPr>
      </w:pPr>
      <w:r w:rsidRPr="00383504">
        <w:rPr>
          <w:color w:val="000000"/>
        </w:rPr>
        <w:t>Within-group Sum of Squares: 5,763.4</w:t>
      </w:r>
    </w:p>
    <w:p w14:paraId="69808760" w14:textId="77777777" w:rsidR="00E075EC" w:rsidRPr="00383504" w:rsidRDefault="00E075EC" w:rsidP="00383504">
      <w:pPr>
        <w:spacing w:line="480" w:lineRule="auto"/>
        <w:rPr>
          <w:color w:val="000000"/>
        </w:rPr>
      </w:pPr>
    </w:p>
    <w:p w14:paraId="02D666D0" w14:textId="0340C768" w:rsidR="00E075EC" w:rsidRPr="00383504" w:rsidRDefault="00E075EC" w:rsidP="00383504">
      <w:pPr>
        <w:spacing w:line="480" w:lineRule="auto"/>
        <w:rPr>
          <w:color w:val="000000"/>
        </w:rPr>
      </w:pPr>
      <w:r w:rsidRPr="00383504">
        <w:rPr>
          <w:color w:val="000000"/>
        </w:rPr>
        <w:t>These metrics indicate how much variance is explained by the clusters (between-group) versus variance within each cluster (within-group</w:t>
      </w:r>
      <w:r w:rsidR="004A0FF4">
        <w:rPr>
          <w:color w:val="000000"/>
        </w:rPr>
        <w:t xml:space="preserve"> the</w:t>
      </w:r>
      <w:r w:rsidRPr="00383504">
        <w:rPr>
          <w:color w:val="000000"/>
        </w:rPr>
        <w:t>).</w:t>
      </w:r>
    </w:p>
    <w:p w14:paraId="2F19374F" w14:textId="77777777" w:rsidR="00144DD2" w:rsidRPr="00383504" w:rsidRDefault="00144DD2" w:rsidP="00383504">
      <w:pPr>
        <w:spacing w:line="480" w:lineRule="auto"/>
        <w:rPr>
          <w:color w:val="000000"/>
        </w:rPr>
      </w:pPr>
    </w:p>
    <w:p w14:paraId="1BB39F30" w14:textId="73661AA6" w:rsidR="00E075EC" w:rsidRPr="00383504" w:rsidRDefault="00E075EC" w:rsidP="00383504">
      <w:pPr>
        <w:spacing w:line="480" w:lineRule="auto"/>
        <w:rPr>
          <w:color w:val="000000"/>
        </w:rPr>
      </w:pPr>
      <w:r w:rsidRPr="00383504">
        <w:rPr>
          <w:color w:val="000000"/>
        </w:rPr>
        <w:t xml:space="preserve"> Cluster Characteristics</w:t>
      </w:r>
    </w:p>
    <w:p w14:paraId="54EEB540" w14:textId="77777777" w:rsidR="00E075EC" w:rsidRPr="00383504" w:rsidRDefault="00E075EC" w:rsidP="00383504">
      <w:pPr>
        <w:spacing w:line="480" w:lineRule="auto"/>
        <w:rPr>
          <w:color w:val="000000"/>
        </w:rPr>
      </w:pPr>
    </w:p>
    <w:p w14:paraId="64AC36A8" w14:textId="77777777" w:rsidR="00E075EC" w:rsidRPr="00383504" w:rsidRDefault="00E075EC" w:rsidP="00383504">
      <w:pPr>
        <w:spacing w:line="480" w:lineRule="auto"/>
        <w:rPr>
          <w:color w:val="000000"/>
        </w:rPr>
      </w:pPr>
      <w:r w:rsidRPr="00383504">
        <w:rPr>
          <w:color w:val="000000"/>
        </w:rPr>
        <w:t>Each cluster is characterized by its centroid (center) values for the variables:</w:t>
      </w:r>
    </w:p>
    <w:p w14:paraId="3DB9C624" w14:textId="77777777" w:rsidR="00E075EC" w:rsidRPr="00383504" w:rsidRDefault="00E075EC" w:rsidP="00383504">
      <w:pPr>
        <w:spacing w:line="480" w:lineRule="auto"/>
        <w:rPr>
          <w:color w:val="000000"/>
        </w:rPr>
      </w:pPr>
    </w:p>
    <w:p w14:paraId="1AF31744" w14:textId="111A6FAF" w:rsidR="00E075EC" w:rsidRPr="00383504" w:rsidRDefault="00E075EC" w:rsidP="00383504">
      <w:pPr>
        <w:spacing w:line="480" w:lineRule="auto"/>
        <w:rPr>
          <w:color w:val="000000"/>
        </w:rPr>
      </w:pPr>
      <w:r w:rsidRPr="00383504">
        <w:rPr>
          <w:color w:val="000000"/>
        </w:rPr>
        <w:t xml:space="preserve">Cluster 1: </w:t>
      </w:r>
    </w:p>
    <w:p w14:paraId="7AD04A6A" w14:textId="3618C17F" w:rsidR="00E075EC" w:rsidRPr="00383504" w:rsidRDefault="00E075EC" w:rsidP="00383504">
      <w:pPr>
        <w:spacing w:line="480" w:lineRule="auto"/>
        <w:rPr>
          <w:color w:val="000000"/>
        </w:rPr>
      </w:pPr>
      <w:r w:rsidRPr="00383504">
        <w:rPr>
          <w:color w:val="000000"/>
        </w:rPr>
        <w:t xml:space="preserve"> Average Customer ID: 24400</w:t>
      </w:r>
    </w:p>
    <w:p w14:paraId="23C3C5FC" w14:textId="66FE3B35" w:rsidR="00E075EC" w:rsidRPr="00383504" w:rsidRDefault="00E075EC" w:rsidP="00383504">
      <w:pPr>
        <w:spacing w:line="480" w:lineRule="auto"/>
        <w:rPr>
          <w:color w:val="000000"/>
        </w:rPr>
      </w:pPr>
      <w:r w:rsidRPr="00383504">
        <w:rPr>
          <w:color w:val="000000"/>
        </w:rPr>
        <w:t xml:space="preserve"> Average Sum of Price: 78.257</w:t>
      </w:r>
    </w:p>
    <w:p w14:paraId="288F2998" w14:textId="1FC2902A" w:rsidR="00E075EC" w:rsidRPr="00383504" w:rsidRDefault="00E075EC" w:rsidP="00383504">
      <w:pPr>
        <w:spacing w:line="480" w:lineRule="auto"/>
        <w:rPr>
          <w:color w:val="000000"/>
        </w:rPr>
      </w:pPr>
      <w:r w:rsidRPr="00383504">
        <w:rPr>
          <w:color w:val="000000"/>
        </w:rPr>
        <w:t xml:space="preserve">  Average Sum of Quantity: 7.3885</w:t>
      </w:r>
    </w:p>
    <w:p w14:paraId="173B65EB" w14:textId="4846436A" w:rsidR="00E075EC" w:rsidRPr="00383504" w:rsidRDefault="00E075EC" w:rsidP="00383504">
      <w:pPr>
        <w:spacing w:line="480" w:lineRule="auto"/>
        <w:rPr>
          <w:color w:val="000000"/>
        </w:rPr>
      </w:pPr>
      <w:r w:rsidRPr="00383504">
        <w:rPr>
          <w:color w:val="000000"/>
        </w:rPr>
        <w:t xml:space="preserve">  Average Sum of Total Amount: 517.28</w:t>
      </w:r>
    </w:p>
    <w:p w14:paraId="5CC1969A" w14:textId="77777777" w:rsidR="00E075EC" w:rsidRPr="00383504" w:rsidRDefault="00E075EC" w:rsidP="00383504">
      <w:pPr>
        <w:spacing w:line="480" w:lineRule="auto"/>
        <w:rPr>
          <w:color w:val="000000"/>
        </w:rPr>
      </w:pPr>
    </w:p>
    <w:p w14:paraId="09BB6E8F" w14:textId="23CE1D10" w:rsidR="00E075EC" w:rsidRPr="00383504" w:rsidRDefault="00E075EC" w:rsidP="00383504">
      <w:pPr>
        <w:spacing w:line="480" w:lineRule="auto"/>
        <w:rPr>
          <w:color w:val="000000"/>
        </w:rPr>
      </w:pPr>
      <w:r w:rsidRPr="00383504">
        <w:rPr>
          <w:color w:val="000000"/>
        </w:rPr>
        <w:t xml:space="preserve">Cluster 2: </w:t>
      </w:r>
    </w:p>
    <w:p w14:paraId="768D2AE7" w14:textId="6258E880" w:rsidR="00E075EC" w:rsidRPr="00383504" w:rsidRDefault="00E075EC" w:rsidP="00383504">
      <w:pPr>
        <w:spacing w:line="480" w:lineRule="auto"/>
        <w:rPr>
          <w:color w:val="000000"/>
        </w:rPr>
      </w:pPr>
      <w:r w:rsidRPr="00383504">
        <w:rPr>
          <w:color w:val="000000"/>
        </w:rPr>
        <w:t>Average Customer ID: 25721</w:t>
      </w:r>
    </w:p>
    <w:p w14:paraId="20B3E0A6" w14:textId="0F85DAF6" w:rsidR="00E075EC" w:rsidRPr="00383504" w:rsidRDefault="00E075EC" w:rsidP="00383504">
      <w:pPr>
        <w:spacing w:line="480" w:lineRule="auto"/>
        <w:rPr>
          <w:color w:val="000000"/>
        </w:rPr>
      </w:pPr>
      <w:r w:rsidRPr="00383504">
        <w:rPr>
          <w:color w:val="000000"/>
        </w:rPr>
        <w:t xml:space="preserve"> Average Sum of Price: 76.543</w:t>
      </w:r>
    </w:p>
    <w:p w14:paraId="2FBDF608" w14:textId="0CEB4D41" w:rsidR="00E075EC" w:rsidRPr="00383504" w:rsidRDefault="00E075EC" w:rsidP="00383504">
      <w:pPr>
        <w:spacing w:line="480" w:lineRule="auto"/>
        <w:rPr>
          <w:color w:val="000000"/>
        </w:rPr>
      </w:pPr>
      <w:r w:rsidRPr="00383504">
        <w:rPr>
          <w:color w:val="000000"/>
        </w:rPr>
        <w:t xml:space="preserve"> Average Sum of Quantity: 2.9444</w:t>
      </w:r>
    </w:p>
    <w:p w14:paraId="25944D73" w14:textId="188CDDC6" w:rsidR="00E075EC" w:rsidRPr="00383504" w:rsidRDefault="00E075EC" w:rsidP="00383504">
      <w:pPr>
        <w:spacing w:line="480" w:lineRule="auto"/>
        <w:rPr>
          <w:color w:val="000000"/>
        </w:rPr>
      </w:pPr>
      <w:r w:rsidRPr="00383504">
        <w:rPr>
          <w:color w:val="000000"/>
        </w:rPr>
        <w:t xml:space="preserve">  Average Sum of Total Amount: 199.12</w:t>
      </w:r>
    </w:p>
    <w:p w14:paraId="456C05A0" w14:textId="77777777" w:rsidR="00E075EC" w:rsidRPr="00383504" w:rsidRDefault="00E075EC" w:rsidP="00383504">
      <w:pPr>
        <w:spacing w:line="480" w:lineRule="auto"/>
        <w:rPr>
          <w:color w:val="000000"/>
        </w:rPr>
      </w:pPr>
    </w:p>
    <w:p w14:paraId="5C20A497" w14:textId="6E721679" w:rsidR="00E075EC" w:rsidRPr="00383504" w:rsidRDefault="00E075EC" w:rsidP="00383504">
      <w:pPr>
        <w:spacing w:line="480" w:lineRule="auto"/>
        <w:rPr>
          <w:color w:val="000000"/>
        </w:rPr>
      </w:pPr>
      <w:r w:rsidRPr="00383504">
        <w:rPr>
          <w:color w:val="000000"/>
        </w:rPr>
        <w:t xml:space="preserve">Cluster 3: </w:t>
      </w:r>
    </w:p>
    <w:p w14:paraId="6B570A0C" w14:textId="7611AE88" w:rsidR="00E075EC" w:rsidRPr="00383504" w:rsidRDefault="00E075EC" w:rsidP="00383504">
      <w:pPr>
        <w:spacing w:line="480" w:lineRule="auto"/>
        <w:rPr>
          <w:color w:val="000000"/>
        </w:rPr>
      </w:pPr>
      <w:r w:rsidRPr="00383504">
        <w:rPr>
          <w:color w:val="000000"/>
        </w:rPr>
        <w:t xml:space="preserve"> Average Customer ID: 27598</w:t>
      </w:r>
    </w:p>
    <w:p w14:paraId="05295C5C" w14:textId="7DBFF051" w:rsidR="00E075EC" w:rsidRPr="00383504" w:rsidRDefault="00E075EC" w:rsidP="00383504">
      <w:pPr>
        <w:spacing w:line="480" w:lineRule="auto"/>
        <w:rPr>
          <w:color w:val="000000"/>
        </w:rPr>
      </w:pPr>
      <w:r w:rsidRPr="00383504">
        <w:rPr>
          <w:color w:val="000000"/>
        </w:rPr>
        <w:t xml:space="preserve">  Average Sum of Price: 32.535</w:t>
      </w:r>
    </w:p>
    <w:p w14:paraId="1EC8DB6A" w14:textId="2B3FDCFC" w:rsidR="00E075EC" w:rsidRPr="00383504" w:rsidRDefault="00E075EC" w:rsidP="00383504">
      <w:pPr>
        <w:spacing w:line="480" w:lineRule="auto"/>
        <w:rPr>
          <w:color w:val="000000"/>
        </w:rPr>
      </w:pPr>
      <w:r w:rsidRPr="00383504">
        <w:rPr>
          <w:color w:val="000000"/>
        </w:rPr>
        <w:lastRenderedPageBreak/>
        <w:t xml:space="preserve">  Average Sum of Quantity: 6.9257</w:t>
      </w:r>
    </w:p>
    <w:p w14:paraId="1A962882" w14:textId="3CE3DD94" w:rsidR="00E075EC" w:rsidRPr="00383504" w:rsidRDefault="00E075EC" w:rsidP="00383504">
      <w:pPr>
        <w:spacing w:line="480" w:lineRule="auto"/>
        <w:rPr>
          <w:color w:val="000000"/>
        </w:rPr>
      </w:pPr>
      <w:r w:rsidRPr="00383504">
        <w:rPr>
          <w:color w:val="000000"/>
        </w:rPr>
        <w:t xml:space="preserve">  Average Sum of Total Amount: 200.8</w:t>
      </w:r>
    </w:p>
    <w:p w14:paraId="0D9CC325" w14:textId="77777777" w:rsidR="00E075EC" w:rsidRPr="00383504" w:rsidRDefault="00E075EC" w:rsidP="00383504">
      <w:pPr>
        <w:spacing w:line="480" w:lineRule="auto"/>
        <w:rPr>
          <w:color w:val="000000"/>
        </w:rPr>
      </w:pPr>
    </w:p>
    <w:p w14:paraId="51F71398" w14:textId="67EF6278" w:rsidR="00E075EC" w:rsidRPr="00383504" w:rsidRDefault="00E075EC" w:rsidP="00383504">
      <w:pPr>
        <w:spacing w:line="480" w:lineRule="auto"/>
        <w:rPr>
          <w:color w:val="000000"/>
        </w:rPr>
      </w:pPr>
      <w:r w:rsidRPr="00383504">
        <w:rPr>
          <w:color w:val="000000"/>
        </w:rPr>
        <w:t xml:space="preserve">Cluster 4: </w:t>
      </w:r>
    </w:p>
    <w:p w14:paraId="0EB78E0E" w14:textId="00A0DFF2" w:rsidR="00E075EC" w:rsidRPr="00383504" w:rsidRDefault="00E075EC" w:rsidP="00383504">
      <w:pPr>
        <w:spacing w:line="480" w:lineRule="auto"/>
        <w:rPr>
          <w:color w:val="000000"/>
        </w:rPr>
      </w:pPr>
      <w:r w:rsidRPr="00383504">
        <w:rPr>
          <w:color w:val="000000"/>
        </w:rPr>
        <w:t xml:space="preserve">  Average Customer ID: 22274</w:t>
      </w:r>
    </w:p>
    <w:p w14:paraId="32D16EC7" w14:textId="61E6BE01" w:rsidR="00E075EC" w:rsidRPr="00383504" w:rsidRDefault="00E075EC" w:rsidP="00383504">
      <w:pPr>
        <w:spacing w:line="480" w:lineRule="auto"/>
        <w:rPr>
          <w:color w:val="000000"/>
        </w:rPr>
      </w:pPr>
      <w:r w:rsidRPr="00383504">
        <w:rPr>
          <w:color w:val="000000"/>
        </w:rPr>
        <w:t xml:space="preserve">  Average Sum of Price: 32.784</w:t>
      </w:r>
    </w:p>
    <w:p w14:paraId="27938AE8" w14:textId="58725CB9" w:rsidR="00E075EC" w:rsidRPr="00383504" w:rsidRDefault="00E075EC" w:rsidP="00383504">
      <w:pPr>
        <w:spacing w:line="480" w:lineRule="auto"/>
        <w:rPr>
          <w:color w:val="000000"/>
        </w:rPr>
      </w:pPr>
      <w:r w:rsidRPr="00383504">
        <w:rPr>
          <w:color w:val="000000"/>
        </w:rPr>
        <w:t xml:space="preserve">  Average Sum of Quantity: 2.4131</w:t>
      </w:r>
    </w:p>
    <w:p w14:paraId="6244AC1D" w14:textId="052E6030" w:rsidR="00E075EC" w:rsidRPr="00383504" w:rsidRDefault="00E075EC" w:rsidP="00383504">
      <w:pPr>
        <w:spacing w:line="480" w:lineRule="auto"/>
        <w:rPr>
          <w:color w:val="000000"/>
        </w:rPr>
      </w:pPr>
      <w:r w:rsidRPr="00383504">
        <w:rPr>
          <w:color w:val="000000"/>
        </w:rPr>
        <w:t xml:space="preserve">  Average Sum of Total Amount: 69.458</w:t>
      </w:r>
    </w:p>
    <w:p w14:paraId="7F8BB976" w14:textId="77777777" w:rsidR="00E075EC" w:rsidRPr="00383504" w:rsidRDefault="00E075EC" w:rsidP="00383504">
      <w:pPr>
        <w:spacing w:line="480" w:lineRule="auto"/>
        <w:rPr>
          <w:color w:val="000000"/>
        </w:rPr>
      </w:pPr>
    </w:p>
    <w:p w14:paraId="2E56D768" w14:textId="49EB5CA8" w:rsidR="00E075EC" w:rsidRPr="00383504" w:rsidRDefault="00E075EC" w:rsidP="00383504">
      <w:pPr>
        <w:spacing w:line="480" w:lineRule="auto"/>
        <w:rPr>
          <w:color w:val="000000"/>
        </w:rPr>
      </w:pPr>
      <w:r w:rsidRPr="00383504">
        <w:rPr>
          <w:color w:val="000000"/>
        </w:rPr>
        <w:t>Analysis of Variance (ANOVA)</w:t>
      </w:r>
    </w:p>
    <w:p w14:paraId="54928E11" w14:textId="77777777" w:rsidR="00E075EC" w:rsidRPr="00383504" w:rsidRDefault="00E075EC" w:rsidP="00383504">
      <w:pPr>
        <w:spacing w:line="480" w:lineRule="auto"/>
        <w:rPr>
          <w:color w:val="000000"/>
        </w:rPr>
      </w:pPr>
    </w:p>
    <w:p w14:paraId="1561017D" w14:textId="77777777" w:rsidR="00E075EC" w:rsidRPr="00383504" w:rsidRDefault="00E075EC" w:rsidP="00383504">
      <w:pPr>
        <w:spacing w:line="480" w:lineRule="auto"/>
        <w:rPr>
          <w:color w:val="000000"/>
        </w:rPr>
      </w:pPr>
      <w:r w:rsidRPr="00383504">
        <w:rPr>
          <w:color w:val="000000"/>
        </w:rPr>
        <w:t>ANOVA helps understand the significance of each variable in explaining the variance between clusters:</w:t>
      </w:r>
    </w:p>
    <w:p w14:paraId="4582CDAF" w14:textId="77777777" w:rsidR="00E075EC" w:rsidRPr="00383504" w:rsidRDefault="00E075EC" w:rsidP="00383504">
      <w:pPr>
        <w:spacing w:line="480" w:lineRule="auto"/>
        <w:rPr>
          <w:color w:val="000000"/>
        </w:rPr>
      </w:pPr>
    </w:p>
    <w:p w14:paraId="46199208" w14:textId="51177922" w:rsidR="00E075EC" w:rsidRPr="00383504" w:rsidRDefault="00E075EC" w:rsidP="00383504">
      <w:pPr>
        <w:spacing w:line="480" w:lineRule="auto"/>
        <w:rPr>
          <w:color w:val="000000"/>
        </w:rPr>
      </w:pPr>
      <w:r w:rsidRPr="00383504">
        <w:rPr>
          <w:color w:val="000000"/>
        </w:rPr>
        <w:t>Sum of Total Amount, Sum of Quantity, and Sum of Price have low p-values (0.0), indicating they significantly contribute to clustering.</w:t>
      </w:r>
    </w:p>
    <w:p w14:paraId="5E04267B" w14:textId="1AC24FD3" w:rsidR="00E075EC" w:rsidRPr="00383504" w:rsidRDefault="00E075EC" w:rsidP="00383504">
      <w:pPr>
        <w:spacing w:line="480" w:lineRule="auto"/>
        <w:rPr>
          <w:color w:val="000000"/>
        </w:rPr>
      </w:pPr>
      <w:r w:rsidRPr="00383504">
        <w:rPr>
          <w:color w:val="000000"/>
        </w:rPr>
        <w:t>F-statistic values are high, suggesting strong differentiation between clusters based on these variables.</w:t>
      </w:r>
    </w:p>
    <w:p w14:paraId="604513E6" w14:textId="77777777" w:rsidR="00E075EC" w:rsidRPr="00383504" w:rsidRDefault="00E075EC" w:rsidP="00383504">
      <w:pPr>
        <w:spacing w:line="480" w:lineRule="auto"/>
        <w:rPr>
          <w:color w:val="000000"/>
        </w:rPr>
      </w:pPr>
    </w:p>
    <w:p w14:paraId="551948E1" w14:textId="2B7D001C" w:rsidR="00E075EC" w:rsidRPr="00383504" w:rsidRDefault="00E075EC" w:rsidP="00383504">
      <w:pPr>
        <w:spacing w:line="480" w:lineRule="auto"/>
        <w:rPr>
          <w:color w:val="000000"/>
        </w:rPr>
      </w:pPr>
      <w:r w:rsidRPr="00383504">
        <w:rPr>
          <w:color w:val="000000"/>
        </w:rPr>
        <w:t>Interpretation</w:t>
      </w:r>
    </w:p>
    <w:p w14:paraId="460DAFE9" w14:textId="77777777" w:rsidR="00E075EC" w:rsidRPr="00383504" w:rsidRDefault="00E075EC" w:rsidP="00383504">
      <w:pPr>
        <w:spacing w:line="480" w:lineRule="auto"/>
        <w:rPr>
          <w:color w:val="000000"/>
        </w:rPr>
      </w:pPr>
    </w:p>
    <w:p w14:paraId="16226520" w14:textId="44DA1FA9" w:rsidR="00E075EC" w:rsidRPr="00383504" w:rsidRDefault="00E075EC" w:rsidP="00383504">
      <w:pPr>
        <w:spacing w:line="480" w:lineRule="auto"/>
        <w:rPr>
          <w:color w:val="000000"/>
        </w:rPr>
      </w:pPr>
      <w:r w:rsidRPr="00383504">
        <w:rPr>
          <w:color w:val="000000"/>
        </w:rPr>
        <w:t>Cluster 1 seems to include high-spending customers who buy relatively large quantities.</w:t>
      </w:r>
    </w:p>
    <w:p w14:paraId="408E2A2F" w14:textId="30263A24" w:rsidR="00E075EC" w:rsidRPr="00383504" w:rsidRDefault="00E075EC" w:rsidP="00383504">
      <w:pPr>
        <w:spacing w:line="480" w:lineRule="auto"/>
        <w:rPr>
          <w:color w:val="000000"/>
        </w:rPr>
      </w:pPr>
      <w:r w:rsidRPr="00383504">
        <w:rPr>
          <w:color w:val="000000"/>
        </w:rPr>
        <w:t>Cluster 2 consists of customers with moderate spending and moderate quantity.</w:t>
      </w:r>
    </w:p>
    <w:p w14:paraId="28F51156" w14:textId="1234F42D" w:rsidR="00E075EC" w:rsidRPr="00383504" w:rsidRDefault="00E075EC" w:rsidP="00383504">
      <w:pPr>
        <w:spacing w:line="480" w:lineRule="auto"/>
        <w:rPr>
          <w:color w:val="000000"/>
        </w:rPr>
      </w:pPr>
      <w:r w:rsidRPr="00383504">
        <w:rPr>
          <w:color w:val="000000"/>
        </w:rPr>
        <w:lastRenderedPageBreak/>
        <w:t>Cluster 3 shows customers with lower spending but higher quantities.</w:t>
      </w:r>
    </w:p>
    <w:p w14:paraId="5CA6D5ED" w14:textId="4DC9CED0" w:rsidR="00E075EC" w:rsidRPr="00383504" w:rsidRDefault="00E075EC" w:rsidP="00383504">
      <w:pPr>
        <w:spacing w:line="480" w:lineRule="auto"/>
        <w:rPr>
          <w:color w:val="000000"/>
        </w:rPr>
      </w:pPr>
      <w:r w:rsidRPr="00383504">
        <w:rPr>
          <w:color w:val="000000"/>
        </w:rPr>
        <w:t>Cluster 4 includes customers with the lowest spending and quantity.</w:t>
      </w:r>
    </w:p>
    <w:p w14:paraId="0769BC18" w14:textId="77777777" w:rsidR="00E075EC" w:rsidRPr="00383504" w:rsidRDefault="00E075EC" w:rsidP="00383504">
      <w:pPr>
        <w:spacing w:line="480" w:lineRule="auto"/>
        <w:rPr>
          <w:color w:val="000000"/>
        </w:rPr>
      </w:pPr>
    </w:p>
    <w:p w14:paraId="7E6193C5" w14:textId="400318C0" w:rsidR="00E075EC" w:rsidRPr="00383504" w:rsidRDefault="00E075EC" w:rsidP="00383504">
      <w:pPr>
        <w:spacing w:line="480" w:lineRule="auto"/>
        <w:rPr>
          <w:color w:val="000000"/>
        </w:rPr>
      </w:pPr>
      <w:r w:rsidRPr="00383504">
        <w:rPr>
          <w:color w:val="000000"/>
        </w:rPr>
        <w:t>Conclusion</w:t>
      </w:r>
    </w:p>
    <w:p w14:paraId="006EEF78" w14:textId="77777777" w:rsidR="00E075EC" w:rsidRPr="00383504" w:rsidRDefault="00E075EC" w:rsidP="00383504">
      <w:pPr>
        <w:spacing w:line="480" w:lineRule="auto"/>
        <w:rPr>
          <w:color w:val="000000"/>
        </w:rPr>
      </w:pPr>
    </w:p>
    <w:p w14:paraId="6728653C" w14:textId="49F9C9D5" w:rsidR="00E075EC" w:rsidRPr="00383504" w:rsidRDefault="00E075EC" w:rsidP="00383504">
      <w:pPr>
        <w:spacing w:line="480" w:lineRule="auto"/>
        <w:rPr>
          <w:color w:val="000000"/>
        </w:rPr>
      </w:pPr>
      <w:r w:rsidRPr="00383504">
        <w:rPr>
          <w:color w:val="000000"/>
        </w:rPr>
        <w:t xml:space="preserve">This clustering model effectively segments customers into meaningful groups based on their purchasing behavior. It provides insights that can help in tailoring marketing strategies, inventory management, and customer engagement efforts to different customer segments. </w:t>
      </w:r>
      <w:r w:rsidR="00383504" w:rsidRPr="00383504">
        <w:rPr>
          <w:color w:val="000000"/>
        </w:rPr>
        <w:t>Significant ANOVA results and clear differentiation between clusters on key variables support the model's effectivenes</w:t>
      </w:r>
      <w:r w:rsidRPr="00383504">
        <w:rPr>
          <w:color w:val="000000"/>
        </w:rPr>
        <w:t>s.</w:t>
      </w:r>
    </w:p>
    <w:p w14:paraId="2F3F4BCE" w14:textId="77777777" w:rsidR="00403114" w:rsidRPr="00383504" w:rsidRDefault="00403114" w:rsidP="00383504">
      <w:pPr>
        <w:spacing w:line="480" w:lineRule="auto"/>
        <w:rPr>
          <w:color w:val="000000"/>
        </w:rPr>
      </w:pPr>
    </w:p>
    <w:p w14:paraId="3F0A9DCA" w14:textId="77777777" w:rsidR="00403114" w:rsidRPr="00383504" w:rsidRDefault="00403114" w:rsidP="00383504">
      <w:pPr>
        <w:spacing w:line="480" w:lineRule="auto"/>
        <w:rPr>
          <w:color w:val="000000"/>
        </w:rPr>
      </w:pPr>
    </w:p>
    <w:p w14:paraId="55E8E349" w14:textId="77777777" w:rsidR="00403114" w:rsidRPr="00383504" w:rsidRDefault="00403114" w:rsidP="00383504">
      <w:pPr>
        <w:spacing w:line="480" w:lineRule="auto"/>
        <w:rPr>
          <w:color w:val="000000"/>
        </w:rPr>
      </w:pPr>
    </w:p>
    <w:p w14:paraId="3EFAAC41" w14:textId="77777777" w:rsidR="00403114" w:rsidRDefault="00403114" w:rsidP="00383504">
      <w:pPr>
        <w:spacing w:line="480" w:lineRule="auto"/>
        <w:rPr>
          <w:color w:val="000000"/>
        </w:rPr>
      </w:pPr>
    </w:p>
    <w:p w14:paraId="381688BC" w14:textId="77777777" w:rsidR="00B27236" w:rsidRDefault="00B27236" w:rsidP="00383504">
      <w:pPr>
        <w:spacing w:line="480" w:lineRule="auto"/>
        <w:rPr>
          <w:color w:val="000000"/>
        </w:rPr>
      </w:pPr>
    </w:p>
    <w:p w14:paraId="335DAD3E" w14:textId="77777777" w:rsidR="00B27236" w:rsidRDefault="00B27236" w:rsidP="00383504">
      <w:pPr>
        <w:spacing w:line="480" w:lineRule="auto"/>
        <w:rPr>
          <w:color w:val="000000"/>
        </w:rPr>
      </w:pPr>
    </w:p>
    <w:p w14:paraId="49EF1F89" w14:textId="77777777" w:rsidR="00B27236" w:rsidRDefault="00B27236" w:rsidP="00383504">
      <w:pPr>
        <w:spacing w:line="480" w:lineRule="auto"/>
        <w:rPr>
          <w:color w:val="000000"/>
        </w:rPr>
      </w:pPr>
    </w:p>
    <w:p w14:paraId="2529C55E" w14:textId="77777777" w:rsidR="00B27236" w:rsidRDefault="00B27236" w:rsidP="00383504">
      <w:pPr>
        <w:spacing w:line="480" w:lineRule="auto"/>
        <w:rPr>
          <w:color w:val="000000"/>
        </w:rPr>
      </w:pPr>
    </w:p>
    <w:p w14:paraId="70621638" w14:textId="77777777" w:rsidR="00B27236" w:rsidRDefault="00B27236" w:rsidP="00383504">
      <w:pPr>
        <w:spacing w:line="480" w:lineRule="auto"/>
        <w:rPr>
          <w:color w:val="000000"/>
        </w:rPr>
      </w:pPr>
    </w:p>
    <w:p w14:paraId="30ACDED9" w14:textId="77777777" w:rsidR="00B27236" w:rsidRDefault="00B27236" w:rsidP="00383504">
      <w:pPr>
        <w:spacing w:line="480" w:lineRule="auto"/>
        <w:rPr>
          <w:color w:val="000000"/>
        </w:rPr>
      </w:pPr>
    </w:p>
    <w:p w14:paraId="2EA39E43" w14:textId="77777777" w:rsidR="00B27236" w:rsidRDefault="00B27236" w:rsidP="00383504">
      <w:pPr>
        <w:spacing w:line="480" w:lineRule="auto"/>
        <w:rPr>
          <w:color w:val="000000"/>
        </w:rPr>
      </w:pPr>
    </w:p>
    <w:p w14:paraId="2481D693" w14:textId="77777777" w:rsidR="00B27236" w:rsidRDefault="00B27236" w:rsidP="00383504">
      <w:pPr>
        <w:spacing w:line="480" w:lineRule="auto"/>
        <w:rPr>
          <w:color w:val="000000"/>
        </w:rPr>
      </w:pPr>
    </w:p>
    <w:p w14:paraId="50200156" w14:textId="77777777" w:rsidR="00B27236" w:rsidRPr="00383504" w:rsidRDefault="00B27236" w:rsidP="00383504">
      <w:pPr>
        <w:spacing w:line="480" w:lineRule="auto"/>
        <w:rPr>
          <w:color w:val="000000"/>
        </w:rPr>
      </w:pPr>
    </w:p>
    <w:p w14:paraId="22149723" w14:textId="0756219B" w:rsidR="00403114" w:rsidRPr="00383504" w:rsidRDefault="006C1DF4" w:rsidP="00383504">
      <w:pPr>
        <w:spacing w:line="480" w:lineRule="auto"/>
        <w:rPr>
          <w:b/>
          <w:bCs/>
          <w:color w:val="000000"/>
        </w:rPr>
      </w:pPr>
      <w:r>
        <w:rPr>
          <w:b/>
          <w:bCs/>
          <w:color w:val="000000"/>
        </w:rPr>
        <w:lastRenderedPageBreak/>
        <w:t xml:space="preserve">4.0 </w:t>
      </w:r>
      <w:r w:rsidR="00EF2ABB" w:rsidRPr="00383504">
        <w:rPr>
          <w:b/>
          <w:bCs/>
          <w:color w:val="000000"/>
        </w:rPr>
        <w:t xml:space="preserve">Analytics Question </w:t>
      </w:r>
    </w:p>
    <w:p w14:paraId="0E9FB81A" w14:textId="5665D573" w:rsidR="00403114" w:rsidRPr="00383504" w:rsidRDefault="006C1DF4" w:rsidP="00383504">
      <w:pPr>
        <w:pStyle w:val="NormalWeb"/>
        <w:spacing w:line="480" w:lineRule="auto"/>
      </w:pPr>
      <w:r w:rsidRPr="006C1DF4">
        <w:rPr>
          <w:b/>
          <w:bCs/>
        </w:rPr>
        <w:t>4.1</w:t>
      </w:r>
      <w:r>
        <w:t xml:space="preserve"> </w:t>
      </w:r>
      <w:r w:rsidR="00403114" w:rsidRPr="006C1DF4">
        <w:rPr>
          <w:b/>
          <w:bCs/>
        </w:rPr>
        <w:t>Revenue Contribution by Category</w:t>
      </w:r>
      <w:r w:rsidR="00403114" w:rsidRPr="00383504">
        <w:t xml:space="preserve"> </w:t>
      </w:r>
      <w:r w:rsidR="00403114" w:rsidRPr="00383504">
        <w:br/>
      </w:r>
      <w:r w:rsidR="000E1985" w:rsidRPr="00383504">
        <w:t>The b</w:t>
      </w:r>
      <w:r w:rsidR="00403114" w:rsidRPr="00383504">
        <w:t xml:space="preserve">ooking category contributes the highest to total revenue, with </w:t>
      </w:r>
      <w:r w:rsidR="000E1985" w:rsidRPr="00383504">
        <w:t xml:space="preserve">a </w:t>
      </w:r>
      <w:r w:rsidR="00403114" w:rsidRPr="00383504">
        <w:t>25.20% percentage</w:t>
      </w:r>
    </w:p>
    <w:p w14:paraId="73737AF8" w14:textId="7E02E7B5" w:rsidR="00403114" w:rsidRPr="006C1DF4" w:rsidRDefault="006C1DF4" w:rsidP="00383504">
      <w:pPr>
        <w:pStyle w:val="NormalWeb"/>
        <w:spacing w:line="480" w:lineRule="auto"/>
        <w:rPr>
          <w:b/>
          <w:bCs/>
        </w:rPr>
      </w:pPr>
      <w:r w:rsidRPr="006C1DF4">
        <w:rPr>
          <w:b/>
          <w:bCs/>
        </w:rPr>
        <w:t xml:space="preserve">4.2 </w:t>
      </w:r>
      <w:r w:rsidR="00403114" w:rsidRPr="006C1DF4">
        <w:rPr>
          <w:b/>
          <w:bCs/>
        </w:rPr>
        <w:t xml:space="preserve">Seasonal Sales Trends for Books </w:t>
      </w:r>
    </w:p>
    <w:p w14:paraId="30416F09" w14:textId="0C4B056F" w:rsidR="00403114" w:rsidRPr="00383504" w:rsidRDefault="005C6202" w:rsidP="00383504">
      <w:pPr>
        <w:pStyle w:val="NormalWeb"/>
        <w:spacing w:line="480" w:lineRule="auto"/>
      </w:pPr>
      <w:r w:rsidRPr="00383504">
        <w:t>July</w:t>
      </w:r>
      <w:r w:rsidR="00403114" w:rsidRPr="00383504">
        <w:t xml:space="preserve"> </w:t>
      </w:r>
      <w:r w:rsidRPr="00383504">
        <w:t>2023</w:t>
      </w:r>
      <w:r w:rsidR="000E1985" w:rsidRPr="00383504">
        <w:t xml:space="preserve"> with a sum of 546430.9143</w:t>
      </w:r>
      <w:r w:rsidRPr="00383504">
        <w:t xml:space="preserve"> Books</w:t>
      </w:r>
      <w:r w:rsidR="00403114" w:rsidRPr="00383504">
        <w:t xml:space="preserve"> show</w:t>
      </w:r>
      <w:r w:rsidR="000E1985" w:rsidRPr="00383504">
        <w:t>ed</w:t>
      </w:r>
      <w:r w:rsidR="00403114" w:rsidRPr="00383504">
        <w:t xml:space="preserve"> higher sales and </w:t>
      </w:r>
      <w:r w:rsidR="000E1985" w:rsidRPr="00383504">
        <w:t>April 2023 with a sum of 17717.50448 Books</w:t>
      </w:r>
      <w:r w:rsidR="001E0983" w:rsidRPr="00383504">
        <w:t xml:space="preserve"> showed </w:t>
      </w:r>
      <w:r w:rsidR="00403114" w:rsidRPr="00383504">
        <w:t>lower</w:t>
      </w:r>
      <w:r w:rsidR="001E0983" w:rsidRPr="00383504">
        <w:t xml:space="preserve"> sales </w:t>
      </w:r>
    </w:p>
    <w:p w14:paraId="443C1BFB" w14:textId="32C501CF" w:rsidR="005C6202" w:rsidRPr="006C1DF4" w:rsidRDefault="006C1DF4" w:rsidP="00383504">
      <w:pPr>
        <w:pStyle w:val="NormalWeb"/>
        <w:spacing w:line="480" w:lineRule="auto"/>
        <w:rPr>
          <w:b/>
          <w:bCs/>
        </w:rPr>
      </w:pPr>
      <w:r w:rsidRPr="006C1DF4">
        <w:rPr>
          <w:b/>
          <w:bCs/>
        </w:rPr>
        <w:t xml:space="preserve">4.3 </w:t>
      </w:r>
      <w:r w:rsidR="005C6202" w:rsidRPr="006C1DF4">
        <w:rPr>
          <w:b/>
          <w:bCs/>
        </w:rPr>
        <w:t xml:space="preserve">Seasonal Sales Trends for Home Decor and Clothing </w:t>
      </w:r>
    </w:p>
    <w:p w14:paraId="510A3889" w14:textId="57F87AE1" w:rsidR="005C6202" w:rsidRPr="00383504" w:rsidRDefault="005C6202" w:rsidP="00383504">
      <w:pPr>
        <w:pStyle w:val="NormalWeb"/>
        <w:spacing w:line="480" w:lineRule="auto"/>
      </w:pPr>
      <w:r w:rsidRPr="00383504">
        <w:t>Home Decor and Clothing categories experience</w:t>
      </w:r>
      <w:r w:rsidR="00F86389" w:rsidRPr="00383504">
        <w:t>d</w:t>
      </w:r>
      <w:r w:rsidRPr="00383504">
        <w:t xml:space="preserve"> peak sales in January 2024</w:t>
      </w:r>
      <w:r w:rsidR="00F86389" w:rsidRPr="00383504">
        <w:t xml:space="preserve"> with 1072076.825.</w:t>
      </w:r>
    </w:p>
    <w:p w14:paraId="5E2CA16C" w14:textId="5A8820D4" w:rsidR="00BE08E8" w:rsidRPr="006C1DF4" w:rsidRDefault="006C1DF4" w:rsidP="006C1DF4">
      <w:pPr>
        <w:spacing w:line="480" w:lineRule="auto"/>
        <w:rPr>
          <w:color w:val="000000"/>
        </w:rPr>
      </w:pPr>
      <w:r>
        <w:rPr>
          <w:b/>
          <w:bCs/>
        </w:rPr>
        <w:t xml:space="preserve">4.4 </w:t>
      </w:r>
      <w:r w:rsidR="00BE08E8" w:rsidRPr="006C1DF4">
        <w:rPr>
          <w:b/>
          <w:bCs/>
        </w:rPr>
        <w:t>Electronics Sales Trends</w:t>
      </w:r>
      <w:r w:rsidR="00BE08E8" w:rsidRPr="00383504">
        <w:t xml:space="preserve"> </w:t>
      </w:r>
      <w:r w:rsidR="00BE08E8" w:rsidRPr="00383504">
        <w:br/>
        <w:t xml:space="preserve"> Electronics show a notable peak in sales in October 2023</w:t>
      </w:r>
      <w:r w:rsidR="00F86389" w:rsidRPr="00383504">
        <w:t xml:space="preserve"> with a sum of </w:t>
      </w:r>
      <w:r w:rsidR="00F86389" w:rsidRPr="00383504">
        <w:rPr>
          <w:color w:val="000000"/>
        </w:rPr>
        <w:t>546847.76</w:t>
      </w:r>
      <w:r>
        <w:rPr>
          <w:color w:val="000000"/>
        </w:rPr>
        <w:t xml:space="preserve"> </w:t>
      </w:r>
      <w:r w:rsidR="00BE08E8" w:rsidRPr="00383504">
        <w:t>and</w:t>
      </w:r>
      <w:r w:rsidR="00F86389" w:rsidRPr="00383504">
        <w:t xml:space="preserve"> April 2023</w:t>
      </w:r>
      <w:r w:rsidR="00D56058" w:rsidRPr="00383504">
        <w:t xml:space="preserve"> with the sum of 15771.33343</w:t>
      </w:r>
      <w:r w:rsidR="00BE08E8" w:rsidRPr="00383504">
        <w:t xml:space="preserve"> months have lower sales in </w:t>
      </w:r>
    </w:p>
    <w:p w14:paraId="14ECCB1E" w14:textId="0DC313A7" w:rsidR="0030502C" w:rsidRPr="006C1DF4" w:rsidRDefault="006C1DF4" w:rsidP="00383504">
      <w:pPr>
        <w:pStyle w:val="NormalWeb"/>
        <w:spacing w:line="480" w:lineRule="auto"/>
        <w:rPr>
          <w:b/>
          <w:bCs/>
        </w:rPr>
      </w:pPr>
      <w:r w:rsidRPr="006C1DF4">
        <w:rPr>
          <w:b/>
          <w:bCs/>
        </w:rPr>
        <w:t xml:space="preserve">4.5 </w:t>
      </w:r>
      <w:r w:rsidR="0030502C" w:rsidRPr="006C1DF4">
        <w:rPr>
          <w:b/>
          <w:bCs/>
        </w:rPr>
        <w:t xml:space="preserve">Payment Method Preferences </w:t>
      </w:r>
    </w:p>
    <w:p w14:paraId="0B30BF30" w14:textId="698687EF" w:rsidR="0030502C" w:rsidRPr="00383504" w:rsidRDefault="0030502C" w:rsidP="00383504">
      <w:pPr>
        <w:pStyle w:val="NormalWeb"/>
        <w:spacing w:line="480" w:lineRule="auto"/>
      </w:pPr>
      <w:r w:rsidRPr="00383504">
        <w:t xml:space="preserve">The preferred </w:t>
      </w:r>
      <w:r w:rsidR="009E5EE8" w:rsidRPr="00383504">
        <w:t>m</w:t>
      </w:r>
      <w:r w:rsidRPr="00383504">
        <w:t xml:space="preserve">ethod is </w:t>
      </w:r>
      <w:r w:rsidR="00D56058" w:rsidRPr="00383504">
        <w:t xml:space="preserve">a </w:t>
      </w:r>
      <w:r w:rsidRPr="00383504">
        <w:t xml:space="preserve">Debit </w:t>
      </w:r>
      <w:r w:rsidR="00383504" w:rsidRPr="00383504">
        <w:t>Card,</w:t>
      </w:r>
      <w:r w:rsidRPr="00383504">
        <w:t xml:space="preserve"> </w:t>
      </w:r>
      <w:r w:rsidR="00D56058" w:rsidRPr="00383504">
        <w:t xml:space="preserve">and </w:t>
      </w:r>
      <w:r w:rsidR="00383504" w:rsidRPr="00383504">
        <w:t xml:space="preserve">the </w:t>
      </w:r>
      <w:r w:rsidR="00D56058" w:rsidRPr="00383504">
        <w:t>average of all payment method</w:t>
      </w:r>
      <w:r w:rsidR="00383504" w:rsidRPr="00383504">
        <w:t>s</w:t>
      </w:r>
      <w:r w:rsidR="00D56058" w:rsidRPr="00383504">
        <w:t xml:space="preserve"> is shown in the pivot table below </w:t>
      </w:r>
    </w:p>
    <w:tbl>
      <w:tblPr>
        <w:tblW w:w="4640" w:type="dxa"/>
        <w:tblLook w:val="04A0" w:firstRow="1" w:lastRow="0" w:firstColumn="1" w:lastColumn="0" w:noHBand="0" w:noVBand="1"/>
      </w:tblPr>
      <w:tblGrid>
        <w:gridCol w:w="2140"/>
        <w:gridCol w:w="2500"/>
      </w:tblGrid>
      <w:tr w:rsidR="0030502C" w:rsidRPr="0030502C" w14:paraId="04423242" w14:textId="77777777" w:rsidTr="0030502C">
        <w:trPr>
          <w:trHeight w:val="1700"/>
        </w:trPr>
        <w:tc>
          <w:tcPr>
            <w:tcW w:w="2140" w:type="dxa"/>
            <w:tcBorders>
              <w:top w:val="nil"/>
              <w:left w:val="nil"/>
              <w:bottom w:val="single" w:sz="4" w:space="0" w:color="44B3E1"/>
              <w:right w:val="nil"/>
            </w:tcBorders>
            <w:shd w:val="clear" w:color="C0E6F5" w:fill="C0E6F5"/>
            <w:noWrap/>
            <w:vAlign w:val="bottom"/>
            <w:hideMark/>
          </w:tcPr>
          <w:p w14:paraId="4E4C2D80" w14:textId="77777777" w:rsidR="0030502C" w:rsidRPr="0030502C" w:rsidRDefault="0030502C" w:rsidP="00383504">
            <w:pPr>
              <w:spacing w:line="480" w:lineRule="auto"/>
              <w:rPr>
                <w:b/>
                <w:bCs/>
                <w:color w:val="000000"/>
              </w:rPr>
            </w:pPr>
            <w:r w:rsidRPr="0030502C">
              <w:rPr>
                <w:b/>
                <w:bCs/>
                <w:color w:val="000000"/>
              </w:rPr>
              <w:t xml:space="preserve">Payment Method </w:t>
            </w:r>
          </w:p>
        </w:tc>
        <w:tc>
          <w:tcPr>
            <w:tcW w:w="2500" w:type="dxa"/>
            <w:tcBorders>
              <w:top w:val="nil"/>
              <w:left w:val="nil"/>
              <w:bottom w:val="single" w:sz="4" w:space="0" w:color="44B3E1"/>
              <w:right w:val="nil"/>
            </w:tcBorders>
            <w:shd w:val="clear" w:color="C0E6F5" w:fill="C0E6F5"/>
            <w:noWrap/>
            <w:vAlign w:val="bottom"/>
            <w:hideMark/>
          </w:tcPr>
          <w:p w14:paraId="5B7A775E" w14:textId="77777777" w:rsidR="0030502C" w:rsidRPr="0030502C" w:rsidRDefault="0030502C" w:rsidP="00383504">
            <w:pPr>
              <w:spacing w:line="480" w:lineRule="auto"/>
              <w:rPr>
                <w:b/>
                <w:bCs/>
                <w:color w:val="000000"/>
              </w:rPr>
            </w:pPr>
            <w:r w:rsidRPr="0030502C">
              <w:rPr>
                <w:b/>
                <w:bCs/>
                <w:color w:val="000000"/>
              </w:rPr>
              <w:t xml:space="preserve">Average of </w:t>
            </w:r>
            <w:proofErr w:type="spellStart"/>
            <w:r w:rsidRPr="0030502C">
              <w:rPr>
                <w:b/>
                <w:bCs/>
                <w:color w:val="000000"/>
              </w:rPr>
              <w:t>TotalAmount</w:t>
            </w:r>
            <w:proofErr w:type="spellEnd"/>
          </w:p>
        </w:tc>
      </w:tr>
      <w:tr w:rsidR="0030502C" w:rsidRPr="0030502C" w14:paraId="277F1E36" w14:textId="77777777" w:rsidTr="0030502C">
        <w:trPr>
          <w:trHeight w:val="1700"/>
        </w:trPr>
        <w:tc>
          <w:tcPr>
            <w:tcW w:w="2140" w:type="dxa"/>
            <w:tcBorders>
              <w:top w:val="nil"/>
              <w:left w:val="nil"/>
              <w:bottom w:val="nil"/>
              <w:right w:val="nil"/>
            </w:tcBorders>
            <w:shd w:val="clear" w:color="auto" w:fill="auto"/>
            <w:noWrap/>
            <w:vAlign w:val="bottom"/>
            <w:hideMark/>
          </w:tcPr>
          <w:p w14:paraId="7A8ED109" w14:textId="77777777" w:rsidR="0030502C" w:rsidRPr="0030502C" w:rsidRDefault="0030502C" w:rsidP="00383504">
            <w:pPr>
              <w:spacing w:line="480" w:lineRule="auto"/>
              <w:rPr>
                <w:color w:val="000000"/>
              </w:rPr>
            </w:pPr>
            <w:r w:rsidRPr="0030502C">
              <w:rPr>
                <w:color w:val="000000"/>
              </w:rPr>
              <w:lastRenderedPageBreak/>
              <w:t>Cash</w:t>
            </w:r>
          </w:p>
        </w:tc>
        <w:tc>
          <w:tcPr>
            <w:tcW w:w="2500" w:type="dxa"/>
            <w:tcBorders>
              <w:top w:val="nil"/>
              <w:left w:val="nil"/>
              <w:bottom w:val="nil"/>
              <w:right w:val="nil"/>
            </w:tcBorders>
            <w:shd w:val="clear" w:color="auto" w:fill="auto"/>
            <w:noWrap/>
            <w:vAlign w:val="bottom"/>
            <w:hideMark/>
          </w:tcPr>
          <w:p w14:paraId="53F635E9" w14:textId="77777777" w:rsidR="0030502C" w:rsidRPr="0030502C" w:rsidRDefault="0030502C" w:rsidP="00383504">
            <w:pPr>
              <w:spacing w:line="480" w:lineRule="auto"/>
              <w:jc w:val="right"/>
              <w:rPr>
                <w:color w:val="000000"/>
              </w:rPr>
            </w:pPr>
            <w:r w:rsidRPr="0030502C">
              <w:rPr>
                <w:color w:val="000000"/>
              </w:rPr>
              <w:t>248.1991428</w:t>
            </w:r>
          </w:p>
        </w:tc>
      </w:tr>
      <w:tr w:rsidR="0030502C" w:rsidRPr="0030502C" w14:paraId="6D8499EF" w14:textId="77777777" w:rsidTr="0030502C">
        <w:trPr>
          <w:trHeight w:val="1700"/>
        </w:trPr>
        <w:tc>
          <w:tcPr>
            <w:tcW w:w="2140" w:type="dxa"/>
            <w:tcBorders>
              <w:top w:val="nil"/>
              <w:left w:val="nil"/>
              <w:bottom w:val="nil"/>
              <w:right w:val="nil"/>
            </w:tcBorders>
            <w:shd w:val="clear" w:color="auto" w:fill="auto"/>
            <w:noWrap/>
            <w:vAlign w:val="bottom"/>
            <w:hideMark/>
          </w:tcPr>
          <w:p w14:paraId="52B6CD0A" w14:textId="77777777" w:rsidR="0030502C" w:rsidRPr="0030502C" w:rsidRDefault="0030502C" w:rsidP="00383504">
            <w:pPr>
              <w:spacing w:line="480" w:lineRule="auto"/>
              <w:rPr>
                <w:color w:val="000000"/>
              </w:rPr>
            </w:pPr>
            <w:r w:rsidRPr="0030502C">
              <w:rPr>
                <w:color w:val="000000"/>
              </w:rPr>
              <w:t>Credit Card</w:t>
            </w:r>
          </w:p>
        </w:tc>
        <w:tc>
          <w:tcPr>
            <w:tcW w:w="2500" w:type="dxa"/>
            <w:tcBorders>
              <w:top w:val="nil"/>
              <w:left w:val="nil"/>
              <w:bottom w:val="nil"/>
              <w:right w:val="nil"/>
            </w:tcBorders>
            <w:shd w:val="clear" w:color="auto" w:fill="auto"/>
            <w:noWrap/>
            <w:vAlign w:val="bottom"/>
            <w:hideMark/>
          </w:tcPr>
          <w:p w14:paraId="49E4E727" w14:textId="77777777" w:rsidR="0030502C" w:rsidRPr="0030502C" w:rsidRDefault="0030502C" w:rsidP="00383504">
            <w:pPr>
              <w:spacing w:line="480" w:lineRule="auto"/>
              <w:jc w:val="right"/>
              <w:rPr>
                <w:color w:val="000000"/>
              </w:rPr>
            </w:pPr>
            <w:r w:rsidRPr="0030502C">
              <w:rPr>
                <w:color w:val="000000"/>
              </w:rPr>
              <w:t>247.8163577</w:t>
            </w:r>
          </w:p>
        </w:tc>
      </w:tr>
      <w:tr w:rsidR="0030502C" w:rsidRPr="0030502C" w14:paraId="0DDDE433" w14:textId="77777777" w:rsidTr="0030502C">
        <w:trPr>
          <w:trHeight w:val="1700"/>
        </w:trPr>
        <w:tc>
          <w:tcPr>
            <w:tcW w:w="2140" w:type="dxa"/>
            <w:tcBorders>
              <w:top w:val="nil"/>
              <w:left w:val="nil"/>
              <w:bottom w:val="nil"/>
              <w:right w:val="nil"/>
            </w:tcBorders>
            <w:shd w:val="clear" w:color="auto" w:fill="auto"/>
            <w:noWrap/>
            <w:vAlign w:val="bottom"/>
            <w:hideMark/>
          </w:tcPr>
          <w:p w14:paraId="13124CB4" w14:textId="77777777" w:rsidR="0030502C" w:rsidRPr="0030502C" w:rsidRDefault="0030502C" w:rsidP="00383504">
            <w:pPr>
              <w:spacing w:line="480" w:lineRule="auto"/>
              <w:rPr>
                <w:color w:val="000000"/>
              </w:rPr>
            </w:pPr>
            <w:r w:rsidRPr="0030502C">
              <w:rPr>
                <w:color w:val="000000"/>
              </w:rPr>
              <w:t>Debit Card</w:t>
            </w:r>
          </w:p>
        </w:tc>
        <w:tc>
          <w:tcPr>
            <w:tcW w:w="2500" w:type="dxa"/>
            <w:tcBorders>
              <w:top w:val="nil"/>
              <w:left w:val="nil"/>
              <w:bottom w:val="nil"/>
              <w:right w:val="nil"/>
            </w:tcBorders>
            <w:shd w:val="clear" w:color="auto" w:fill="auto"/>
            <w:noWrap/>
            <w:vAlign w:val="bottom"/>
            <w:hideMark/>
          </w:tcPr>
          <w:p w14:paraId="40155801" w14:textId="77777777" w:rsidR="0030502C" w:rsidRPr="0030502C" w:rsidRDefault="0030502C" w:rsidP="00383504">
            <w:pPr>
              <w:spacing w:line="480" w:lineRule="auto"/>
              <w:jc w:val="right"/>
              <w:rPr>
                <w:color w:val="000000"/>
              </w:rPr>
            </w:pPr>
            <w:r w:rsidRPr="0030502C">
              <w:rPr>
                <w:color w:val="000000"/>
              </w:rPr>
              <w:t>249.2070521</w:t>
            </w:r>
          </w:p>
        </w:tc>
      </w:tr>
      <w:tr w:rsidR="0030502C" w:rsidRPr="0030502C" w14:paraId="17B00E7B" w14:textId="77777777" w:rsidTr="0030502C">
        <w:trPr>
          <w:trHeight w:val="2040"/>
        </w:trPr>
        <w:tc>
          <w:tcPr>
            <w:tcW w:w="2140" w:type="dxa"/>
            <w:tcBorders>
              <w:top w:val="nil"/>
              <w:left w:val="nil"/>
              <w:bottom w:val="nil"/>
              <w:right w:val="nil"/>
            </w:tcBorders>
            <w:shd w:val="clear" w:color="auto" w:fill="auto"/>
            <w:noWrap/>
            <w:vAlign w:val="bottom"/>
            <w:hideMark/>
          </w:tcPr>
          <w:p w14:paraId="14883718" w14:textId="77777777" w:rsidR="0030502C" w:rsidRPr="0030502C" w:rsidRDefault="0030502C" w:rsidP="00383504">
            <w:pPr>
              <w:spacing w:line="480" w:lineRule="auto"/>
              <w:rPr>
                <w:color w:val="000000"/>
              </w:rPr>
            </w:pPr>
            <w:r w:rsidRPr="0030502C">
              <w:rPr>
                <w:color w:val="000000"/>
              </w:rPr>
              <w:t>PayPal</w:t>
            </w:r>
          </w:p>
        </w:tc>
        <w:tc>
          <w:tcPr>
            <w:tcW w:w="2500" w:type="dxa"/>
            <w:tcBorders>
              <w:top w:val="nil"/>
              <w:left w:val="nil"/>
              <w:bottom w:val="nil"/>
              <w:right w:val="nil"/>
            </w:tcBorders>
            <w:shd w:val="clear" w:color="auto" w:fill="auto"/>
            <w:noWrap/>
            <w:vAlign w:val="bottom"/>
            <w:hideMark/>
          </w:tcPr>
          <w:p w14:paraId="48B660E5" w14:textId="77777777" w:rsidR="0030502C" w:rsidRPr="0030502C" w:rsidRDefault="0030502C" w:rsidP="00383504">
            <w:pPr>
              <w:spacing w:line="480" w:lineRule="auto"/>
              <w:jc w:val="right"/>
              <w:rPr>
                <w:color w:val="000000"/>
              </w:rPr>
            </w:pPr>
            <w:r w:rsidRPr="0030502C">
              <w:rPr>
                <w:color w:val="000000"/>
              </w:rPr>
              <w:t>248.1251381</w:t>
            </w:r>
          </w:p>
        </w:tc>
      </w:tr>
      <w:tr w:rsidR="0030502C" w:rsidRPr="0030502C" w14:paraId="648A1C15" w14:textId="77777777" w:rsidTr="0030502C">
        <w:trPr>
          <w:trHeight w:val="680"/>
        </w:trPr>
        <w:tc>
          <w:tcPr>
            <w:tcW w:w="2140" w:type="dxa"/>
            <w:tcBorders>
              <w:top w:val="single" w:sz="4" w:space="0" w:color="44B3E1"/>
              <w:left w:val="nil"/>
              <w:bottom w:val="nil"/>
              <w:right w:val="nil"/>
            </w:tcBorders>
            <w:shd w:val="clear" w:color="C0E6F5" w:fill="C0E6F5"/>
            <w:noWrap/>
            <w:vAlign w:val="bottom"/>
            <w:hideMark/>
          </w:tcPr>
          <w:p w14:paraId="58283DA1" w14:textId="77777777" w:rsidR="0030502C" w:rsidRPr="0030502C" w:rsidRDefault="0030502C" w:rsidP="00383504">
            <w:pPr>
              <w:spacing w:line="480" w:lineRule="auto"/>
              <w:rPr>
                <w:b/>
                <w:bCs/>
                <w:color w:val="000000"/>
              </w:rPr>
            </w:pPr>
            <w:r w:rsidRPr="0030502C">
              <w:rPr>
                <w:b/>
                <w:bCs/>
                <w:color w:val="000000"/>
              </w:rPr>
              <w:t>Grand Total</w:t>
            </w:r>
          </w:p>
        </w:tc>
        <w:tc>
          <w:tcPr>
            <w:tcW w:w="2500" w:type="dxa"/>
            <w:tcBorders>
              <w:top w:val="single" w:sz="4" w:space="0" w:color="44B3E1"/>
              <w:left w:val="nil"/>
              <w:bottom w:val="nil"/>
              <w:right w:val="nil"/>
            </w:tcBorders>
            <w:shd w:val="clear" w:color="C0E6F5" w:fill="C0E6F5"/>
            <w:noWrap/>
            <w:vAlign w:val="bottom"/>
            <w:hideMark/>
          </w:tcPr>
          <w:p w14:paraId="1AD12521" w14:textId="77777777" w:rsidR="0030502C" w:rsidRPr="0030502C" w:rsidRDefault="0030502C" w:rsidP="00383504">
            <w:pPr>
              <w:spacing w:line="480" w:lineRule="auto"/>
              <w:jc w:val="right"/>
              <w:rPr>
                <w:b/>
                <w:bCs/>
                <w:color w:val="000000"/>
              </w:rPr>
            </w:pPr>
            <w:r w:rsidRPr="0030502C">
              <w:rPr>
                <w:b/>
                <w:bCs/>
                <w:color w:val="000000"/>
              </w:rPr>
              <w:t>248.3356354</w:t>
            </w:r>
          </w:p>
        </w:tc>
      </w:tr>
    </w:tbl>
    <w:p w14:paraId="6A545A9E" w14:textId="77777777" w:rsidR="000D72A5" w:rsidRPr="00383504" w:rsidRDefault="000D72A5" w:rsidP="00383504">
      <w:pPr>
        <w:pStyle w:val="NormalWeb"/>
        <w:spacing w:line="480" w:lineRule="auto"/>
      </w:pPr>
    </w:p>
    <w:p w14:paraId="0B90E4C2" w14:textId="052D047C" w:rsidR="00EB03F2" w:rsidRPr="00383504" w:rsidRDefault="00C911C1" w:rsidP="00383504">
      <w:pPr>
        <w:pStyle w:val="NormalWeb"/>
        <w:spacing w:line="480" w:lineRule="auto"/>
      </w:pPr>
      <w:r>
        <w:rPr>
          <w:b/>
          <w:bCs/>
        </w:rPr>
        <w:t xml:space="preserve">4.6 </w:t>
      </w:r>
      <w:r w:rsidR="00EB03F2" w:rsidRPr="00C911C1">
        <w:rPr>
          <w:b/>
          <w:bCs/>
        </w:rPr>
        <w:t>Impact of Discounts on Sales</w:t>
      </w:r>
      <w:r w:rsidR="00EB03F2" w:rsidRPr="00383504">
        <w:t xml:space="preserve"> </w:t>
      </w:r>
    </w:p>
    <w:p w14:paraId="68F85E41" w14:textId="2F122E03" w:rsidR="00EB03F2" w:rsidRPr="00EB03F2" w:rsidRDefault="00EB03F2" w:rsidP="00383504">
      <w:pPr>
        <w:spacing w:before="100" w:beforeAutospacing="1" w:after="100" w:afterAutospacing="1" w:line="480" w:lineRule="auto"/>
        <w:rPr>
          <w:color w:val="000000"/>
        </w:rPr>
      </w:pPr>
      <w:r w:rsidRPr="00EB03F2">
        <w:rPr>
          <w:color w:val="000000"/>
        </w:rPr>
        <w:t xml:space="preserve">The correlation coefficient of approximately -0.08781421 suggests a weak negative correlation between </w:t>
      </w:r>
      <w:r w:rsidRPr="00383504">
        <w:rPr>
          <w:color w:val="000000"/>
        </w:rPr>
        <w:t xml:space="preserve">the </w:t>
      </w:r>
      <w:r w:rsidRPr="00EB03F2">
        <w:rPr>
          <w:color w:val="000000"/>
        </w:rPr>
        <w:t>Total Amount (or Total Revenue) and Discount Applied. Here’s how you can interpret this result:</w:t>
      </w:r>
    </w:p>
    <w:p w14:paraId="1B44D6B5" w14:textId="64A8D6B6" w:rsidR="00EB03F2" w:rsidRPr="00EB03F2" w:rsidRDefault="00EB03F2" w:rsidP="00383504">
      <w:pPr>
        <w:numPr>
          <w:ilvl w:val="0"/>
          <w:numId w:val="4"/>
        </w:numPr>
        <w:spacing w:before="100" w:beforeAutospacing="1" w:after="100" w:afterAutospacing="1" w:line="480" w:lineRule="auto"/>
        <w:rPr>
          <w:color w:val="000000"/>
        </w:rPr>
      </w:pPr>
      <w:r w:rsidRPr="00EB03F2">
        <w:rPr>
          <w:b/>
          <w:bCs/>
          <w:color w:val="000000"/>
        </w:rPr>
        <w:lastRenderedPageBreak/>
        <w:t>Weak Negative Correlation</w:t>
      </w:r>
      <w:r w:rsidRPr="00EB03F2">
        <w:rPr>
          <w:color w:val="000000"/>
        </w:rPr>
        <w:t xml:space="preserve">: A correlation coefficient close to zero (in this case, negative but close to zero) indicates a slight tendency for </w:t>
      </w:r>
      <w:r w:rsidRPr="00383504">
        <w:rPr>
          <w:color w:val="000000"/>
        </w:rPr>
        <w:t xml:space="preserve">the </w:t>
      </w:r>
      <w:r w:rsidRPr="00EB03F2">
        <w:rPr>
          <w:color w:val="000000"/>
        </w:rPr>
        <w:t>Total Amount to decrease slightly as Discount Applied increases. However, this relationship is not strong.</w:t>
      </w:r>
    </w:p>
    <w:p w14:paraId="3AED913B" w14:textId="77777777" w:rsidR="00EB03F2" w:rsidRPr="00EB03F2" w:rsidRDefault="00EB03F2" w:rsidP="00383504">
      <w:pPr>
        <w:numPr>
          <w:ilvl w:val="0"/>
          <w:numId w:val="4"/>
        </w:numPr>
        <w:spacing w:before="100" w:beforeAutospacing="1" w:after="100" w:afterAutospacing="1" w:line="480" w:lineRule="auto"/>
        <w:rPr>
          <w:color w:val="000000"/>
        </w:rPr>
      </w:pPr>
      <w:r w:rsidRPr="00EB03F2">
        <w:rPr>
          <w:b/>
          <w:bCs/>
          <w:color w:val="000000"/>
        </w:rPr>
        <w:t>Interpretation</w:t>
      </w:r>
      <w:r w:rsidRPr="00EB03F2">
        <w:rPr>
          <w:color w:val="000000"/>
        </w:rPr>
        <w:t>:</w:t>
      </w:r>
    </w:p>
    <w:p w14:paraId="46E9561B" w14:textId="77777777" w:rsidR="00EB03F2" w:rsidRPr="00EB03F2" w:rsidRDefault="00EB03F2" w:rsidP="00383504">
      <w:pPr>
        <w:numPr>
          <w:ilvl w:val="1"/>
          <w:numId w:val="4"/>
        </w:numPr>
        <w:spacing w:before="100" w:beforeAutospacing="1" w:after="100" w:afterAutospacing="1" w:line="480" w:lineRule="auto"/>
        <w:rPr>
          <w:color w:val="000000"/>
        </w:rPr>
      </w:pPr>
      <w:r w:rsidRPr="00EB03F2">
        <w:rPr>
          <w:b/>
          <w:bCs/>
          <w:color w:val="000000"/>
        </w:rPr>
        <w:t>Impact on Sales</w:t>
      </w:r>
      <w:r w:rsidRPr="00EB03F2">
        <w:rPr>
          <w:color w:val="000000"/>
        </w:rPr>
        <w:t>: It implies that as discounts increase, there is a very slight tendency for Total Amount (or Total Revenue) to decrease. This could mean that while discounts might attract more transactions, they might not significantly increase the total revenue generated per transaction.</w:t>
      </w:r>
    </w:p>
    <w:p w14:paraId="3902D586" w14:textId="418AF975" w:rsidR="00EB03F2" w:rsidRPr="00383504" w:rsidRDefault="00EB03F2" w:rsidP="00383504">
      <w:pPr>
        <w:pStyle w:val="NormalWeb"/>
        <w:spacing w:line="480" w:lineRule="auto"/>
      </w:pPr>
      <w:r w:rsidRPr="00383504">
        <w:t xml:space="preserve"> </w:t>
      </w:r>
    </w:p>
    <w:p w14:paraId="6EA1213C" w14:textId="6A2B06CA" w:rsidR="00383504" w:rsidRPr="00C911C1" w:rsidRDefault="00383504" w:rsidP="00C6534C">
      <w:pPr>
        <w:pStyle w:val="NormalWeb"/>
        <w:numPr>
          <w:ilvl w:val="1"/>
          <w:numId w:val="8"/>
        </w:numPr>
        <w:spacing w:line="480" w:lineRule="auto"/>
        <w:rPr>
          <w:b/>
          <w:bCs/>
        </w:rPr>
      </w:pPr>
      <w:r w:rsidRPr="00C911C1">
        <w:rPr>
          <w:b/>
          <w:bCs/>
        </w:rPr>
        <w:t xml:space="preserve">Total Quantity Bought by Customers </w:t>
      </w:r>
    </w:p>
    <w:p w14:paraId="3684E678" w14:textId="3897AD86" w:rsidR="00383504" w:rsidRPr="00383504" w:rsidRDefault="00383504" w:rsidP="00383504">
      <w:pPr>
        <w:pStyle w:val="NormalWeb"/>
        <w:spacing w:line="480" w:lineRule="auto"/>
      </w:pPr>
      <w:r w:rsidRPr="00383504">
        <w:t>the peak period for total quantities bought by customers is July 2023 with a sum quantity of 43051, and the low period is April 2023 with a quantity sum of 1240.</w:t>
      </w:r>
    </w:p>
    <w:p w14:paraId="46CBD86C" w14:textId="77777777" w:rsidR="00383504" w:rsidRPr="00383504" w:rsidRDefault="00383504" w:rsidP="00383504">
      <w:pPr>
        <w:pStyle w:val="NormalWeb"/>
        <w:spacing w:line="480" w:lineRule="auto"/>
        <w:rPr>
          <w:color w:val="000000"/>
        </w:rPr>
      </w:pPr>
      <w:r w:rsidRPr="00383504">
        <w:rPr>
          <w:rStyle w:val="Strong"/>
          <w:rFonts w:eastAsiaTheme="majorEastAsia"/>
          <w:color w:val="000000"/>
        </w:rPr>
        <w:t>Quantity Changes Towards Year-end</w:t>
      </w:r>
      <w:r w:rsidRPr="00383504">
        <w:rPr>
          <w:color w:val="000000"/>
        </w:rPr>
        <w:t>:</w:t>
      </w:r>
    </w:p>
    <w:p w14:paraId="153A7610" w14:textId="77777777" w:rsidR="00383504" w:rsidRPr="00383504" w:rsidRDefault="00383504" w:rsidP="00383504">
      <w:pPr>
        <w:pStyle w:val="NormalWeb"/>
        <w:numPr>
          <w:ilvl w:val="0"/>
          <w:numId w:val="6"/>
        </w:numPr>
        <w:spacing w:line="480" w:lineRule="auto"/>
        <w:rPr>
          <w:color w:val="000000"/>
        </w:rPr>
      </w:pPr>
      <w:r w:rsidRPr="00383504">
        <w:rPr>
          <w:rStyle w:val="Strong"/>
          <w:rFonts w:eastAsiaTheme="majorEastAsia"/>
          <w:color w:val="000000"/>
        </w:rPr>
        <w:t>Increase Towards Year-end</w:t>
      </w:r>
      <w:r w:rsidRPr="00383504">
        <w:rPr>
          <w:color w:val="000000"/>
        </w:rPr>
        <w:t>: There is a noticeable increase in quantities bought towards the end of the year, particularly in December 2023 and January 2024. This trend may be influenced by seasonal factors such as year-end sales, holidays, and gift-giving occasions.</w:t>
      </w:r>
    </w:p>
    <w:p w14:paraId="454B33A6" w14:textId="77777777" w:rsidR="00383504" w:rsidRDefault="00383504" w:rsidP="00383504">
      <w:pPr>
        <w:pStyle w:val="NormalWeb"/>
      </w:pPr>
    </w:p>
    <w:p w14:paraId="77AC02B6" w14:textId="77777777" w:rsidR="00EB03F2" w:rsidRDefault="00EB03F2" w:rsidP="00BE08E8">
      <w:pPr>
        <w:pStyle w:val="NormalWeb"/>
      </w:pPr>
    </w:p>
    <w:p w14:paraId="2ABD48D1" w14:textId="77777777" w:rsidR="00BE08E8" w:rsidRDefault="00BE08E8" w:rsidP="005C6202">
      <w:pPr>
        <w:pStyle w:val="NormalWeb"/>
      </w:pPr>
    </w:p>
    <w:p w14:paraId="45DB20EF" w14:textId="77777777" w:rsidR="005C6202" w:rsidRDefault="005C6202" w:rsidP="00403114">
      <w:pPr>
        <w:pStyle w:val="NormalWeb"/>
      </w:pPr>
    </w:p>
    <w:p w14:paraId="00E3582A" w14:textId="424475D8" w:rsidR="00403114" w:rsidRPr="00B87EB5" w:rsidRDefault="009C4E24" w:rsidP="00403114">
      <w:pPr>
        <w:pStyle w:val="NormalWeb"/>
        <w:rPr>
          <w:b/>
          <w:bCs/>
        </w:rPr>
      </w:pPr>
      <w:r>
        <w:rPr>
          <w:b/>
          <w:bCs/>
        </w:rPr>
        <w:lastRenderedPageBreak/>
        <w:t xml:space="preserve">5.0 </w:t>
      </w:r>
      <w:r w:rsidR="00B87EB5" w:rsidRPr="00B87EB5">
        <w:rPr>
          <w:b/>
          <w:bCs/>
        </w:rPr>
        <w:t xml:space="preserve">Conclusion </w:t>
      </w:r>
    </w:p>
    <w:p w14:paraId="3C1EA076" w14:textId="7BE1E966" w:rsidR="00403114" w:rsidRDefault="009C4E24" w:rsidP="009C4E24">
      <w:pPr>
        <w:spacing w:line="480" w:lineRule="auto"/>
        <w:rPr>
          <w:color w:val="000000"/>
        </w:rPr>
      </w:pPr>
      <w:r w:rsidRPr="009C4E24">
        <w:rPr>
          <w:color w:val="000000"/>
        </w:rPr>
        <w:t xml:space="preserve">This project aimed to derive insights from a comprehensive retail transaction dataset, featuring key columns such as Product Category, Quantity, Price, and more. Data cleaning involved removing rows with missing data and detecting outliers using both the Z-score method (threshold ±3) and the IQR method (range ±1.5 * IQR). Descriptive analysis was conducted using SQL to generate statistics such as mean, median, mode, standard deviation, and IQR for numeric columns. Various visualizations were created to analyze trends and distributions, including time series of total sales over time </w:t>
      </w:r>
      <w:proofErr w:type="gramStart"/>
      <w:r w:rsidRPr="009C4E24">
        <w:rPr>
          <w:color w:val="000000"/>
        </w:rPr>
        <w:t>on a monthly basis</w:t>
      </w:r>
      <w:proofErr w:type="gramEnd"/>
      <w:r w:rsidRPr="009C4E24">
        <w:rPr>
          <w:color w:val="000000"/>
        </w:rPr>
        <w:t>, total revenue by month and product category, and payment method preferences. Predictive analytics included performing linear regression on total amount based on quantity, as well as multiple regression using quantity, price, and discount applied. Cluster analysis was conducted using Tableau to segment customers based on quantity, price, and total amount. These comprehensive analyses provided valuable insights into seasonal sales trends, the impact of discounts on sales, and customer buying patterns, ultimately informing better retail management decisions.</w:t>
      </w:r>
    </w:p>
    <w:p w14:paraId="39BED301" w14:textId="77777777" w:rsidR="009C4E24" w:rsidRDefault="009C4E24" w:rsidP="009C4E24">
      <w:pPr>
        <w:spacing w:line="480" w:lineRule="auto"/>
        <w:rPr>
          <w:color w:val="000000"/>
        </w:rPr>
      </w:pPr>
    </w:p>
    <w:p w14:paraId="03C417EB" w14:textId="77777777" w:rsidR="009C4E24" w:rsidRDefault="009C4E24" w:rsidP="009C4E24">
      <w:pPr>
        <w:spacing w:line="480" w:lineRule="auto"/>
        <w:rPr>
          <w:color w:val="000000"/>
        </w:rPr>
      </w:pPr>
    </w:p>
    <w:p w14:paraId="7B340826" w14:textId="69B57EC0" w:rsidR="009C4E24" w:rsidRDefault="009C4E24" w:rsidP="009C4E24">
      <w:pPr>
        <w:spacing w:line="480" w:lineRule="auto"/>
        <w:rPr>
          <w:b/>
          <w:bCs/>
          <w:color w:val="000000"/>
        </w:rPr>
      </w:pPr>
      <w:r>
        <w:rPr>
          <w:b/>
          <w:bCs/>
          <w:color w:val="000000"/>
        </w:rPr>
        <w:t xml:space="preserve">6.0 </w:t>
      </w:r>
      <w:r w:rsidRPr="009C4E24">
        <w:rPr>
          <w:b/>
          <w:bCs/>
          <w:color w:val="000000"/>
        </w:rPr>
        <w:t xml:space="preserve">References </w:t>
      </w:r>
    </w:p>
    <w:p w14:paraId="3DD8E6D7" w14:textId="77777777" w:rsidR="00F72458" w:rsidRPr="00F72458" w:rsidRDefault="00F72458" w:rsidP="009C4E24">
      <w:pPr>
        <w:spacing w:line="480" w:lineRule="auto"/>
        <w:rPr>
          <w:color w:val="000000"/>
        </w:rPr>
      </w:pPr>
      <w:r w:rsidRPr="00F72458">
        <w:rPr>
          <w:color w:val="000000"/>
        </w:rPr>
        <w:t xml:space="preserve">Tan, P. N., Steinbach, M., &amp; Kumar, V. (2006). Introduction to Data Mining. Pearson Addison Wesley. </w:t>
      </w:r>
    </w:p>
    <w:p w14:paraId="7567A1A3" w14:textId="77777777" w:rsidR="00F72458" w:rsidRPr="00F72458" w:rsidRDefault="00F72458" w:rsidP="009C4E24">
      <w:pPr>
        <w:spacing w:line="480" w:lineRule="auto"/>
        <w:rPr>
          <w:color w:val="000000"/>
        </w:rPr>
      </w:pPr>
      <w:r w:rsidRPr="00F72458">
        <w:rPr>
          <w:color w:val="000000"/>
        </w:rPr>
        <w:t xml:space="preserve">Montgomery, D. C., Peck, E. A., &amp; Vining, G. G. (2012). Introduction to Linear Regression Analysis (5th ed.). Wiley. </w:t>
      </w:r>
    </w:p>
    <w:p w14:paraId="6D97EB27" w14:textId="451C9AB3" w:rsidR="00F72458" w:rsidRPr="00F72458" w:rsidRDefault="00F72458" w:rsidP="009C4E24">
      <w:pPr>
        <w:spacing w:line="480" w:lineRule="auto"/>
        <w:rPr>
          <w:color w:val="000000"/>
        </w:rPr>
      </w:pPr>
      <w:r w:rsidRPr="00F72458">
        <w:rPr>
          <w:color w:val="000000"/>
        </w:rPr>
        <w:t xml:space="preserve">Hand, D. J., </w:t>
      </w:r>
      <w:proofErr w:type="spellStart"/>
      <w:r w:rsidRPr="00F72458">
        <w:rPr>
          <w:color w:val="000000"/>
        </w:rPr>
        <w:t>Mannila</w:t>
      </w:r>
      <w:proofErr w:type="spellEnd"/>
      <w:r w:rsidRPr="00F72458">
        <w:rPr>
          <w:color w:val="000000"/>
        </w:rPr>
        <w:t>, H., &amp; Smyth, P. (2001). Principles of Data Mining. MIT Press.</w:t>
      </w:r>
    </w:p>
    <w:sectPr w:rsidR="00F72458" w:rsidRPr="00F72458">
      <w:headerReference w:type="even" r:id="rId11"/>
      <w:headerReference w:type="default" r:id="rId12"/>
      <w:footerReference w:type="even"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AC0F6" w14:textId="77777777" w:rsidR="008F16DB" w:rsidRDefault="008F16DB" w:rsidP="003943F7">
      <w:r>
        <w:separator/>
      </w:r>
    </w:p>
  </w:endnote>
  <w:endnote w:type="continuationSeparator" w:id="0">
    <w:p w14:paraId="003002FE" w14:textId="77777777" w:rsidR="008F16DB" w:rsidRDefault="008F16DB" w:rsidP="00394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NewRomanPSMT">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9435981"/>
      <w:docPartObj>
        <w:docPartGallery w:val="Page Numbers (Bottom of Page)"/>
        <w:docPartUnique/>
      </w:docPartObj>
    </w:sdtPr>
    <w:sdtContent>
      <w:p w14:paraId="549B9E0D" w14:textId="56D60204" w:rsidR="003943F7" w:rsidRDefault="003943F7" w:rsidP="00641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DDAF51" w14:textId="77777777" w:rsidR="003943F7" w:rsidRDefault="003943F7" w:rsidP="003943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2A60F" w14:textId="77777777" w:rsidR="003943F7" w:rsidRDefault="003943F7" w:rsidP="003943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E8EA6" w14:textId="77777777" w:rsidR="008F16DB" w:rsidRDefault="008F16DB" w:rsidP="003943F7">
      <w:r>
        <w:separator/>
      </w:r>
    </w:p>
  </w:footnote>
  <w:footnote w:type="continuationSeparator" w:id="0">
    <w:p w14:paraId="11CCEB74" w14:textId="77777777" w:rsidR="008F16DB" w:rsidRDefault="008F16DB" w:rsidP="003943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8607703"/>
      <w:docPartObj>
        <w:docPartGallery w:val="Page Numbers (Top of Page)"/>
        <w:docPartUnique/>
      </w:docPartObj>
    </w:sdtPr>
    <w:sdtContent>
      <w:p w14:paraId="20C64AF8" w14:textId="3DE3A1B9" w:rsidR="003943F7" w:rsidRDefault="003943F7" w:rsidP="003943F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F9D0A7" w14:textId="77777777" w:rsidR="003943F7" w:rsidRDefault="003943F7" w:rsidP="003943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2086532"/>
      <w:docPartObj>
        <w:docPartGallery w:val="Page Numbers (Top of Page)"/>
        <w:docPartUnique/>
      </w:docPartObj>
    </w:sdtPr>
    <w:sdtContent>
      <w:p w14:paraId="25686CB3" w14:textId="53A6AD8F" w:rsidR="003943F7" w:rsidRDefault="003943F7" w:rsidP="006418F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8B978F" w14:textId="783506F0" w:rsidR="003943F7" w:rsidRDefault="003943F7" w:rsidP="003943F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63171"/>
    <w:multiLevelType w:val="multilevel"/>
    <w:tmpl w:val="EF7E35AA"/>
    <w:lvl w:ilvl="0">
      <w:start w:val="1"/>
      <w:numFmt w:val="decimal"/>
      <w:lvlText w:val="%1.0."/>
      <w:lvlJc w:val="left"/>
      <w:pPr>
        <w:ind w:left="780" w:hanging="780"/>
      </w:pPr>
      <w:rPr>
        <w:rFonts w:hint="default"/>
      </w:rPr>
    </w:lvl>
    <w:lvl w:ilvl="1">
      <w:start w:val="1"/>
      <w:numFmt w:val="decimal"/>
      <w:lvlText w:val="%1.%2."/>
      <w:lvlJc w:val="left"/>
      <w:pPr>
        <w:ind w:left="1500" w:hanging="780"/>
      </w:pPr>
      <w:rPr>
        <w:rFonts w:hint="default"/>
      </w:rPr>
    </w:lvl>
    <w:lvl w:ilvl="2">
      <w:start w:val="1"/>
      <w:numFmt w:val="decimal"/>
      <w:lvlText w:val="%1.%2.%3."/>
      <w:lvlJc w:val="left"/>
      <w:pPr>
        <w:ind w:left="2220" w:hanging="780"/>
      </w:pPr>
      <w:rPr>
        <w:rFonts w:hint="default"/>
      </w:rPr>
    </w:lvl>
    <w:lvl w:ilvl="3">
      <w:start w:val="1"/>
      <w:numFmt w:val="decimal"/>
      <w:lvlText w:val="%1.%2.%3.%4."/>
      <w:lvlJc w:val="left"/>
      <w:pPr>
        <w:ind w:left="2940" w:hanging="7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242151AE"/>
    <w:multiLevelType w:val="multilevel"/>
    <w:tmpl w:val="8BD01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1D3150"/>
    <w:multiLevelType w:val="multilevel"/>
    <w:tmpl w:val="0D38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2DF6090"/>
    <w:multiLevelType w:val="multilevel"/>
    <w:tmpl w:val="8DE04F94"/>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69E704E3"/>
    <w:multiLevelType w:val="multilevel"/>
    <w:tmpl w:val="432C693E"/>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A562E92"/>
    <w:multiLevelType w:val="multilevel"/>
    <w:tmpl w:val="8628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F0411A"/>
    <w:multiLevelType w:val="multilevel"/>
    <w:tmpl w:val="891C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C052BEE"/>
    <w:multiLevelType w:val="multilevel"/>
    <w:tmpl w:val="05A4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99383381">
    <w:abstractNumId w:val="0"/>
  </w:num>
  <w:num w:numId="2" w16cid:durableId="429542696">
    <w:abstractNumId w:val="7"/>
  </w:num>
  <w:num w:numId="3" w16cid:durableId="1583876124">
    <w:abstractNumId w:val="2"/>
  </w:num>
  <w:num w:numId="4" w16cid:durableId="1060862048">
    <w:abstractNumId w:val="1"/>
  </w:num>
  <w:num w:numId="5" w16cid:durableId="1319381427">
    <w:abstractNumId w:val="6"/>
  </w:num>
  <w:num w:numId="6" w16cid:durableId="1397776658">
    <w:abstractNumId w:val="5"/>
  </w:num>
  <w:num w:numId="7" w16cid:durableId="1820152005">
    <w:abstractNumId w:val="4"/>
  </w:num>
  <w:num w:numId="8" w16cid:durableId="4962653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625"/>
    <w:rsid w:val="00024657"/>
    <w:rsid w:val="000420C1"/>
    <w:rsid w:val="0004314E"/>
    <w:rsid w:val="00046390"/>
    <w:rsid w:val="00051A8D"/>
    <w:rsid w:val="00093641"/>
    <w:rsid w:val="000A3A0B"/>
    <w:rsid w:val="000D72A5"/>
    <w:rsid w:val="000E1985"/>
    <w:rsid w:val="00137FD4"/>
    <w:rsid w:val="00144DD2"/>
    <w:rsid w:val="00163F35"/>
    <w:rsid w:val="00175625"/>
    <w:rsid w:val="00186B40"/>
    <w:rsid w:val="001E0983"/>
    <w:rsid w:val="001E2F4F"/>
    <w:rsid w:val="00220508"/>
    <w:rsid w:val="0023747B"/>
    <w:rsid w:val="00252BF9"/>
    <w:rsid w:val="002B71C6"/>
    <w:rsid w:val="0030502C"/>
    <w:rsid w:val="00323E77"/>
    <w:rsid w:val="00324370"/>
    <w:rsid w:val="003414D1"/>
    <w:rsid w:val="00342B6B"/>
    <w:rsid w:val="00344127"/>
    <w:rsid w:val="00383504"/>
    <w:rsid w:val="0038551C"/>
    <w:rsid w:val="00393F3A"/>
    <w:rsid w:val="003943F7"/>
    <w:rsid w:val="003968D4"/>
    <w:rsid w:val="00403114"/>
    <w:rsid w:val="00471A47"/>
    <w:rsid w:val="004842A9"/>
    <w:rsid w:val="004A0FF4"/>
    <w:rsid w:val="004A5804"/>
    <w:rsid w:val="004B36E8"/>
    <w:rsid w:val="004D50F4"/>
    <w:rsid w:val="00515346"/>
    <w:rsid w:val="005252FC"/>
    <w:rsid w:val="00536E36"/>
    <w:rsid w:val="0054626E"/>
    <w:rsid w:val="005A1648"/>
    <w:rsid w:val="005A7BFC"/>
    <w:rsid w:val="005C6202"/>
    <w:rsid w:val="005D4D67"/>
    <w:rsid w:val="005F190C"/>
    <w:rsid w:val="00613517"/>
    <w:rsid w:val="006244A8"/>
    <w:rsid w:val="00660BE0"/>
    <w:rsid w:val="00661E88"/>
    <w:rsid w:val="00674EFF"/>
    <w:rsid w:val="006C1DF4"/>
    <w:rsid w:val="006C63DD"/>
    <w:rsid w:val="006E2BFE"/>
    <w:rsid w:val="0070081E"/>
    <w:rsid w:val="007035D6"/>
    <w:rsid w:val="00755970"/>
    <w:rsid w:val="007C601C"/>
    <w:rsid w:val="00801BC5"/>
    <w:rsid w:val="0080269B"/>
    <w:rsid w:val="008215A3"/>
    <w:rsid w:val="00853F2B"/>
    <w:rsid w:val="00896E2C"/>
    <w:rsid w:val="008B0A81"/>
    <w:rsid w:val="008D54C3"/>
    <w:rsid w:val="008E63D2"/>
    <w:rsid w:val="008F16DB"/>
    <w:rsid w:val="008F3A69"/>
    <w:rsid w:val="00963267"/>
    <w:rsid w:val="009B4CCD"/>
    <w:rsid w:val="009C4E24"/>
    <w:rsid w:val="009E5EE8"/>
    <w:rsid w:val="009F26BD"/>
    <w:rsid w:val="00A0059D"/>
    <w:rsid w:val="00A12438"/>
    <w:rsid w:val="00A1414D"/>
    <w:rsid w:val="00A260AC"/>
    <w:rsid w:val="00A55FD3"/>
    <w:rsid w:val="00A94CE7"/>
    <w:rsid w:val="00AA3911"/>
    <w:rsid w:val="00AC274A"/>
    <w:rsid w:val="00B27236"/>
    <w:rsid w:val="00B30DEF"/>
    <w:rsid w:val="00B55C27"/>
    <w:rsid w:val="00B87EB5"/>
    <w:rsid w:val="00BB29B6"/>
    <w:rsid w:val="00BD0339"/>
    <w:rsid w:val="00BD360C"/>
    <w:rsid w:val="00BD5AAA"/>
    <w:rsid w:val="00BE08E8"/>
    <w:rsid w:val="00BE299C"/>
    <w:rsid w:val="00BF30E0"/>
    <w:rsid w:val="00C07757"/>
    <w:rsid w:val="00C12738"/>
    <w:rsid w:val="00C374B4"/>
    <w:rsid w:val="00C604FB"/>
    <w:rsid w:val="00C609A2"/>
    <w:rsid w:val="00C6534C"/>
    <w:rsid w:val="00C73096"/>
    <w:rsid w:val="00C911C1"/>
    <w:rsid w:val="00CA16D5"/>
    <w:rsid w:val="00CA41AD"/>
    <w:rsid w:val="00CB51CE"/>
    <w:rsid w:val="00CC0133"/>
    <w:rsid w:val="00CC71DE"/>
    <w:rsid w:val="00CD2701"/>
    <w:rsid w:val="00CD390F"/>
    <w:rsid w:val="00D53180"/>
    <w:rsid w:val="00D56058"/>
    <w:rsid w:val="00E075EC"/>
    <w:rsid w:val="00E1616F"/>
    <w:rsid w:val="00E3231F"/>
    <w:rsid w:val="00E81D9E"/>
    <w:rsid w:val="00EB03F2"/>
    <w:rsid w:val="00EB6816"/>
    <w:rsid w:val="00EE11AA"/>
    <w:rsid w:val="00EF2ABB"/>
    <w:rsid w:val="00F104F4"/>
    <w:rsid w:val="00F23E40"/>
    <w:rsid w:val="00F72458"/>
    <w:rsid w:val="00F86389"/>
    <w:rsid w:val="00FA7A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5252DD"/>
  <w15:chartTrackingRefBased/>
  <w15:docId w15:val="{4FE17E37-E8BA-3F43-8550-D29A857F2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190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756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6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6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6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6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62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62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62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62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6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6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6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6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6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6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6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6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625"/>
    <w:rPr>
      <w:rFonts w:eastAsiaTheme="majorEastAsia" w:cstheme="majorBidi"/>
      <w:color w:val="272727" w:themeColor="text1" w:themeTint="D8"/>
    </w:rPr>
  </w:style>
  <w:style w:type="paragraph" w:styleId="Title">
    <w:name w:val="Title"/>
    <w:basedOn w:val="Normal"/>
    <w:next w:val="Normal"/>
    <w:link w:val="TitleChar"/>
    <w:uiPriority w:val="10"/>
    <w:qFormat/>
    <w:rsid w:val="0017562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6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62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6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62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75625"/>
    <w:rPr>
      <w:i/>
      <w:iCs/>
      <w:color w:val="404040" w:themeColor="text1" w:themeTint="BF"/>
    </w:rPr>
  </w:style>
  <w:style w:type="paragraph" w:styleId="ListParagraph">
    <w:name w:val="List Paragraph"/>
    <w:basedOn w:val="Normal"/>
    <w:uiPriority w:val="34"/>
    <w:qFormat/>
    <w:rsid w:val="00175625"/>
    <w:pPr>
      <w:ind w:left="720"/>
      <w:contextualSpacing/>
    </w:pPr>
  </w:style>
  <w:style w:type="character" w:styleId="IntenseEmphasis">
    <w:name w:val="Intense Emphasis"/>
    <w:basedOn w:val="DefaultParagraphFont"/>
    <w:uiPriority w:val="21"/>
    <w:qFormat/>
    <w:rsid w:val="00175625"/>
    <w:rPr>
      <w:i/>
      <w:iCs/>
      <w:color w:val="0F4761" w:themeColor="accent1" w:themeShade="BF"/>
    </w:rPr>
  </w:style>
  <w:style w:type="paragraph" w:styleId="IntenseQuote">
    <w:name w:val="Intense Quote"/>
    <w:basedOn w:val="Normal"/>
    <w:next w:val="Normal"/>
    <w:link w:val="IntenseQuoteChar"/>
    <w:uiPriority w:val="30"/>
    <w:qFormat/>
    <w:rsid w:val="001756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625"/>
    <w:rPr>
      <w:i/>
      <w:iCs/>
      <w:color w:val="0F4761" w:themeColor="accent1" w:themeShade="BF"/>
    </w:rPr>
  </w:style>
  <w:style w:type="character" w:styleId="IntenseReference">
    <w:name w:val="Intense Reference"/>
    <w:basedOn w:val="DefaultParagraphFont"/>
    <w:uiPriority w:val="32"/>
    <w:qFormat/>
    <w:rsid w:val="00175625"/>
    <w:rPr>
      <w:b/>
      <w:bCs/>
      <w:smallCaps/>
      <w:color w:val="0F4761" w:themeColor="accent1" w:themeShade="BF"/>
      <w:spacing w:val="5"/>
    </w:rPr>
  </w:style>
  <w:style w:type="paragraph" w:styleId="NormalWeb">
    <w:name w:val="Normal (Web)"/>
    <w:basedOn w:val="Normal"/>
    <w:uiPriority w:val="99"/>
    <w:unhideWhenUsed/>
    <w:rsid w:val="00A260AC"/>
    <w:pPr>
      <w:spacing w:before="100" w:beforeAutospacing="1" w:after="100" w:afterAutospacing="1"/>
    </w:pPr>
  </w:style>
  <w:style w:type="character" w:styleId="LineNumber">
    <w:name w:val="line number"/>
    <w:basedOn w:val="DefaultParagraphFont"/>
    <w:uiPriority w:val="99"/>
    <w:semiHidden/>
    <w:unhideWhenUsed/>
    <w:rsid w:val="003943F7"/>
  </w:style>
  <w:style w:type="paragraph" w:styleId="Footer">
    <w:name w:val="footer"/>
    <w:basedOn w:val="Normal"/>
    <w:link w:val="FooterChar"/>
    <w:uiPriority w:val="99"/>
    <w:unhideWhenUsed/>
    <w:rsid w:val="003943F7"/>
    <w:pPr>
      <w:tabs>
        <w:tab w:val="center" w:pos="4680"/>
        <w:tab w:val="right" w:pos="9360"/>
      </w:tabs>
    </w:pPr>
  </w:style>
  <w:style w:type="character" w:customStyle="1" w:styleId="FooterChar">
    <w:name w:val="Footer Char"/>
    <w:basedOn w:val="DefaultParagraphFont"/>
    <w:link w:val="Footer"/>
    <w:uiPriority w:val="99"/>
    <w:rsid w:val="003943F7"/>
  </w:style>
  <w:style w:type="character" w:styleId="PageNumber">
    <w:name w:val="page number"/>
    <w:basedOn w:val="DefaultParagraphFont"/>
    <w:uiPriority w:val="99"/>
    <w:semiHidden/>
    <w:unhideWhenUsed/>
    <w:rsid w:val="003943F7"/>
  </w:style>
  <w:style w:type="paragraph" w:styleId="Header">
    <w:name w:val="header"/>
    <w:basedOn w:val="Normal"/>
    <w:link w:val="HeaderChar"/>
    <w:uiPriority w:val="99"/>
    <w:unhideWhenUsed/>
    <w:rsid w:val="003943F7"/>
    <w:pPr>
      <w:tabs>
        <w:tab w:val="center" w:pos="4680"/>
        <w:tab w:val="right" w:pos="9360"/>
      </w:tabs>
    </w:pPr>
  </w:style>
  <w:style w:type="character" w:customStyle="1" w:styleId="HeaderChar">
    <w:name w:val="Header Char"/>
    <w:basedOn w:val="DefaultParagraphFont"/>
    <w:link w:val="Header"/>
    <w:uiPriority w:val="99"/>
    <w:rsid w:val="003943F7"/>
  </w:style>
  <w:style w:type="character" w:customStyle="1" w:styleId="apple-converted-space">
    <w:name w:val="apple-converted-space"/>
    <w:basedOn w:val="DefaultParagraphFont"/>
    <w:rsid w:val="00051A8D"/>
  </w:style>
  <w:style w:type="paragraph" w:customStyle="1" w:styleId="TitlePageInformation">
    <w:name w:val="Title Page Information"/>
    <w:basedOn w:val="NoSpacing"/>
    <w:link w:val="TitlePageInformationChar"/>
    <w:qFormat/>
    <w:rsid w:val="00051A8D"/>
    <w:pPr>
      <w:spacing w:line="480" w:lineRule="auto"/>
      <w:contextualSpacing/>
      <w:jc w:val="center"/>
    </w:pPr>
    <w:rPr>
      <w:rFonts w:ascii="Times New Roman" w:hAnsi="Times New Roman" w:cs="Times New Roman"/>
      <w:kern w:val="0"/>
      <w:szCs w:val="22"/>
      <w:lang w:val="en-CA"/>
      <w14:ligatures w14:val="none"/>
    </w:rPr>
  </w:style>
  <w:style w:type="character" w:customStyle="1" w:styleId="TitlePageInformationChar">
    <w:name w:val="Title Page Information Char"/>
    <w:basedOn w:val="DefaultParagraphFont"/>
    <w:link w:val="TitlePageInformation"/>
    <w:rsid w:val="00051A8D"/>
    <w:rPr>
      <w:rFonts w:ascii="Times New Roman" w:hAnsi="Times New Roman" w:cs="Times New Roman"/>
      <w:kern w:val="0"/>
      <w:szCs w:val="22"/>
      <w:lang w:val="en-CA"/>
      <w14:ligatures w14:val="none"/>
    </w:rPr>
  </w:style>
  <w:style w:type="character" w:styleId="Emphasis">
    <w:name w:val="Emphasis"/>
    <w:basedOn w:val="DefaultParagraphFont"/>
    <w:uiPriority w:val="20"/>
    <w:qFormat/>
    <w:rsid w:val="00051A8D"/>
    <w:rPr>
      <w:i/>
      <w:iCs/>
    </w:rPr>
  </w:style>
  <w:style w:type="paragraph" w:styleId="NoSpacing">
    <w:name w:val="No Spacing"/>
    <w:uiPriority w:val="1"/>
    <w:qFormat/>
    <w:rsid w:val="00051A8D"/>
  </w:style>
  <w:style w:type="character" w:styleId="Strong">
    <w:name w:val="Strong"/>
    <w:basedOn w:val="DefaultParagraphFont"/>
    <w:uiPriority w:val="22"/>
    <w:qFormat/>
    <w:rsid w:val="00EB03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7364">
      <w:bodyDiv w:val="1"/>
      <w:marLeft w:val="0"/>
      <w:marRight w:val="0"/>
      <w:marTop w:val="0"/>
      <w:marBottom w:val="0"/>
      <w:divBdr>
        <w:top w:val="none" w:sz="0" w:space="0" w:color="auto"/>
        <w:left w:val="none" w:sz="0" w:space="0" w:color="auto"/>
        <w:bottom w:val="none" w:sz="0" w:space="0" w:color="auto"/>
        <w:right w:val="none" w:sz="0" w:space="0" w:color="auto"/>
      </w:divBdr>
    </w:div>
    <w:div w:id="241256698">
      <w:bodyDiv w:val="1"/>
      <w:marLeft w:val="0"/>
      <w:marRight w:val="0"/>
      <w:marTop w:val="0"/>
      <w:marBottom w:val="0"/>
      <w:divBdr>
        <w:top w:val="none" w:sz="0" w:space="0" w:color="auto"/>
        <w:left w:val="none" w:sz="0" w:space="0" w:color="auto"/>
        <w:bottom w:val="none" w:sz="0" w:space="0" w:color="auto"/>
        <w:right w:val="none" w:sz="0" w:space="0" w:color="auto"/>
      </w:divBdr>
      <w:divsChild>
        <w:div w:id="40717504">
          <w:marLeft w:val="0"/>
          <w:marRight w:val="0"/>
          <w:marTop w:val="0"/>
          <w:marBottom w:val="0"/>
          <w:divBdr>
            <w:top w:val="none" w:sz="0" w:space="0" w:color="auto"/>
            <w:left w:val="none" w:sz="0" w:space="0" w:color="auto"/>
            <w:bottom w:val="none" w:sz="0" w:space="0" w:color="auto"/>
            <w:right w:val="none" w:sz="0" w:space="0" w:color="auto"/>
          </w:divBdr>
          <w:divsChild>
            <w:div w:id="515734510">
              <w:marLeft w:val="0"/>
              <w:marRight w:val="0"/>
              <w:marTop w:val="0"/>
              <w:marBottom w:val="0"/>
              <w:divBdr>
                <w:top w:val="none" w:sz="0" w:space="0" w:color="auto"/>
                <w:left w:val="none" w:sz="0" w:space="0" w:color="auto"/>
                <w:bottom w:val="none" w:sz="0" w:space="0" w:color="auto"/>
                <w:right w:val="none" w:sz="0" w:space="0" w:color="auto"/>
              </w:divBdr>
              <w:divsChild>
                <w:div w:id="14974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576022">
      <w:bodyDiv w:val="1"/>
      <w:marLeft w:val="0"/>
      <w:marRight w:val="0"/>
      <w:marTop w:val="0"/>
      <w:marBottom w:val="0"/>
      <w:divBdr>
        <w:top w:val="none" w:sz="0" w:space="0" w:color="auto"/>
        <w:left w:val="none" w:sz="0" w:space="0" w:color="auto"/>
        <w:bottom w:val="none" w:sz="0" w:space="0" w:color="auto"/>
        <w:right w:val="none" w:sz="0" w:space="0" w:color="auto"/>
      </w:divBdr>
    </w:div>
    <w:div w:id="435567496">
      <w:bodyDiv w:val="1"/>
      <w:marLeft w:val="0"/>
      <w:marRight w:val="0"/>
      <w:marTop w:val="0"/>
      <w:marBottom w:val="0"/>
      <w:divBdr>
        <w:top w:val="none" w:sz="0" w:space="0" w:color="auto"/>
        <w:left w:val="none" w:sz="0" w:space="0" w:color="auto"/>
        <w:bottom w:val="none" w:sz="0" w:space="0" w:color="auto"/>
        <w:right w:val="none" w:sz="0" w:space="0" w:color="auto"/>
      </w:divBdr>
    </w:div>
    <w:div w:id="555700775">
      <w:bodyDiv w:val="1"/>
      <w:marLeft w:val="0"/>
      <w:marRight w:val="0"/>
      <w:marTop w:val="0"/>
      <w:marBottom w:val="0"/>
      <w:divBdr>
        <w:top w:val="none" w:sz="0" w:space="0" w:color="auto"/>
        <w:left w:val="none" w:sz="0" w:space="0" w:color="auto"/>
        <w:bottom w:val="none" w:sz="0" w:space="0" w:color="auto"/>
        <w:right w:val="none" w:sz="0" w:space="0" w:color="auto"/>
      </w:divBdr>
      <w:divsChild>
        <w:div w:id="1802113736">
          <w:marLeft w:val="0"/>
          <w:marRight w:val="0"/>
          <w:marTop w:val="0"/>
          <w:marBottom w:val="0"/>
          <w:divBdr>
            <w:top w:val="none" w:sz="0" w:space="0" w:color="auto"/>
            <w:left w:val="none" w:sz="0" w:space="0" w:color="auto"/>
            <w:bottom w:val="none" w:sz="0" w:space="0" w:color="auto"/>
            <w:right w:val="none" w:sz="0" w:space="0" w:color="auto"/>
          </w:divBdr>
          <w:divsChild>
            <w:div w:id="2086611043">
              <w:marLeft w:val="0"/>
              <w:marRight w:val="0"/>
              <w:marTop w:val="0"/>
              <w:marBottom w:val="0"/>
              <w:divBdr>
                <w:top w:val="none" w:sz="0" w:space="0" w:color="auto"/>
                <w:left w:val="none" w:sz="0" w:space="0" w:color="auto"/>
                <w:bottom w:val="none" w:sz="0" w:space="0" w:color="auto"/>
                <w:right w:val="none" w:sz="0" w:space="0" w:color="auto"/>
              </w:divBdr>
              <w:divsChild>
                <w:div w:id="10069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470916">
      <w:bodyDiv w:val="1"/>
      <w:marLeft w:val="0"/>
      <w:marRight w:val="0"/>
      <w:marTop w:val="0"/>
      <w:marBottom w:val="0"/>
      <w:divBdr>
        <w:top w:val="none" w:sz="0" w:space="0" w:color="auto"/>
        <w:left w:val="none" w:sz="0" w:space="0" w:color="auto"/>
        <w:bottom w:val="none" w:sz="0" w:space="0" w:color="auto"/>
        <w:right w:val="none" w:sz="0" w:space="0" w:color="auto"/>
      </w:divBdr>
    </w:div>
    <w:div w:id="958875656">
      <w:bodyDiv w:val="1"/>
      <w:marLeft w:val="0"/>
      <w:marRight w:val="0"/>
      <w:marTop w:val="0"/>
      <w:marBottom w:val="0"/>
      <w:divBdr>
        <w:top w:val="none" w:sz="0" w:space="0" w:color="auto"/>
        <w:left w:val="none" w:sz="0" w:space="0" w:color="auto"/>
        <w:bottom w:val="none" w:sz="0" w:space="0" w:color="auto"/>
        <w:right w:val="none" w:sz="0" w:space="0" w:color="auto"/>
      </w:divBdr>
      <w:divsChild>
        <w:div w:id="1122961711">
          <w:marLeft w:val="0"/>
          <w:marRight w:val="0"/>
          <w:marTop w:val="0"/>
          <w:marBottom w:val="0"/>
          <w:divBdr>
            <w:top w:val="none" w:sz="0" w:space="0" w:color="auto"/>
            <w:left w:val="none" w:sz="0" w:space="0" w:color="auto"/>
            <w:bottom w:val="none" w:sz="0" w:space="0" w:color="auto"/>
            <w:right w:val="none" w:sz="0" w:space="0" w:color="auto"/>
          </w:divBdr>
        </w:div>
        <w:div w:id="1634603629">
          <w:marLeft w:val="0"/>
          <w:marRight w:val="0"/>
          <w:marTop w:val="0"/>
          <w:marBottom w:val="0"/>
          <w:divBdr>
            <w:top w:val="none" w:sz="0" w:space="0" w:color="auto"/>
            <w:left w:val="none" w:sz="0" w:space="0" w:color="auto"/>
            <w:bottom w:val="none" w:sz="0" w:space="0" w:color="auto"/>
            <w:right w:val="none" w:sz="0" w:space="0" w:color="auto"/>
          </w:divBdr>
        </w:div>
      </w:divsChild>
    </w:div>
    <w:div w:id="970865752">
      <w:bodyDiv w:val="1"/>
      <w:marLeft w:val="0"/>
      <w:marRight w:val="0"/>
      <w:marTop w:val="0"/>
      <w:marBottom w:val="0"/>
      <w:divBdr>
        <w:top w:val="none" w:sz="0" w:space="0" w:color="auto"/>
        <w:left w:val="none" w:sz="0" w:space="0" w:color="auto"/>
        <w:bottom w:val="none" w:sz="0" w:space="0" w:color="auto"/>
        <w:right w:val="none" w:sz="0" w:space="0" w:color="auto"/>
      </w:divBdr>
    </w:div>
    <w:div w:id="1032998038">
      <w:bodyDiv w:val="1"/>
      <w:marLeft w:val="0"/>
      <w:marRight w:val="0"/>
      <w:marTop w:val="0"/>
      <w:marBottom w:val="0"/>
      <w:divBdr>
        <w:top w:val="none" w:sz="0" w:space="0" w:color="auto"/>
        <w:left w:val="none" w:sz="0" w:space="0" w:color="auto"/>
        <w:bottom w:val="none" w:sz="0" w:space="0" w:color="auto"/>
        <w:right w:val="none" w:sz="0" w:space="0" w:color="auto"/>
      </w:divBdr>
      <w:divsChild>
        <w:div w:id="1669091462">
          <w:marLeft w:val="0"/>
          <w:marRight w:val="0"/>
          <w:marTop w:val="0"/>
          <w:marBottom w:val="0"/>
          <w:divBdr>
            <w:top w:val="none" w:sz="0" w:space="0" w:color="auto"/>
            <w:left w:val="none" w:sz="0" w:space="0" w:color="auto"/>
            <w:bottom w:val="none" w:sz="0" w:space="0" w:color="auto"/>
            <w:right w:val="none" w:sz="0" w:space="0" w:color="auto"/>
          </w:divBdr>
          <w:divsChild>
            <w:div w:id="1269922664">
              <w:marLeft w:val="0"/>
              <w:marRight w:val="0"/>
              <w:marTop w:val="0"/>
              <w:marBottom w:val="0"/>
              <w:divBdr>
                <w:top w:val="none" w:sz="0" w:space="0" w:color="auto"/>
                <w:left w:val="none" w:sz="0" w:space="0" w:color="auto"/>
                <w:bottom w:val="none" w:sz="0" w:space="0" w:color="auto"/>
                <w:right w:val="none" w:sz="0" w:space="0" w:color="auto"/>
              </w:divBdr>
              <w:divsChild>
                <w:div w:id="1046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354651">
      <w:bodyDiv w:val="1"/>
      <w:marLeft w:val="0"/>
      <w:marRight w:val="0"/>
      <w:marTop w:val="0"/>
      <w:marBottom w:val="0"/>
      <w:divBdr>
        <w:top w:val="none" w:sz="0" w:space="0" w:color="auto"/>
        <w:left w:val="none" w:sz="0" w:space="0" w:color="auto"/>
        <w:bottom w:val="none" w:sz="0" w:space="0" w:color="auto"/>
        <w:right w:val="none" w:sz="0" w:space="0" w:color="auto"/>
      </w:divBdr>
    </w:div>
    <w:div w:id="1093823746">
      <w:bodyDiv w:val="1"/>
      <w:marLeft w:val="0"/>
      <w:marRight w:val="0"/>
      <w:marTop w:val="0"/>
      <w:marBottom w:val="0"/>
      <w:divBdr>
        <w:top w:val="none" w:sz="0" w:space="0" w:color="auto"/>
        <w:left w:val="none" w:sz="0" w:space="0" w:color="auto"/>
        <w:bottom w:val="none" w:sz="0" w:space="0" w:color="auto"/>
        <w:right w:val="none" w:sz="0" w:space="0" w:color="auto"/>
      </w:divBdr>
      <w:divsChild>
        <w:div w:id="1770851297">
          <w:marLeft w:val="0"/>
          <w:marRight w:val="0"/>
          <w:marTop w:val="0"/>
          <w:marBottom w:val="0"/>
          <w:divBdr>
            <w:top w:val="none" w:sz="0" w:space="0" w:color="auto"/>
            <w:left w:val="none" w:sz="0" w:space="0" w:color="auto"/>
            <w:bottom w:val="none" w:sz="0" w:space="0" w:color="auto"/>
            <w:right w:val="none" w:sz="0" w:space="0" w:color="auto"/>
          </w:divBdr>
          <w:divsChild>
            <w:div w:id="1527520237">
              <w:marLeft w:val="0"/>
              <w:marRight w:val="0"/>
              <w:marTop w:val="0"/>
              <w:marBottom w:val="0"/>
              <w:divBdr>
                <w:top w:val="none" w:sz="0" w:space="0" w:color="auto"/>
                <w:left w:val="none" w:sz="0" w:space="0" w:color="auto"/>
                <w:bottom w:val="none" w:sz="0" w:space="0" w:color="auto"/>
                <w:right w:val="none" w:sz="0" w:space="0" w:color="auto"/>
              </w:divBdr>
              <w:divsChild>
                <w:div w:id="86949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407185">
      <w:bodyDiv w:val="1"/>
      <w:marLeft w:val="0"/>
      <w:marRight w:val="0"/>
      <w:marTop w:val="0"/>
      <w:marBottom w:val="0"/>
      <w:divBdr>
        <w:top w:val="none" w:sz="0" w:space="0" w:color="auto"/>
        <w:left w:val="none" w:sz="0" w:space="0" w:color="auto"/>
        <w:bottom w:val="none" w:sz="0" w:space="0" w:color="auto"/>
        <w:right w:val="none" w:sz="0" w:space="0" w:color="auto"/>
      </w:divBdr>
      <w:divsChild>
        <w:div w:id="1821774057">
          <w:marLeft w:val="0"/>
          <w:marRight w:val="0"/>
          <w:marTop w:val="0"/>
          <w:marBottom w:val="0"/>
          <w:divBdr>
            <w:top w:val="none" w:sz="0" w:space="0" w:color="auto"/>
            <w:left w:val="none" w:sz="0" w:space="0" w:color="auto"/>
            <w:bottom w:val="none" w:sz="0" w:space="0" w:color="auto"/>
            <w:right w:val="none" w:sz="0" w:space="0" w:color="auto"/>
          </w:divBdr>
          <w:divsChild>
            <w:div w:id="266666921">
              <w:marLeft w:val="0"/>
              <w:marRight w:val="0"/>
              <w:marTop w:val="0"/>
              <w:marBottom w:val="0"/>
              <w:divBdr>
                <w:top w:val="none" w:sz="0" w:space="0" w:color="auto"/>
                <w:left w:val="none" w:sz="0" w:space="0" w:color="auto"/>
                <w:bottom w:val="none" w:sz="0" w:space="0" w:color="auto"/>
                <w:right w:val="none" w:sz="0" w:space="0" w:color="auto"/>
              </w:divBdr>
              <w:divsChild>
                <w:div w:id="16338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2936">
      <w:bodyDiv w:val="1"/>
      <w:marLeft w:val="0"/>
      <w:marRight w:val="0"/>
      <w:marTop w:val="0"/>
      <w:marBottom w:val="0"/>
      <w:divBdr>
        <w:top w:val="none" w:sz="0" w:space="0" w:color="auto"/>
        <w:left w:val="none" w:sz="0" w:space="0" w:color="auto"/>
        <w:bottom w:val="none" w:sz="0" w:space="0" w:color="auto"/>
        <w:right w:val="none" w:sz="0" w:space="0" w:color="auto"/>
      </w:divBdr>
    </w:div>
    <w:div w:id="1189680317">
      <w:bodyDiv w:val="1"/>
      <w:marLeft w:val="0"/>
      <w:marRight w:val="0"/>
      <w:marTop w:val="0"/>
      <w:marBottom w:val="0"/>
      <w:divBdr>
        <w:top w:val="none" w:sz="0" w:space="0" w:color="auto"/>
        <w:left w:val="none" w:sz="0" w:space="0" w:color="auto"/>
        <w:bottom w:val="none" w:sz="0" w:space="0" w:color="auto"/>
        <w:right w:val="none" w:sz="0" w:space="0" w:color="auto"/>
      </w:divBdr>
      <w:divsChild>
        <w:div w:id="582566194">
          <w:marLeft w:val="0"/>
          <w:marRight w:val="0"/>
          <w:marTop w:val="0"/>
          <w:marBottom w:val="0"/>
          <w:divBdr>
            <w:top w:val="none" w:sz="0" w:space="0" w:color="auto"/>
            <w:left w:val="none" w:sz="0" w:space="0" w:color="auto"/>
            <w:bottom w:val="none" w:sz="0" w:space="0" w:color="auto"/>
            <w:right w:val="none" w:sz="0" w:space="0" w:color="auto"/>
          </w:divBdr>
          <w:divsChild>
            <w:div w:id="1851797825">
              <w:marLeft w:val="0"/>
              <w:marRight w:val="0"/>
              <w:marTop w:val="0"/>
              <w:marBottom w:val="0"/>
              <w:divBdr>
                <w:top w:val="none" w:sz="0" w:space="0" w:color="auto"/>
                <w:left w:val="none" w:sz="0" w:space="0" w:color="auto"/>
                <w:bottom w:val="none" w:sz="0" w:space="0" w:color="auto"/>
                <w:right w:val="none" w:sz="0" w:space="0" w:color="auto"/>
              </w:divBdr>
              <w:divsChild>
                <w:div w:id="20056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063377">
      <w:bodyDiv w:val="1"/>
      <w:marLeft w:val="0"/>
      <w:marRight w:val="0"/>
      <w:marTop w:val="0"/>
      <w:marBottom w:val="0"/>
      <w:divBdr>
        <w:top w:val="none" w:sz="0" w:space="0" w:color="auto"/>
        <w:left w:val="none" w:sz="0" w:space="0" w:color="auto"/>
        <w:bottom w:val="none" w:sz="0" w:space="0" w:color="auto"/>
        <w:right w:val="none" w:sz="0" w:space="0" w:color="auto"/>
      </w:divBdr>
      <w:divsChild>
        <w:div w:id="1206286957">
          <w:marLeft w:val="0"/>
          <w:marRight w:val="0"/>
          <w:marTop w:val="0"/>
          <w:marBottom w:val="0"/>
          <w:divBdr>
            <w:top w:val="none" w:sz="0" w:space="0" w:color="auto"/>
            <w:left w:val="none" w:sz="0" w:space="0" w:color="auto"/>
            <w:bottom w:val="none" w:sz="0" w:space="0" w:color="auto"/>
            <w:right w:val="none" w:sz="0" w:space="0" w:color="auto"/>
          </w:divBdr>
          <w:divsChild>
            <w:div w:id="1102339017">
              <w:marLeft w:val="0"/>
              <w:marRight w:val="0"/>
              <w:marTop w:val="0"/>
              <w:marBottom w:val="0"/>
              <w:divBdr>
                <w:top w:val="none" w:sz="0" w:space="0" w:color="auto"/>
                <w:left w:val="none" w:sz="0" w:space="0" w:color="auto"/>
                <w:bottom w:val="none" w:sz="0" w:space="0" w:color="auto"/>
                <w:right w:val="none" w:sz="0" w:space="0" w:color="auto"/>
              </w:divBdr>
              <w:divsChild>
                <w:div w:id="2136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879817">
      <w:bodyDiv w:val="1"/>
      <w:marLeft w:val="0"/>
      <w:marRight w:val="0"/>
      <w:marTop w:val="0"/>
      <w:marBottom w:val="0"/>
      <w:divBdr>
        <w:top w:val="none" w:sz="0" w:space="0" w:color="auto"/>
        <w:left w:val="none" w:sz="0" w:space="0" w:color="auto"/>
        <w:bottom w:val="none" w:sz="0" w:space="0" w:color="auto"/>
        <w:right w:val="none" w:sz="0" w:space="0" w:color="auto"/>
      </w:divBdr>
    </w:div>
    <w:div w:id="1409426764">
      <w:bodyDiv w:val="1"/>
      <w:marLeft w:val="0"/>
      <w:marRight w:val="0"/>
      <w:marTop w:val="0"/>
      <w:marBottom w:val="0"/>
      <w:divBdr>
        <w:top w:val="none" w:sz="0" w:space="0" w:color="auto"/>
        <w:left w:val="none" w:sz="0" w:space="0" w:color="auto"/>
        <w:bottom w:val="none" w:sz="0" w:space="0" w:color="auto"/>
        <w:right w:val="none" w:sz="0" w:space="0" w:color="auto"/>
      </w:divBdr>
      <w:divsChild>
        <w:div w:id="1406681658">
          <w:marLeft w:val="0"/>
          <w:marRight w:val="0"/>
          <w:marTop w:val="0"/>
          <w:marBottom w:val="0"/>
          <w:divBdr>
            <w:top w:val="none" w:sz="0" w:space="0" w:color="auto"/>
            <w:left w:val="none" w:sz="0" w:space="0" w:color="auto"/>
            <w:bottom w:val="none" w:sz="0" w:space="0" w:color="auto"/>
            <w:right w:val="none" w:sz="0" w:space="0" w:color="auto"/>
          </w:divBdr>
          <w:divsChild>
            <w:div w:id="1445421755">
              <w:marLeft w:val="0"/>
              <w:marRight w:val="0"/>
              <w:marTop w:val="0"/>
              <w:marBottom w:val="0"/>
              <w:divBdr>
                <w:top w:val="none" w:sz="0" w:space="0" w:color="auto"/>
                <w:left w:val="none" w:sz="0" w:space="0" w:color="auto"/>
                <w:bottom w:val="none" w:sz="0" w:space="0" w:color="auto"/>
                <w:right w:val="none" w:sz="0" w:space="0" w:color="auto"/>
              </w:divBdr>
              <w:divsChild>
                <w:div w:id="113876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735008">
      <w:bodyDiv w:val="1"/>
      <w:marLeft w:val="0"/>
      <w:marRight w:val="0"/>
      <w:marTop w:val="0"/>
      <w:marBottom w:val="0"/>
      <w:divBdr>
        <w:top w:val="none" w:sz="0" w:space="0" w:color="auto"/>
        <w:left w:val="none" w:sz="0" w:space="0" w:color="auto"/>
        <w:bottom w:val="none" w:sz="0" w:space="0" w:color="auto"/>
        <w:right w:val="none" w:sz="0" w:space="0" w:color="auto"/>
      </w:divBdr>
    </w:div>
    <w:div w:id="1577662228">
      <w:bodyDiv w:val="1"/>
      <w:marLeft w:val="0"/>
      <w:marRight w:val="0"/>
      <w:marTop w:val="0"/>
      <w:marBottom w:val="0"/>
      <w:divBdr>
        <w:top w:val="none" w:sz="0" w:space="0" w:color="auto"/>
        <w:left w:val="none" w:sz="0" w:space="0" w:color="auto"/>
        <w:bottom w:val="none" w:sz="0" w:space="0" w:color="auto"/>
        <w:right w:val="none" w:sz="0" w:space="0" w:color="auto"/>
      </w:divBdr>
      <w:divsChild>
        <w:div w:id="1376812730">
          <w:marLeft w:val="0"/>
          <w:marRight w:val="0"/>
          <w:marTop w:val="0"/>
          <w:marBottom w:val="0"/>
          <w:divBdr>
            <w:top w:val="none" w:sz="0" w:space="0" w:color="auto"/>
            <w:left w:val="none" w:sz="0" w:space="0" w:color="auto"/>
            <w:bottom w:val="none" w:sz="0" w:space="0" w:color="auto"/>
            <w:right w:val="none" w:sz="0" w:space="0" w:color="auto"/>
          </w:divBdr>
          <w:divsChild>
            <w:div w:id="116992078">
              <w:marLeft w:val="0"/>
              <w:marRight w:val="0"/>
              <w:marTop w:val="0"/>
              <w:marBottom w:val="0"/>
              <w:divBdr>
                <w:top w:val="none" w:sz="0" w:space="0" w:color="auto"/>
                <w:left w:val="none" w:sz="0" w:space="0" w:color="auto"/>
                <w:bottom w:val="none" w:sz="0" w:space="0" w:color="auto"/>
                <w:right w:val="none" w:sz="0" w:space="0" w:color="auto"/>
              </w:divBdr>
              <w:divsChild>
                <w:div w:id="16785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63576">
      <w:bodyDiv w:val="1"/>
      <w:marLeft w:val="0"/>
      <w:marRight w:val="0"/>
      <w:marTop w:val="0"/>
      <w:marBottom w:val="0"/>
      <w:divBdr>
        <w:top w:val="none" w:sz="0" w:space="0" w:color="auto"/>
        <w:left w:val="none" w:sz="0" w:space="0" w:color="auto"/>
        <w:bottom w:val="none" w:sz="0" w:space="0" w:color="auto"/>
        <w:right w:val="none" w:sz="0" w:space="0" w:color="auto"/>
      </w:divBdr>
    </w:div>
    <w:div w:id="1629584777">
      <w:bodyDiv w:val="1"/>
      <w:marLeft w:val="0"/>
      <w:marRight w:val="0"/>
      <w:marTop w:val="0"/>
      <w:marBottom w:val="0"/>
      <w:divBdr>
        <w:top w:val="none" w:sz="0" w:space="0" w:color="auto"/>
        <w:left w:val="none" w:sz="0" w:space="0" w:color="auto"/>
        <w:bottom w:val="none" w:sz="0" w:space="0" w:color="auto"/>
        <w:right w:val="none" w:sz="0" w:space="0" w:color="auto"/>
      </w:divBdr>
    </w:div>
    <w:div w:id="1852139393">
      <w:bodyDiv w:val="1"/>
      <w:marLeft w:val="0"/>
      <w:marRight w:val="0"/>
      <w:marTop w:val="0"/>
      <w:marBottom w:val="0"/>
      <w:divBdr>
        <w:top w:val="none" w:sz="0" w:space="0" w:color="auto"/>
        <w:left w:val="none" w:sz="0" w:space="0" w:color="auto"/>
        <w:bottom w:val="none" w:sz="0" w:space="0" w:color="auto"/>
        <w:right w:val="none" w:sz="0" w:space="0" w:color="auto"/>
      </w:divBdr>
    </w:div>
    <w:div w:id="1921599171">
      <w:bodyDiv w:val="1"/>
      <w:marLeft w:val="0"/>
      <w:marRight w:val="0"/>
      <w:marTop w:val="0"/>
      <w:marBottom w:val="0"/>
      <w:divBdr>
        <w:top w:val="none" w:sz="0" w:space="0" w:color="auto"/>
        <w:left w:val="none" w:sz="0" w:space="0" w:color="auto"/>
        <w:bottom w:val="none" w:sz="0" w:space="0" w:color="auto"/>
        <w:right w:val="none" w:sz="0" w:space="0" w:color="auto"/>
      </w:divBdr>
    </w:div>
    <w:div w:id="1959681568">
      <w:bodyDiv w:val="1"/>
      <w:marLeft w:val="0"/>
      <w:marRight w:val="0"/>
      <w:marTop w:val="0"/>
      <w:marBottom w:val="0"/>
      <w:divBdr>
        <w:top w:val="none" w:sz="0" w:space="0" w:color="auto"/>
        <w:left w:val="none" w:sz="0" w:space="0" w:color="auto"/>
        <w:bottom w:val="none" w:sz="0" w:space="0" w:color="auto"/>
        <w:right w:val="none" w:sz="0" w:space="0" w:color="auto"/>
      </w:divBdr>
      <w:divsChild>
        <w:div w:id="551035936">
          <w:marLeft w:val="0"/>
          <w:marRight w:val="0"/>
          <w:marTop w:val="0"/>
          <w:marBottom w:val="0"/>
          <w:divBdr>
            <w:top w:val="none" w:sz="0" w:space="0" w:color="auto"/>
            <w:left w:val="none" w:sz="0" w:space="0" w:color="auto"/>
            <w:bottom w:val="none" w:sz="0" w:space="0" w:color="auto"/>
            <w:right w:val="none" w:sz="0" w:space="0" w:color="auto"/>
          </w:divBdr>
          <w:divsChild>
            <w:div w:id="539561172">
              <w:marLeft w:val="0"/>
              <w:marRight w:val="0"/>
              <w:marTop w:val="0"/>
              <w:marBottom w:val="0"/>
              <w:divBdr>
                <w:top w:val="none" w:sz="0" w:space="0" w:color="auto"/>
                <w:left w:val="none" w:sz="0" w:space="0" w:color="auto"/>
                <w:bottom w:val="none" w:sz="0" w:space="0" w:color="auto"/>
                <w:right w:val="none" w:sz="0" w:space="0" w:color="auto"/>
              </w:divBdr>
              <w:divsChild>
                <w:div w:id="193713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456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eader" Target="head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Users/pc/Documents/School/2nd%20Term/Business%20Analytics%20/Final%20Project%20Datas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[Final Project Dataset.xlsx]Total revenue by month and prod!PivotTable5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effectLst/>
              </a:rPr>
              <a:t>Total revenue by month and product category</a:t>
            </a:r>
            <a:br>
              <a:rPr lang="en-US" sz="1200" b="1">
                <a:effectLst/>
              </a:rPr>
            </a:br>
            <a:endParaRPr lang="en-US" sz="12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'Total revenue by month and prod'!$N$3:$N$4</c:f>
              <c:strCache>
                <c:ptCount val="1"/>
                <c:pt idx="0">
                  <c:v>Books</c:v>
                </c:pt>
              </c:strCache>
            </c:strRef>
          </c:tx>
          <c:spPr>
            <a:ln w="28575" cap="rnd">
              <a:solidFill>
                <a:schemeClr val="accent1"/>
              </a:solidFill>
              <a:round/>
            </a:ln>
            <a:effectLst/>
          </c:spPr>
          <c:marker>
            <c:symbol val="none"/>
          </c:marker>
          <c:cat>
            <c:strRef>
              <c:f>'Total revenue by month and prod'!$M$5:$M$19</c:f>
              <c:strCache>
                <c:ptCount val="14"/>
                <c:pt idx="0">
                  <c:v> </c:v>
                </c:pt>
                <c:pt idx="1">
                  <c:v>April 2023</c:v>
                </c:pt>
                <c:pt idx="2">
                  <c:v>April 2024</c:v>
                </c:pt>
                <c:pt idx="3">
                  <c:v>August 2023</c:v>
                </c:pt>
                <c:pt idx="4">
                  <c:v>December 2023</c:v>
                </c:pt>
                <c:pt idx="5">
                  <c:v>February 2024</c:v>
                </c:pt>
                <c:pt idx="6">
                  <c:v>January 2024</c:v>
                </c:pt>
                <c:pt idx="7">
                  <c:v>July 2023</c:v>
                </c:pt>
                <c:pt idx="8">
                  <c:v>June 2023</c:v>
                </c:pt>
                <c:pt idx="9">
                  <c:v>March 2024</c:v>
                </c:pt>
                <c:pt idx="10">
                  <c:v>May 2023</c:v>
                </c:pt>
                <c:pt idx="11">
                  <c:v>November 2023</c:v>
                </c:pt>
                <c:pt idx="12">
                  <c:v>October 2023</c:v>
                </c:pt>
                <c:pt idx="13">
                  <c:v>September 2023</c:v>
                </c:pt>
              </c:strCache>
            </c:strRef>
          </c:cat>
          <c:val>
            <c:numRef>
              <c:f>'Total revenue by month and prod'!$N$5:$N$19</c:f>
              <c:numCache>
                <c:formatCode>General</c:formatCode>
                <c:ptCount val="14"/>
                <c:pt idx="1">
                  <c:v>17717.504483032004</c:v>
                </c:pt>
                <c:pt idx="2">
                  <c:v>479914.36843789299</c:v>
                </c:pt>
                <c:pt idx="3">
                  <c:v>544896.22477277706</c:v>
                </c:pt>
                <c:pt idx="4">
                  <c:v>539729.60821611853</c:v>
                </c:pt>
                <c:pt idx="5">
                  <c:v>484880.32183830568</c:v>
                </c:pt>
                <c:pt idx="6">
                  <c:v>523816.9948521615</c:v>
                </c:pt>
                <c:pt idx="7">
                  <c:v>546430.91423537012</c:v>
                </c:pt>
                <c:pt idx="8">
                  <c:v>526911.64814220392</c:v>
                </c:pt>
                <c:pt idx="9">
                  <c:v>540194.90126387251</c:v>
                </c:pt>
                <c:pt idx="10">
                  <c:v>529484.07564708276</c:v>
                </c:pt>
                <c:pt idx="11">
                  <c:v>517424.88684483129</c:v>
                </c:pt>
                <c:pt idx="12">
                  <c:v>502534.95739573677</c:v>
                </c:pt>
                <c:pt idx="13">
                  <c:v>503236.39816173981</c:v>
                </c:pt>
              </c:numCache>
            </c:numRef>
          </c:val>
          <c:smooth val="0"/>
          <c:extLst>
            <c:ext xmlns:c16="http://schemas.microsoft.com/office/drawing/2014/chart" uri="{C3380CC4-5D6E-409C-BE32-E72D297353CC}">
              <c16:uniqueId val="{00000000-108D-B748-B265-62EBF2F45142}"/>
            </c:ext>
          </c:extLst>
        </c:ser>
        <c:ser>
          <c:idx val="1"/>
          <c:order val="1"/>
          <c:tx>
            <c:strRef>
              <c:f>'Total revenue by month and prod'!$O$3:$O$4</c:f>
              <c:strCache>
                <c:ptCount val="1"/>
                <c:pt idx="0">
                  <c:v>Clothing</c:v>
                </c:pt>
              </c:strCache>
            </c:strRef>
          </c:tx>
          <c:spPr>
            <a:ln w="28575" cap="rnd">
              <a:solidFill>
                <a:schemeClr val="accent2"/>
              </a:solidFill>
              <a:round/>
            </a:ln>
            <a:effectLst/>
          </c:spPr>
          <c:marker>
            <c:symbol val="none"/>
          </c:marker>
          <c:cat>
            <c:strRef>
              <c:f>'Total revenue by month and prod'!$M$5:$M$19</c:f>
              <c:strCache>
                <c:ptCount val="14"/>
                <c:pt idx="0">
                  <c:v> </c:v>
                </c:pt>
                <c:pt idx="1">
                  <c:v>April 2023</c:v>
                </c:pt>
                <c:pt idx="2">
                  <c:v>April 2024</c:v>
                </c:pt>
                <c:pt idx="3">
                  <c:v>August 2023</c:v>
                </c:pt>
                <c:pt idx="4">
                  <c:v>December 2023</c:v>
                </c:pt>
                <c:pt idx="5">
                  <c:v>February 2024</c:v>
                </c:pt>
                <c:pt idx="6">
                  <c:v>January 2024</c:v>
                </c:pt>
                <c:pt idx="7">
                  <c:v>July 2023</c:v>
                </c:pt>
                <c:pt idx="8">
                  <c:v>June 2023</c:v>
                </c:pt>
                <c:pt idx="9">
                  <c:v>March 2024</c:v>
                </c:pt>
                <c:pt idx="10">
                  <c:v>May 2023</c:v>
                </c:pt>
                <c:pt idx="11">
                  <c:v>November 2023</c:v>
                </c:pt>
                <c:pt idx="12">
                  <c:v>October 2023</c:v>
                </c:pt>
                <c:pt idx="13">
                  <c:v>September 2023</c:v>
                </c:pt>
              </c:strCache>
            </c:strRef>
          </c:cat>
          <c:val>
            <c:numRef>
              <c:f>'Total revenue by month and prod'!$O$5:$O$19</c:f>
              <c:numCache>
                <c:formatCode>General</c:formatCode>
                <c:ptCount val="14"/>
                <c:pt idx="1">
                  <c:v>14806.915405259999</c:v>
                </c:pt>
                <c:pt idx="2">
                  <c:v>476701.10932151863</c:v>
                </c:pt>
                <c:pt idx="3">
                  <c:v>542699.66669971601</c:v>
                </c:pt>
                <c:pt idx="4">
                  <c:v>538515.70037658222</c:v>
                </c:pt>
                <c:pt idx="5">
                  <c:v>505551.59026774898</c:v>
                </c:pt>
                <c:pt idx="6">
                  <c:v>526465.22020315577</c:v>
                </c:pt>
                <c:pt idx="7">
                  <c:v>521163.70102287433</c:v>
                </c:pt>
                <c:pt idx="8">
                  <c:v>516732.62719220918</c:v>
                </c:pt>
                <c:pt idx="9">
                  <c:v>527844.23336757172</c:v>
                </c:pt>
                <c:pt idx="10">
                  <c:v>521442.13036462822</c:v>
                </c:pt>
                <c:pt idx="11">
                  <c:v>496786.52202786051</c:v>
                </c:pt>
                <c:pt idx="12">
                  <c:v>497973.50913167628</c:v>
                </c:pt>
                <c:pt idx="13">
                  <c:v>517822.83934193716</c:v>
                </c:pt>
              </c:numCache>
            </c:numRef>
          </c:val>
          <c:smooth val="0"/>
          <c:extLst>
            <c:ext xmlns:c16="http://schemas.microsoft.com/office/drawing/2014/chart" uri="{C3380CC4-5D6E-409C-BE32-E72D297353CC}">
              <c16:uniqueId val="{00000001-108D-B748-B265-62EBF2F45142}"/>
            </c:ext>
          </c:extLst>
        </c:ser>
        <c:ser>
          <c:idx val="2"/>
          <c:order val="2"/>
          <c:tx>
            <c:strRef>
              <c:f>'Total revenue by month and prod'!$P$3:$P$4</c:f>
              <c:strCache>
                <c:ptCount val="1"/>
                <c:pt idx="0">
                  <c:v>Electronics</c:v>
                </c:pt>
              </c:strCache>
            </c:strRef>
          </c:tx>
          <c:spPr>
            <a:ln w="28575" cap="rnd">
              <a:solidFill>
                <a:schemeClr val="accent3"/>
              </a:solidFill>
              <a:round/>
            </a:ln>
            <a:effectLst/>
          </c:spPr>
          <c:marker>
            <c:symbol val="none"/>
          </c:marker>
          <c:cat>
            <c:strRef>
              <c:f>'Total revenue by month and prod'!$M$5:$M$19</c:f>
              <c:strCache>
                <c:ptCount val="14"/>
                <c:pt idx="0">
                  <c:v> </c:v>
                </c:pt>
                <c:pt idx="1">
                  <c:v>April 2023</c:v>
                </c:pt>
                <c:pt idx="2">
                  <c:v>April 2024</c:v>
                </c:pt>
                <c:pt idx="3">
                  <c:v>August 2023</c:v>
                </c:pt>
                <c:pt idx="4">
                  <c:v>December 2023</c:v>
                </c:pt>
                <c:pt idx="5">
                  <c:v>February 2024</c:v>
                </c:pt>
                <c:pt idx="6">
                  <c:v>January 2024</c:v>
                </c:pt>
                <c:pt idx="7">
                  <c:v>July 2023</c:v>
                </c:pt>
                <c:pt idx="8">
                  <c:v>June 2023</c:v>
                </c:pt>
                <c:pt idx="9">
                  <c:v>March 2024</c:v>
                </c:pt>
                <c:pt idx="10">
                  <c:v>May 2023</c:v>
                </c:pt>
                <c:pt idx="11">
                  <c:v>November 2023</c:v>
                </c:pt>
                <c:pt idx="12">
                  <c:v>October 2023</c:v>
                </c:pt>
                <c:pt idx="13">
                  <c:v>September 2023</c:v>
                </c:pt>
              </c:strCache>
            </c:strRef>
          </c:cat>
          <c:val>
            <c:numRef>
              <c:f>'Total revenue by month and prod'!$P$5:$P$19</c:f>
              <c:numCache>
                <c:formatCode>General</c:formatCode>
                <c:ptCount val="14"/>
                <c:pt idx="1">
                  <c:v>15771.333430129998</c:v>
                </c:pt>
                <c:pt idx="2">
                  <c:v>442662.04684959393</c:v>
                </c:pt>
                <c:pt idx="3">
                  <c:v>521294.91408194118</c:v>
                </c:pt>
                <c:pt idx="4">
                  <c:v>519491.88924439391</c:v>
                </c:pt>
                <c:pt idx="5">
                  <c:v>487694.09366181208</c:v>
                </c:pt>
                <c:pt idx="6">
                  <c:v>532423.07945890096</c:v>
                </c:pt>
                <c:pt idx="7">
                  <c:v>519402.09938476898</c:v>
                </c:pt>
                <c:pt idx="8">
                  <c:v>512140.05157033127</c:v>
                </c:pt>
                <c:pt idx="9">
                  <c:v>521431.04456274025</c:v>
                </c:pt>
                <c:pt idx="10">
                  <c:v>535326.86305506516</c:v>
                </c:pt>
                <c:pt idx="11">
                  <c:v>527089.20322026883</c:v>
                </c:pt>
                <c:pt idx="12">
                  <c:v>546847.75960844813</c:v>
                </c:pt>
                <c:pt idx="13">
                  <c:v>515059.32449583634</c:v>
                </c:pt>
              </c:numCache>
            </c:numRef>
          </c:val>
          <c:smooth val="0"/>
          <c:extLst>
            <c:ext xmlns:c16="http://schemas.microsoft.com/office/drawing/2014/chart" uri="{C3380CC4-5D6E-409C-BE32-E72D297353CC}">
              <c16:uniqueId val="{00000002-108D-B748-B265-62EBF2F45142}"/>
            </c:ext>
          </c:extLst>
        </c:ser>
        <c:ser>
          <c:idx val="3"/>
          <c:order val="3"/>
          <c:tx>
            <c:strRef>
              <c:f>'Total revenue by month and prod'!$Q$3:$Q$4</c:f>
              <c:strCache>
                <c:ptCount val="1"/>
                <c:pt idx="0">
                  <c:v>Home Decor</c:v>
                </c:pt>
              </c:strCache>
            </c:strRef>
          </c:tx>
          <c:spPr>
            <a:ln w="28575" cap="rnd">
              <a:solidFill>
                <a:schemeClr val="accent4"/>
              </a:solidFill>
              <a:round/>
            </a:ln>
            <a:effectLst/>
          </c:spPr>
          <c:marker>
            <c:symbol val="none"/>
          </c:marker>
          <c:cat>
            <c:strRef>
              <c:f>'Total revenue by month and prod'!$M$5:$M$19</c:f>
              <c:strCache>
                <c:ptCount val="14"/>
                <c:pt idx="0">
                  <c:v> </c:v>
                </c:pt>
                <c:pt idx="1">
                  <c:v>April 2023</c:v>
                </c:pt>
                <c:pt idx="2">
                  <c:v>April 2024</c:v>
                </c:pt>
                <c:pt idx="3">
                  <c:v>August 2023</c:v>
                </c:pt>
                <c:pt idx="4">
                  <c:v>December 2023</c:v>
                </c:pt>
                <c:pt idx="5">
                  <c:v>February 2024</c:v>
                </c:pt>
                <c:pt idx="6">
                  <c:v>January 2024</c:v>
                </c:pt>
                <c:pt idx="7">
                  <c:v>July 2023</c:v>
                </c:pt>
                <c:pt idx="8">
                  <c:v>June 2023</c:v>
                </c:pt>
                <c:pt idx="9">
                  <c:v>March 2024</c:v>
                </c:pt>
                <c:pt idx="10">
                  <c:v>May 2023</c:v>
                </c:pt>
                <c:pt idx="11">
                  <c:v>November 2023</c:v>
                </c:pt>
                <c:pt idx="12">
                  <c:v>October 2023</c:v>
                </c:pt>
                <c:pt idx="13">
                  <c:v>September 2023</c:v>
                </c:pt>
              </c:strCache>
            </c:strRef>
          </c:cat>
          <c:val>
            <c:numRef>
              <c:f>'Total revenue by month and prod'!$Q$5:$Q$19</c:f>
              <c:numCache>
                <c:formatCode>General</c:formatCode>
                <c:ptCount val="14"/>
                <c:pt idx="1">
                  <c:v>12545.034535599998</c:v>
                </c:pt>
                <c:pt idx="2">
                  <c:v>479072.00773787283</c:v>
                </c:pt>
                <c:pt idx="3">
                  <c:v>500389.1620049295</c:v>
                </c:pt>
                <c:pt idx="4">
                  <c:v>527658.09767246328</c:v>
                </c:pt>
                <c:pt idx="5">
                  <c:v>495028.1114593774</c:v>
                </c:pt>
                <c:pt idx="6">
                  <c:v>545611.60479265719</c:v>
                </c:pt>
                <c:pt idx="7">
                  <c:v>545553.80310643348</c:v>
                </c:pt>
                <c:pt idx="8">
                  <c:v>510580.49641132297</c:v>
                </c:pt>
                <c:pt idx="9">
                  <c:v>518365.79251062387</c:v>
                </c:pt>
                <c:pt idx="10">
                  <c:v>511676.60263118637</c:v>
                </c:pt>
                <c:pt idx="11">
                  <c:v>509976.68503967312</c:v>
                </c:pt>
                <c:pt idx="12">
                  <c:v>502094.47197986825</c:v>
                </c:pt>
                <c:pt idx="13">
                  <c:v>514216.03901542129</c:v>
                </c:pt>
              </c:numCache>
            </c:numRef>
          </c:val>
          <c:smooth val="0"/>
          <c:extLst>
            <c:ext xmlns:c16="http://schemas.microsoft.com/office/drawing/2014/chart" uri="{C3380CC4-5D6E-409C-BE32-E72D297353CC}">
              <c16:uniqueId val="{00000003-108D-B748-B265-62EBF2F45142}"/>
            </c:ext>
          </c:extLst>
        </c:ser>
        <c:ser>
          <c:idx val="4"/>
          <c:order val="4"/>
          <c:tx>
            <c:strRef>
              <c:f>'Total revenue by month and prod'!$R$3:$R$4</c:f>
              <c:strCache>
                <c:ptCount val="1"/>
                <c:pt idx="0">
                  <c:v>(blank)</c:v>
                </c:pt>
              </c:strCache>
            </c:strRef>
          </c:tx>
          <c:spPr>
            <a:ln w="28575" cap="rnd">
              <a:solidFill>
                <a:schemeClr val="accent5"/>
              </a:solidFill>
              <a:round/>
            </a:ln>
            <a:effectLst/>
          </c:spPr>
          <c:marker>
            <c:symbol val="none"/>
          </c:marker>
          <c:cat>
            <c:strRef>
              <c:f>'Total revenue by month and prod'!$M$5:$M$19</c:f>
              <c:strCache>
                <c:ptCount val="14"/>
                <c:pt idx="0">
                  <c:v> </c:v>
                </c:pt>
                <c:pt idx="1">
                  <c:v>April 2023</c:v>
                </c:pt>
                <c:pt idx="2">
                  <c:v>April 2024</c:v>
                </c:pt>
                <c:pt idx="3">
                  <c:v>August 2023</c:v>
                </c:pt>
                <c:pt idx="4">
                  <c:v>December 2023</c:v>
                </c:pt>
                <c:pt idx="5">
                  <c:v>February 2024</c:v>
                </c:pt>
                <c:pt idx="6">
                  <c:v>January 2024</c:v>
                </c:pt>
                <c:pt idx="7">
                  <c:v>July 2023</c:v>
                </c:pt>
                <c:pt idx="8">
                  <c:v>June 2023</c:v>
                </c:pt>
                <c:pt idx="9">
                  <c:v>March 2024</c:v>
                </c:pt>
                <c:pt idx="10">
                  <c:v>May 2023</c:v>
                </c:pt>
                <c:pt idx="11">
                  <c:v>November 2023</c:v>
                </c:pt>
                <c:pt idx="12">
                  <c:v>October 2023</c:v>
                </c:pt>
                <c:pt idx="13">
                  <c:v>September 2023</c:v>
                </c:pt>
              </c:strCache>
            </c:strRef>
          </c:cat>
          <c:val>
            <c:numRef>
              <c:f>'Total revenue by month and prod'!$R$5:$R$19</c:f>
              <c:numCache>
                <c:formatCode>General</c:formatCode>
                <c:ptCount val="14"/>
              </c:numCache>
            </c:numRef>
          </c:val>
          <c:smooth val="0"/>
          <c:extLst>
            <c:ext xmlns:c16="http://schemas.microsoft.com/office/drawing/2014/chart" uri="{C3380CC4-5D6E-409C-BE32-E72D297353CC}">
              <c16:uniqueId val="{00000004-108D-B748-B265-62EBF2F45142}"/>
            </c:ext>
          </c:extLst>
        </c:ser>
        <c:dLbls>
          <c:showLegendKey val="0"/>
          <c:showVal val="0"/>
          <c:showCatName val="0"/>
          <c:showSerName val="0"/>
          <c:showPercent val="0"/>
          <c:showBubbleSize val="0"/>
        </c:dLbls>
        <c:smooth val="0"/>
        <c:axId val="1343454192"/>
        <c:axId val="1343299216"/>
      </c:lineChart>
      <c:catAx>
        <c:axId val="1343454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3299216"/>
        <c:crosses val="autoZero"/>
        <c:auto val="1"/>
        <c:lblAlgn val="ctr"/>
        <c:lblOffset val="100"/>
        <c:noMultiLvlLbl val="0"/>
      </c:catAx>
      <c:valAx>
        <c:axId val="13432992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Ttal</a:t>
                </a:r>
                <a:r>
                  <a:rPr lang="en-US" baseline="0"/>
                  <a:t> Amount</a:t>
                </a:r>
                <a:endParaRPr lang="en-US"/>
              </a:p>
            </c:rich>
          </c:tx>
          <c:layout>
            <c:manualLayout>
              <c:xMode val="edge"/>
              <c:yMode val="edge"/>
              <c:x val="1.9444444444444445E-2"/>
              <c:y val="0.293105497229512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34541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TotalTime>
  <Pages>38</Pages>
  <Words>4556</Words>
  <Characters>25970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Ituanose Mark Kemba</dc:creator>
  <cp:keywords/>
  <dc:description/>
  <cp:lastModifiedBy>Ituanose Mark Kemba</cp:lastModifiedBy>
  <cp:revision>88</cp:revision>
  <dcterms:created xsi:type="dcterms:W3CDTF">2024-06-15T23:59:00Z</dcterms:created>
  <dcterms:modified xsi:type="dcterms:W3CDTF">2024-07-05T17:12:00Z</dcterms:modified>
</cp:coreProperties>
</file>